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656E4" w14:textId="77777777" w:rsidR="009357D5" w:rsidRDefault="009357D5" w:rsidP="00C968B7">
      <w:pPr>
        <w:jc w:val="center"/>
        <w:rPr>
          <w:b/>
          <w:sz w:val="28"/>
          <w:szCs w:val="28"/>
          <w:lang w:val="en-GB"/>
        </w:rPr>
      </w:pPr>
    </w:p>
    <w:p w14:paraId="724028E4" w14:textId="77777777" w:rsidR="00F84BD4" w:rsidRPr="00C968B7" w:rsidRDefault="00C968B7" w:rsidP="00C968B7">
      <w:pPr>
        <w:jc w:val="center"/>
        <w:rPr>
          <w:b/>
          <w:sz w:val="28"/>
          <w:szCs w:val="28"/>
          <w:lang w:val="en-GB"/>
        </w:rPr>
      </w:pPr>
      <w:r w:rsidRPr="00C968B7">
        <w:rPr>
          <w:b/>
          <w:sz w:val="28"/>
          <w:szCs w:val="28"/>
          <w:lang w:val="en-GB"/>
        </w:rPr>
        <w:t>Leadership training for self-advocates and family members</w:t>
      </w:r>
    </w:p>
    <w:p w14:paraId="226D9848" w14:textId="77777777" w:rsidR="00C968B7" w:rsidRDefault="00C968B7">
      <w:pPr>
        <w:rPr>
          <w:lang w:val="en-GB"/>
        </w:rPr>
      </w:pPr>
    </w:p>
    <w:p w14:paraId="6177D9E5" w14:textId="77777777" w:rsidR="00C968B7" w:rsidRDefault="00C968B7">
      <w:pPr>
        <w:rPr>
          <w:lang w:val="en-GB"/>
        </w:rPr>
      </w:pPr>
      <w:r w:rsidRPr="008B2DD9">
        <w:rPr>
          <w:b/>
          <w:lang w:val="en-GB"/>
        </w:rPr>
        <w:t>Date:</w:t>
      </w:r>
      <w:r>
        <w:rPr>
          <w:lang w:val="en-GB"/>
        </w:rPr>
        <w:t xml:space="preserve"> 17-19 November 2015</w:t>
      </w:r>
    </w:p>
    <w:p w14:paraId="4DEF1AEE" w14:textId="77777777" w:rsidR="00C968B7" w:rsidRDefault="00C968B7">
      <w:pPr>
        <w:rPr>
          <w:lang w:val="en-GB"/>
        </w:rPr>
      </w:pPr>
      <w:r w:rsidRPr="008B2DD9">
        <w:rPr>
          <w:b/>
          <w:lang w:val="en-GB"/>
        </w:rPr>
        <w:t>Location</w:t>
      </w:r>
      <w:r>
        <w:rPr>
          <w:lang w:val="en-GB"/>
        </w:rPr>
        <w:t>: Brussels, Belgium</w:t>
      </w:r>
      <w:r w:rsidR="00EE7762">
        <w:rPr>
          <w:lang w:val="en-GB"/>
        </w:rPr>
        <w:t xml:space="preserve"> </w:t>
      </w:r>
    </w:p>
    <w:p w14:paraId="68E8F626" w14:textId="77777777" w:rsidR="00C968B7" w:rsidRDefault="00C968B7" w:rsidP="00C968B7">
      <w:pPr>
        <w:rPr>
          <w:lang w:val="en-GB"/>
        </w:rPr>
      </w:pPr>
      <w:r w:rsidRPr="008B2DD9">
        <w:rPr>
          <w:b/>
          <w:lang w:val="en-GB"/>
        </w:rPr>
        <w:t>Target group:</w:t>
      </w:r>
      <w:r>
        <w:rPr>
          <w:lang w:val="en-GB"/>
        </w:rPr>
        <w:t xml:space="preserve"> 10 family members, 5 self-advocates, 5 support persons</w:t>
      </w:r>
      <w:r w:rsidRPr="00C968B7">
        <w:rPr>
          <w:lang w:val="en-GB"/>
        </w:rPr>
        <w:tab/>
      </w:r>
    </w:p>
    <w:p w14:paraId="4C37F9E7" w14:textId="77777777" w:rsidR="00F93456" w:rsidRDefault="00F93456" w:rsidP="00C968B7">
      <w:pPr>
        <w:rPr>
          <w:lang w:val="en-GB"/>
        </w:rPr>
      </w:pPr>
      <w:r w:rsidRPr="008B2DD9">
        <w:rPr>
          <w:b/>
          <w:lang w:val="en-GB"/>
        </w:rPr>
        <w:t>Aim of the training:</w:t>
      </w:r>
      <w:r>
        <w:rPr>
          <w:lang w:val="en-GB"/>
        </w:rPr>
        <w:t xml:space="preserve"> In order to increase the capacity to engage in European policy debates, Inclusion Europe will host a leadership training seminar for family members and self-advocates from the national level in Brussels. The 3-day seminar will comprise an introduction to different EU policy areas that are relevant for persons with intellectual disabilities, as well as to EU level advocacy work, the work of EU-level NGOs, funding sources, and to the European institutions. </w:t>
      </w:r>
    </w:p>
    <w:p w14:paraId="1A7AF48D" w14:textId="77777777" w:rsidR="008B2DD9" w:rsidRDefault="008B2DD9" w:rsidP="00C968B7">
      <w:pPr>
        <w:rPr>
          <w:b/>
          <w:lang w:val="en-GB"/>
        </w:rPr>
      </w:pPr>
      <w:r w:rsidRPr="008B2DD9">
        <w:rPr>
          <w:b/>
          <w:lang w:val="en-GB"/>
        </w:rPr>
        <w:t>17 November</w:t>
      </w:r>
      <w:r w:rsidR="009E7B9D">
        <w:rPr>
          <w:b/>
          <w:lang w:val="en-GB"/>
        </w:rPr>
        <w:t xml:space="preserve"> 2015</w:t>
      </w:r>
    </w:p>
    <w:p w14:paraId="7A0492B2" w14:textId="77777777" w:rsidR="008B2DD9" w:rsidRDefault="00934CFD" w:rsidP="00666809">
      <w:pPr>
        <w:tabs>
          <w:tab w:val="left" w:pos="1134"/>
          <w:tab w:val="left" w:pos="1418"/>
        </w:tabs>
        <w:rPr>
          <w:lang w:val="en-GB"/>
        </w:rPr>
      </w:pPr>
      <w:r>
        <w:rPr>
          <w:lang w:val="en-GB"/>
        </w:rPr>
        <w:t xml:space="preserve">9.00 – 10.00: </w:t>
      </w:r>
      <w:r w:rsidR="0051190D">
        <w:rPr>
          <w:lang w:val="en-GB"/>
        </w:rPr>
        <w:tab/>
      </w:r>
      <w:r>
        <w:rPr>
          <w:lang w:val="en-GB"/>
        </w:rPr>
        <w:t>Welcome of the participants</w:t>
      </w:r>
      <w:r w:rsidR="00EE7762">
        <w:rPr>
          <w:lang w:val="en-GB"/>
        </w:rPr>
        <w:t xml:space="preserve"> (joint session)</w:t>
      </w:r>
      <w:r>
        <w:rPr>
          <w:lang w:val="en-GB"/>
        </w:rPr>
        <w:t xml:space="preserve"> – Aleksandra Ivankovic</w:t>
      </w:r>
      <w:r w:rsidR="0051190D">
        <w:rPr>
          <w:lang w:val="en-GB"/>
        </w:rPr>
        <w:t xml:space="preserve"> Tamamovic</w:t>
      </w:r>
    </w:p>
    <w:p w14:paraId="1C7CAFD3" w14:textId="77777777" w:rsidR="00BF0656" w:rsidRDefault="00934CFD" w:rsidP="00666809">
      <w:pPr>
        <w:tabs>
          <w:tab w:val="left" w:pos="1418"/>
        </w:tabs>
        <w:rPr>
          <w:lang w:val="en-GB"/>
        </w:rPr>
      </w:pPr>
      <w:r>
        <w:rPr>
          <w:lang w:val="en-GB"/>
        </w:rPr>
        <w:tab/>
        <w:t>Who is who?</w:t>
      </w:r>
    </w:p>
    <w:p w14:paraId="7672008D" w14:textId="77777777" w:rsidR="00BF0656" w:rsidRDefault="00BF0656" w:rsidP="00666809">
      <w:pPr>
        <w:tabs>
          <w:tab w:val="left" w:pos="1418"/>
        </w:tabs>
        <w:rPr>
          <w:lang w:val="en-GB"/>
        </w:rPr>
      </w:pPr>
      <w:r>
        <w:rPr>
          <w:lang w:val="en-GB"/>
        </w:rPr>
        <w:tab/>
      </w:r>
      <w:r w:rsidR="009E7B9D">
        <w:rPr>
          <w:lang w:val="en-GB"/>
        </w:rPr>
        <w:t>Expectations of the participants</w:t>
      </w:r>
    </w:p>
    <w:p w14:paraId="0E8C0555" w14:textId="77777777" w:rsidR="00934CFD" w:rsidRDefault="00934CFD" w:rsidP="00666809">
      <w:pPr>
        <w:tabs>
          <w:tab w:val="left" w:pos="1418"/>
        </w:tabs>
        <w:rPr>
          <w:lang w:val="en-GB"/>
        </w:rPr>
      </w:pPr>
      <w:r>
        <w:rPr>
          <w:lang w:val="en-GB"/>
        </w:rPr>
        <w:tab/>
        <w:t xml:space="preserve">Overview of the training </w:t>
      </w:r>
      <w:r w:rsidR="00BF0656">
        <w:rPr>
          <w:lang w:val="en-GB"/>
        </w:rPr>
        <w:t>programme</w:t>
      </w:r>
    </w:p>
    <w:p w14:paraId="2CB534C5" w14:textId="77777777" w:rsidR="00934CFD" w:rsidRPr="00666809" w:rsidRDefault="00934CFD" w:rsidP="00C968B7">
      <w:pPr>
        <w:rPr>
          <w:lang w:val="en-US"/>
        </w:rPr>
      </w:pPr>
      <w:r w:rsidRPr="00666809">
        <w:rPr>
          <w:lang w:val="en-US"/>
        </w:rPr>
        <w:t xml:space="preserve">10.00 – 10.30: </w:t>
      </w:r>
      <w:r w:rsidR="0051190D" w:rsidRPr="00666809">
        <w:rPr>
          <w:lang w:val="en-US"/>
        </w:rPr>
        <w:tab/>
      </w:r>
      <w:r w:rsidRPr="00666809">
        <w:rPr>
          <w:lang w:val="en-US"/>
        </w:rPr>
        <w:t>Short introduct</w:t>
      </w:r>
      <w:r w:rsidR="009E7B9D" w:rsidRPr="00666809">
        <w:rPr>
          <w:lang w:val="en-US"/>
        </w:rPr>
        <w:t>ion</w:t>
      </w:r>
      <w:r w:rsidRPr="00666809">
        <w:rPr>
          <w:lang w:val="en-US"/>
        </w:rPr>
        <w:t xml:space="preserve"> about EU institutions – Silvana Enculescu</w:t>
      </w:r>
      <w:r w:rsidR="003673B1" w:rsidRPr="00666809">
        <w:rPr>
          <w:lang w:val="en-US"/>
        </w:rPr>
        <w:t xml:space="preserve"> (joint session)</w:t>
      </w:r>
    </w:p>
    <w:p w14:paraId="3EB62775" w14:textId="77777777" w:rsidR="003673B1" w:rsidRDefault="00E55B89" w:rsidP="00BF0656">
      <w:pPr>
        <w:ind w:left="1440"/>
        <w:rPr>
          <w:lang w:val="en-GB"/>
        </w:rPr>
      </w:pPr>
      <w:r>
        <w:rPr>
          <w:lang w:val="en-GB"/>
        </w:rPr>
        <w:t>The focus of this session will be</w:t>
      </w:r>
      <w:r w:rsidR="00C6765D">
        <w:rPr>
          <w:lang w:val="en-GB"/>
        </w:rPr>
        <w:t xml:space="preserve"> </w:t>
      </w:r>
      <w:r w:rsidR="002D3D0A">
        <w:rPr>
          <w:lang w:val="en-GB"/>
        </w:rPr>
        <w:t xml:space="preserve">on what </w:t>
      </w:r>
      <w:r w:rsidR="003673B1">
        <w:rPr>
          <w:lang w:val="en-GB"/>
        </w:rPr>
        <w:t xml:space="preserve">EU institutions </w:t>
      </w:r>
      <w:r w:rsidR="002D3D0A">
        <w:rPr>
          <w:lang w:val="en-GB"/>
        </w:rPr>
        <w:t xml:space="preserve">are </w:t>
      </w:r>
      <w:r w:rsidR="00C6765D">
        <w:rPr>
          <w:lang w:val="en-GB"/>
        </w:rPr>
        <w:t xml:space="preserve">doing and how Inclusion Europe works with them. </w:t>
      </w:r>
      <w:r w:rsidR="00093F6F">
        <w:rPr>
          <w:lang w:val="en-GB"/>
        </w:rPr>
        <w:t xml:space="preserve">The EU is a very complicated institution, but it can do a lot to improve the lives of persons with intellectual disabilities and their families. Therefore, it is important to understand how the EU and its institutions function and what advocacy at EU level can achieve. </w:t>
      </w:r>
      <w:r w:rsidR="00C6765D">
        <w:rPr>
          <w:lang w:val="en-GB"/>
        </w:rPr>
        <w:t xml:space="preserve">This </w:t>
      </w:r>
      <w:r w:rsidR="003673B1">
        <w:rPr>
          <w:lang w:val="en-GB"/>
        </w:rPr>
        <w:t xml:space="preserve">will be explained through </w:t>
      </w:r>
      <w:r w:rsidR="00093F6F">
        <w:rPr>
          <w:lang w:val="en-GB"/>
        </w:rPr>
        <w:t>Inclusion Europe’s</w:t>
      </w:r>
      <w:r w:rsidR="003673B1">
        <w:rPr>
          <w:lang w:val="en-GB"/>
        </w:rPr>
        <w:t xml:space="preserve"> experiences </w:t>
      </w:r>
      <w:r w:rsidR="00C6765D">
        <w:rPr>
          <w:lang w:val="en-GB"/>
        </w:rPr>
        <w:t xml:space="preserve">in how is the best to approach </w:t>
      </w:r>
      <w:r w:rsidR="00093F6F">
        <w:rPr>
          <w:lang w:val="en-GB"/>
        </w:rPr>
        <w:t xml:space="preserve">the different EU </w:t>
      </w:r>
      <w:proofErr w:type="gramStart"/>
      <w:r w:rsidR="00093F6F">
        <w:rPr>
          <w:lang w:val="en-GB"/>
        </w:rPr>
        <w:t xml:space="preserve">institutions </w:t>
      </w:r>
      <w:r w:rsidR="00C6765D">
        <w:rPr>
          <w:lang w:val="en-GB"/>
        </w:rPr>
        <w:t xml:space="preserve"> and</w:t>
      </w:r>
      <w:proofErr w:type="gramEnd"/>
      <w:r w:rsidR="00C6765D">
        <w:rPr>
          <w:lang w:val="en-GB"/>
        </w:rPr>
        <w:t xml:space="preserve"> through which channels we can make our voice heard. </w:t>
      </w:r>
    </w:p>
    <w:p w14:paraId="6D148EB0" w14:textId="77777777" w:rsidR="003673B1" w:rsidRDefault="003673B1" w:rsidP="003673B1">
      <w:pPr>
        <w:rPr>
          <w:lang w:val="en-GB"/>
        </w:rPr>
      </w:pPr>
      <w:r>
        <w:rPr>
          <w:lang w:val="en-GB"/>
        </w:rPr>
        <w:t>10.30 –</w:t>
      </w:r>
      <w:r w:rsidR="00705DEB">
        <w:rPr>
          <w:lang w:val="en-GB"/>
        </w:rPr>
        <w:t xml:space="preserve"> 11</w:t>
      </w:r>
      <w:r>
        <w:rPr>
          <w:lang w:val="en-GB"/>
        </w:rPr>
        <w:t xml:space="preserve">.00: </w:t>
      </w:r>
      <w:r w:rsidR="0051190D">
        <w:rPr>
          <w:lang w:val="en-GB"/>
        </w:rPr>
        <w:tab/>
      </w:r>
      <w:r w:rsidR="00705DEB">
        <w:rPr>
          <w:lang w:val="en-GB"/>
        </w:rPr>
        <w:t>Coffee break</w:t>
      </w:r>
    </w:p>
    <w:p w14:paraId="48B2F850" w14:textId="77777777" w:rsidR="000356C0" w:rsidRDefault="00705DEB" w:rsidP="00666809">
      <w:pPr>
        <w:ind w:left="1418" w:hanging="1418"/>
        <w:rPr>
          <w:lang w:val="en-GB"/>
        </w:rPr>
      </w:pPr>
      <w:r>
        <w:rPr>
          <w:lang w:val="en-GB"/>
        </w:rPr>
        <w:t xml:space="preserve">11.00 – </w:t>
      </w:r>
      <w:r w:rsidR="002A64F1">
        <w:rPr>
          <w:lang w:val="en-GB"/>
        </w:rPr>
        <w:t>11.30: Meeting with Maria-Luisa Cabral (</w:t>
      </w:r>
      <w:r w:rsidR="000356C0">
        <w:rPr>
          <w:lang w:val="en-GB"/>
        </w:rPr>
        <w:t>European Commission)</w:t>
      </w:r>
    </w:p>
    <w:p w14:paraId="14ECF101" w14:textId="77777777" w:rsidR="002A64F1" w:rsidRDefault="000356C0" w:rsidP="009A51EA">
      <w:pPr>
        <w:ind w:left="1418"/>
        <w:rPr>
          <w:lang w:val="en-GB"/>
        </w:rPr>
      </w:pPr>
      <w:r>
        <w:rPr>
          <w:lang w:val="en-GB"/>
        </w:rPr>
        <w:t xml:space="preserve">The </w:t>
      </w:r>
      <w:r w:rsidR="002A64F1">
        <w:rPr>
          <w:lang w:val="en-GB"/>
        </w:rPr>
        <w:t xml:space="preserve">Unit </w:t>
      </w:r>
      <w:r>
        <w:rPr>
          <w:lang w:val="en-GB"/>
        </w:rPr>
        <w:t xml:space="preserve">of the rights of persons with disabilities in the European Commission plays a key role in </w:t>
      </w:r>
      <w:r w:rsidR="00756971">
        <w:rPr>
          <w:lang w:val="en-GB"/>
        </w:rPr>
        <w:t xml:space="preserve">coordinating the implementation of the UN Convention on the rights of Persons with Disabilities at EU level. Their work is crucial in </w:t>
      </w:r>
      <w:r>
        <w:rPr>
          <w:lang w:val="en-GB"/>
        </w:rPr>
        <w:t>ensuring th</w:t>
      </w:r>
      <w:r w:rsidR="00756971">
        <w:rPr>
          <w:lang w:val="en-GB"/>
        </w:rPr>
        <w:t xml:space="preserve">at persons with disabilities can access their rights and will be included </w:t>
      </w:r>
      <w:r w:rsidR="00093F6F">
        <w:rPr>
          <w:lang w:val="en-GB"/>
        </w:rPr>
        <w:t xml:space="preserve">fully </w:t>
      </w:r>
      <w:r w:rsidR="00756971">
        <w:rPr>
          <w:lang w:val="en-GB"/>
        </w:rPr>
        <w:t xml:space="preserve">in their communities. We are delighted that the Head of this unit will come to our </w:t>
      </w:r>
      <w:r w:rsidR="00756971">
        <w:rPr>
          <w:lang w:val="en-GB"/>
        </w:rPr>
        <w:lastRenderedPageBreak/>
        <w:t>Leadership training to answer your questions about EU policies and the actions the EU takes to support persons with intellectual disabilities.</w:t>
      </w:r>
      <w:r>
        <w:rPr>
          <w:lang w:val="en-GB"/>
        </w:rPr>
        <w:t xml:space="preserve"> </w:t>
      </w:r>
    </w:p>
    <w:p w14:paraId="60E661F8" w14:textId="77777777" w:rsidR="00705DEB" w:rsidRDefault="00705DEB" w:rsidP="00666809">
      <w:pPr>
        <w:ind w:left="1418" w:hanging="1418"/>
        <w:rPr>
          <w:lang w:val="en-GB"/>
        </w:rPr>
      </w:pPr>
      <w:r>
        <w:rPr>
          <w:lang w:val="en-GB"/>
        </w:rPr>
        <w:t>1</w:t>
      </w:r>
      <w:r w:rsidR="00756971">
        <w:rPr>
          <w:lang w:val="en-GB"/>
        </w:rPr>
        <w:t>1</w:t>
      </w:r>
      <w:r>
        <w:rPr>
          <w:lang w:val="en-GB"/>
        </w:rPr>
        <w:t>.30</w:t>
      </w:r>
      <w:r w:rsidR="00756971">
        <w:rPr>
          <w:lang w:val="en-GB"/>
        </w:rPr>
        <w:t xml:space="preserve"> – 13.00</w:t>
      </w:r>
      <w:r>
        <w:rPr>
          <w:lang w:val="en-GB"/>
        </w:rPr>
        <w:t>:</w:t>
      </w:r>
      <w:r w:rsidR="00BF0656">
        <w:rPr>
          <w:lang w:val="en-GB"/>
        </w:rPr>
        <w:t xml:space="preserve"> </w:t>
      </w:r>
      <w:r w:rsidR="0051190D">
        <w:rPr>
          <w:lang w:val="en-GB"/>
        </w:rPr>
        <w:tab/>
      </w:r>
      <w:r w:rsidR="00BF0656" w:rsidRPr="00C35F3B">
        <w:rPr>
          <w:i/>
          <w:u w:val="single"/>
          <w:lang w:val="en-GB"/>
        </w:rPr>
        <w:t>Session A (family members):</w:t>
      </w:r>
      <w:r w:rsidR="00BF0656">
        <w:rPr>
          <w:lang w:val="en-GB"/>
        </w:rPr>
        <w:t xml:space="preserve"> </w:t>
      </w:r>
      <w:r w:rsidR="00BF0656" w:rsidRPr="00C35F3B">
        <w:rPr>
          <w:b/>
          <w:lang w:val="en-GB"/>
        </w:rPr>
        <w:t xml:space="preserve">Why is Europe relevant for </w:t>
      </w:r>
      <w:r w:rsidR="009E7B9D">
        <w:rPr>
          <w:b/>
          <w:lang w:val="en-GB"/>
        </w:rPr>
        <w:t>families of people with intellectual disabilities</w:t>
      </w:r>
      <w:r w:rsidR="00BF0656" w:rsidRPr="00C35F3B">
        <w:rPr>
          <w:b/>
          <w:lang w:val="en-GB"/>
        </w:rPr>
        <w:t>?</w:t>
      </w:r>
      <w:r w:rsidR="00BF0656">
        <w:rPr>
          <w:lang w:val="en-GB"/>
        </w:rPr>
        <w:t xml:space="preserve"> – Geert Freyhoff</w:t>
      </w:r>
    </w:p>
    <w:p w14:paraId="01494030" w14:textId="77777777" w:rsidR="00BF0656" w:rsidRDefault="00BF0656" w:rsidP="002D3D0A">
      <w:pPr>
        <w:ind w:left="1440"/>
        <w:rPr>
          <w:lang w:val="en-GB"/>
        </w:rPr>
      </w:pPr>
      <w:r>
        <w:rPr>
          <w:lang w:val="en-GB"/>
        </w:rPr>
        <w:t xml:space="preserve">This session will discuss </w:t>
      </w:r>
      <w:r w:rsidR="002D3D0A">
        <w:rPr>
          <w:lang w:val="en-GB"/>
        </w:rPr>
        <w:t>what the European level has to do with intellectual disability, and why it is important to advocate for the rights of persons with intellectual disabilities at EU level.</w:t>
      </w:r>
      <w:r w:rsidR="00093F6F">
        <w:rPr>
          <w:lang w:val="en-GB"/>
        </w:rPr>
        <w:t xml:space="preserve"> Sometimes it is difficult to see all the areas that </w:t>
      </w:r>
      <w:r w:rsidR="00997A16">
        <w:rPr>
          <w:lang w:val="en-GB"/>
        </w:rPr>
        <w:t xml:space="preserve">where </w:t>
      </w:r>
      <w:r w:rsidR="00093F6F">
        <w:rPr>
          <w:lang w:val="en-GB"/>
        </w:rPr>
        <w:t xml:space="preserve">EU decisions </w:t>
      </w:r>
      <w:r w:rsidR="00997A16">
        <w:rPr>
          <w:lang w:val="en-GB"/>
        </w:rPr>
        <w:t>make a direct impact</w:t>
      </w:r>
      <w:r w:rsidR="00093F6F">
        <w:rPr>
          <w:lang w:val="en-GB"/>
        </w:rPr>
        <w:t xml:space="preserve"> in your own country, but indeed the EU can do a lot to ma</w:t>
      </w:r>
      <w:r w:rsidR="00997A16">
        <w:rPr>
          <w:lang w:val="en-GB"/>
        </w:rPr>
        <w:t xml:space="preserve">ke the lives of persons with intellectual disabilities better. It is useful to know what topics the EU is currently working on that could bring change for many people and how is the best to get involved in these debates. </w:t>
      </w:r>
    </w:p>
    <w:p w14:paraId="723023C9" w14:textId="77777777" w:rsidR="00BF0656" w:rsidRDefault="00BF0656" w:rsidP="00C35F3B">
      <w:pPr>
        <w:ind w:left="1440"/>
        <w:rPr>
          <w:lang w:val="en-GB"/>
        </w:rPr>
      </w:pPr>
      <w:r w:rsidRPr="00C35F3B">
        <w:rPr>
          <w:i/>
          <w:u w:val="single"/>
          <w:lang w:val="en-GB"/>
        </w:rPr>
        <w:t>Session B (self-advocates):</w:t>
      </w:r>
      <w:r w:rsidRPr="00BF0656">
        <w:rPr>
          <w:b/>
          <w:lang w:val="en-GB"/>
        </w:rPr>
        <w:t xml:space="preserve"> </w:t>
      </w:r>
      <w:r w:rsidRPr="00C35F3B">
        <w:rPr>
          <w:b/>
          <w:lang w:val="en-GB"/>
        </w:rPr>
        <w:t>Why is it important to make your voice heard at EU level?</w:t>
      </w:r>
      <w:r>
        <w:rPr>
          <w:lang w:val="en-GB"/>
        </w:rPr>
        <w:t xml:space="preserve"> – Magdi Birtha</w:t>
      </w:r>
    </w:p>
    <w:p w14:paraId="3BD9D89F" w14:textId="77777777" w:rsidR="002D3D0A" w:rsidRPr="00BF0656" w:rsidRDefault="002D3D0A" w:rsidP="002D3D0A">
      <w:pPr>
        <w:ind w:left="1440"/>
        <w:rPr>
          <w:lang w:val="en-GB"/>
        </w:rPr>
      </w:pPr>
      <w:r>
        <w:rPr>
          <w:lang w:val="en-GB"/>
        </w:rPr>
        <w:t xml:space="preserve">Introducing what the EU can do for persons with intellectual disabilities and why is it important that self-advocates are active at that level. The </w:t>
      </w:r>
      <w:r w:rsidR="00997A16">
        <w:rPr>
          <w:lang w:val="en-GB"/>
        </w:rPr>
        <w:t xml:space="preserve">interactive </w:t>
      </w:r>
      <w:r>
        <w:rPr>
          <w:lang w:val="en-GB"/>
        </w:rPr>
        <w:t>session will build on issues that participants are interested, or have barriers in their home countries and will show that the EU can do something to improve their lives.</w:t>
      </w:r>
      <w:r w:rsidR="00997A16">
        <w:rPr>
          <w:lang w:val="en-GB"/>
        </w:rPr>
        <w:t xml:space="preserve"> </w:t>
      </w:r>
    </w:p>
    <w:p w14:paraId="2F5821DB" w14:textId="77777777" w:rsidR="003673B1" w:rsidRDefault="00705DEB" w:rsidP="003673B1">
      <w:pPr>
        <w:rPr>
          <w:lang w:val="en-GB"/>
        </w:rPr>
      </w:pPr>
      <w:r>
        <w:rPr>
          <w:lang w:val="en-GB"/>
        </w:rPr>
        <w:t>1</w:t>
      </w:r>
      <w:r w:rsidR="00756971">
        <w:rPr>
          <w:lang w:val="en-GB"/>
        </w:rPr>
        <w:t>3</w:t>
      </w:r>
      <w:r>
        <w:rPr>
          <w:lang w:val="en-GB"/>
        </w:rPr>
        <w:t>.</w:t>
      </w:r>
      <w:r w:rsidR="00756971">
        <w:rPr>
          <w:lang w:val="en-GB"/>
        </w:rPr>
        <w:t>0</w:t>
      </w:r>
      <w:r w:rsidR="0061703A">
        <w:rPr>
          <w:lang w:val="en-GB"/>
        </w:rPr>
        <w:t>0 – 1</w:t>
      </w:r>
      <w:r w:rsidR="00756971">
        <w:rPr>
          <w:lang w:val="en-GB"/>
        </w:rPr>
        <w:t>4</w:t>
      </w:r>
      <w:r w:rsidR="0061703A">
        <w:rPr>
          <w:lang w:val="en-GB"/>
        </w:rPr>
        <w:t>.</w:t>
      </w:r>
      <w:r w:rsidR="00756971">
        <w:rPr>
          <w:lang w:val="en-GB"/>
        </w:rPr>
        <w:t>0</w:t>
      </w:r>
      <w:r w:rsidR="0061703A">
        <w:rPr>
          <w:lang w:val="en-GB"/>
        </w:rPr>
        <w:t xml:space="preserve">0: </w:t>
      </w:r>
      <w:r w:rsidR="00797511">
        <w:rPr>
          <w:lang w:val="en-GB"/>
        </w:rPr>
        <w:tab/>
      </w:r>
      <w:r w:rsidR="0061703A">
        <w:rPr>
          <w:lang w:val="en-GB"/>
        </w:rPr>
        <w:t>Lunch</w:t>
      </w:r>
    </w:p>
    <w:p w14:paraId="63179D15" w14:textId="77777777" w:rsidR="0061703A" w:rsidRDefault="00705DEB" w:rsidP="00C35F3B">
      <w:pPr>
        <w:ind w:left="1440" w:hanging="1440"/>
        <w:rPr>
          <w:lang w:val="en-GB"/>
        </w:rPr>
      </w:pPr>
      <w:r>
        <w:rPr>
          <w:lang w:val="en-GB"/>
        </w:rPr>
        <w:t>1</w:t>
      </w:r>
      <w:r w:rsidR="00756971">
        <w:rPr>
          <w:lang w:val="en-GB"/>
        </w:rPr>
        <w:t>4</w:t>
      </w:r>
      <w:r>
        <w:rPr>
          <w:lang w:val="en-GB"/>
        </w:rPr>
        <w:t>.</w:t>
      </w:r>
      <w:r w:rsidR="00756971">
        <w:rPr>
          <w:lang w:val="en-GB"/>
        </w:rPr>
        <w:t>0</w:t>
      </w:r>
      <w:r w:rsidR="0061703A">
        <w:rPr>
          <w:lang w:val="en-GB"/>
        </w:rPr>
        <w:t>0 –</w:t>
      </w:r>
      <w:r>
        <w:rPr>
          <w:lang w:val="en-GB"/>
        </w:rPr>
        <w:t xml:space="preserve"> 15</w:t>
      </w:r>
      <w:r w:rsidR="0061703A">
        <w:rPr>
          <w:lang w:val="en-GB"/>
        </w:rPr>
        <w:t>.</w:t>
      </w:r>
      <w:r w:rsidR="00756971">
        <w:rPr>
          <w:lang w:val="en-GB"/>
        </w:rPr>
        <w:t>3</w:t>
      </w:r>
      <w:r w:rsidR="0061703A">
        <w:rPr>
          <w:lang w:val="en-GB"/>
        </w:rPr>
        <w:t xml:space="preserve">0: </w:t>
      </w:r>
      <w:r w:rsidR="00C35F3B">
        <w:rPr>
          <w:lang w:val="en-GB"/>
        </w:rPr>
        <w:tab/>
      </w:r>
      <w:r w:rsidR="00BF0656" w:rsidRPr="00C35F3B">
        <w:rPr>
          <w:i/>
          <w:u w:val="single"/>
          <w:lang w:val="en-GB"/>
        </w:rPr>
        <w:t>Session A (family members):</w:t>
      </w:r>
      <w:r w:rsidR="004F2CD6">
        <w:rPr>
          <w:b/>
          <w:lang w:val="en-GB"/>
        </w:rPr>
        <w:t xml:space="preserve"> </w:t>
      </w:r>
      <w:r w:rsidR="004F2CD6" w:rsidRPr="00C35F3B">
        <w:rPr>
          <w:b/>
          <w:lang w:val="en-GB"/>
        </w:rPr>
        <w:t xml:space="preserve">How to work effectively at EU level: </w:t>
      </w:r>
      <w:r w:rsidR="00797511">
        <w:rPr>
          <w:b/>
          <w:lang w:val="en-GB"/>
        </w:rPr>
        <w:t xml:space="preserve">The example of the </w:t>
      </w:r>
      <w:r w:rsidR="004F2CD6" w:rsidRPr="00797511">
        <w:rPr>
          <w:b/>
          <w:lang w:val="en-GB"/>
        </w:rPr>
        <w:t>Employment</w:t>
      </w:r>
      <w:r w:rsidR="0051190D">
        <w:rPr>
          <w:b/>
          <w:lang w:val="en-GB"/>
        </w:rPr>
        <w:t xml:space="preserve"> Framework</w:t>
      </w:r>
      <w:r w:rsidR="004F2CD6" w:rsidRPr="00666809">
        <w:rPr>
          <w:b/>
          <w:lang w:val="en-GB"/>
        </w:rPr>
        <w:t xml:space="preserve"> </w:t>
      </w:r>
      <w:r w:rsidR="00797511" w:rsidRPr="00666809">
        <w:rPr>
          <w:b/>
          <w:lang w:val="en-GB"/>
        </w:rPr>
        <w:t>Directive</w:t>
      </w:r>
      <w:r w:rsidR="004F2CD6">
        <w:rPr>
          <w:lang w:val="en-GB"/>
        </w:rPr>
        <w:t>– Geert Freyhoff</w:t>
      </w:r>
    </w:p>
    <w:p w14:paraId="1BF21642" w14:textId="77777777" w:rsidR="004F2CD6" w:rsidRPr="004F2CD6" w:rsidRDefault="004F2CD6" w:rsidP="00C35F3B">
      <w:pPr>
        <w:ind w:left="1440"/>
        <w:rPr>
          <w:lang w:val="en-GB"/>
        </w:rPr>
      </w:pPr>
      <w:r>
        <w:rPr>
          <w:lang w:val="en-GB"/>
        </w:rPr>
        <w:t>The aim of the session is to highlight how effective advocacy work at EU level can pervade national level and make a real change in people’s lives. This wi</w:t>
      </w:r>
      <w:r w:rsidR="00EE7762">
        <w:rPr>
          <w:lang w:val="en-GB"/>
        </w:rPr>
        <w:t>ll be shown through the example</w:t>
      </w:r>
      <w:r>
        <w:rPr>
          <w:lang w:val="en-GB"/>
        </w:rPr>
        <w:t xml:space="preserve"> of the EU Employment Directive and its </w:t>
      </w:r>
      <w:r w:rsidR="00934BFE">
        <w:rPr>
          <w:lang w:val="en-GB"/>
        </w:rPr>
        <w:t xml:space="preserve">impact </w:t>
      </w:r>
      <w:r>
        <w:rPr>
          <w:lang w:val="en-GB"/>
        </w:rPr>
        <w:t>on the employment opportunities</w:t>
      </w:r>
      <w:r w:rsidR="00C35F3B">
        <w:rPr>
          <w:lang w:val="en-GB"/>
        </w:rPr>
        <w:t xml:space="preserve"> of people with intellectual disabilities.</w:t>
      </w:r>
      <w:r w:rsidR="00997A16">
        <w:rPr>
          <w:lang w:val="en-GB"/>
        </w:rPr>
        <w:t xml:space="preserve"> Persons with intellectual disabilities are often </w:t>
      </w:r>
      <w:r w:rsidR="00BD4095">
        <w:rPr>
          <w:lang w:val="en-GB"/>
        </w:rPr>
        <w:t>excluded from</w:t>
      </w:r>
      <w:r w:rsidR="00997A16">
        <w:rPr>
          <w:lang w:val="en-GB"/>
        </w:rPr>
        <w:t xml:space="preserve"> the labour market, and parents who are staying at home as carers </w:t>
      </w:r>
      <w:r w:rsidR="00BD4095">
        <w:rPr>
          <w:lang w:val="en-GB"/>
        </w:rPr>
        <w:t xml:space="preserve">of their children with complex needs, </w:t>
      </w:r>
      <w:r w:rsidR="00997A16">
        <w:rPr>
          <w:lang w:val="en-GB"/>
        </w:rPr>
        <w:t>face additional barriers. The EU is committed to combat discrimination in employment, therefore persons with intellectual disabilities and their family members</w:t>
      </w:r>
      <w:r w:rsidR="00BD4095">
        <w:rPr>
          <w:lang w:val="en-GB"/>
        </w:rPr>
        <w:t xml:space="preserve"> should have access to decent jobs and wages. Is this not the case in your country? We will tell you what can be done to improve the situation!</w:t>
      </w:r>
    </w:p>
    <w:p w14:paraId="314C9D79" w14:textId="77777777" w:rsidR="003673B1" w:rsidRDefault="00BF0656" w:rsidP="00C6765D">
      <w:pPr>
        <w:ind w:left="1440"/>
        <w:rPr>
          <w:lang w:val="en-GB"/>
        </w:rPr>
      </w:pPr>
      <w:r w:rsidRPr="00C35F3B">
        <w:rPr>
          <w:i/>
          <w:u w:val="single"/>
          <w:lang w:val="en-GB"/>
        </w:rPr>
        <w:t>Session B (self-advocates):</w:t>
      </w:r>
      <w:r w:rsidRPr="00BF0656">
        <w:rPr>
          <w:b/>
          <w:lang w:val="en-GB"/>
        </w:rPr>
        <w:t xml:space="preserve"> </w:t>
      </w:r>
      <w:r w:rsidRPr="00C35F3B">
        <w:rPr>
          <w:b/>
          <w:lang w:val="en-GB"/>
        </w:rPr>
        <w:t>How can you make your voice heard at EU level: The European Platform of Self-advocates</w:t>
      </w:r>
      <w:r w:rsidR="004F2CD6">
        <w:rPr>
          <w:lang w:val="en-GB"/>
        </w:rPr>
        <w:t xml:space="preserve"> – Magdi Birtha, </w:t>
      </w:r>
      <w:proofErr w:type="spellStart"/>
      <w:r w:rsidR="004F2CD6">
        <w:rPr>
          <w:lang w:val="en-GB"/>
        </w:rPr>
        <w:t>Senada</w:t>
      </w:r>
      <w:proofErr w:type="spellEnd"/>
      <w:r w:rsidR="004F2CD6">
        <w:rPr>
          <w:lang w:val="en-GB"/>
        </w:rPr>
        <w:t xml:space="preserve"> </w:t>
      </w:r>
      <w:proofErr w:type="spellStart"/>
      <w:r w:rsidR="004F2CD6">
        <w:rPr>
          <w:lang w:val="en-GB"/>
        </w:rPr>
        <w:t>Halilcevic</w:t>
      </w:r>
      <w:proofErr w:type="spellEnd"/>
      <w:r w:rsidR="004F2CD6">
        <w:rPr>
          <w:lang w:val="en-GB"/>
        </w:rPr>
        <w:t xml:space="preserve"> </w:t>
      </w:r>
    </w:p>
    <w:p w14:paraId="6341E6F9" w14:textId="77777777" w:rsidR="002D3D0A" w:rsidRPr="002D3D0A" w:rsidRDefault="002D3D0A" w:rsidP="00C6765D">
      <w:pPr>
        <w:ind w:left="1440"/>
        <w:rPr>
          <w:lang w:val="en-GB"/>
        </w:rPr>
      </w:pPr>
      <w:r>
        <w:rPr>
          <w:lang w:val="en-GB"/>
        </w:rPr>
        <w:t>This session will introduce the European Platform of Self-advocates and through examples</w:t>
      </w:r>
      <w:r w:rsidR="004F2CD6">
        <w:rPr>
          <w:lang w:val="en-GB"/>
        </w:rPr>
        <w:t xml:space="preserve"> tell the participants what </w:t>
      </w:r>
      <w:r>
        <w:rPr>
          <w:lang w:val="en-GB"/>
        </w:rPr>
        <w:t>EPSA d</w:t>
      </w:r>
      <w:r w:rsidR="004F2CD6">
        <w:rPr>
          <w:lang w:val="en-GB"/>
        </w:rPr>
        <w:t>id</w:t>
      </w:r>
      <w:r>
        <w:rPr>
          <w:lang w:val="en-GB"/>
        </w:rPr>
        <w:t xml:space="preserve"> to raise the awareness of EU decision-makers about important issues</w:t>
      </w:r>
      <w:r w:rsidR="00BD4095">
        <w:rPr>
          <w:lang w:val="en-GB"/>
        </w:rPr>
        <w:t xml:space="preserve">. This year, EPSA participated in a training that NGOs gave to staff of the European Commission about independent living. The EU decides about the spending of a lot of money, but unfortunately some of this money is spent </w:t>
      </w:r>
      <w:r w:rsidR="00BD4095">
        <w:rPr>
          <w:lang w:val="en-GB"/>
        </w:rPr>
        <w:lastRenderedPageBreak/>
        <w:t xml:space="preserve">to maintain big institutions. These are not places where people with disabilities want to live, so it is important to explain to the decision-makers how this money should be spent. Self-advocates are the best to advise the European Commission about </w:t>
      </w:r>
      <w:proofErr w:type="gramStart"/>
      <w:r w:rsidR="00BD4095">
        <w:rPr>
          <w:lang w:val="en-GB"/>
        </w:rPr>
        <w:t xml:space="preserve">the </w:t>
      </w:r>
      <w:r>
        <w:rPr>
          <w:lang w:val="en-GB"/>
        </w:rPr>
        <w:t xml:space="preserve"> </w:t>
      </w:r>
      <w:r w:rsidR="004F2CD6">
        <w:rPr>
          <w:lang w:val="en-GB"/>
        </w:rPr>
        <w:t>way</w:t>
      </w:r>
      <w:proofErr w:type="gramEnd"/>
      <w:r w:rsidR="004F2CD6">
        <w:rPr>
          <w:lang w:val="en-GB"/>
        </w:rPr>
        <w:t xml:space="preserve"> they want to live</w:t>
      </w:r>
      <w:r w:rsidR="00BD4095">
        <w:rPr>
          <w:lang w:val="en-GB"/>
        </w:rPr>
        <w:t>.</w:t>
      </w:r>
      <w:r w:rsidR="004F2CD6">
        <w:rPr>
          <w:lang w:val="en-GB"/>
        </w:rPr>
        <w:t xml:space="preserve"> </w:t>
      </w:r>
    </w:p>
    <w:p w14:paraId="7246CB40" w14:textId="77777777" w:rsidR="00934CFD" w:rsidRDefault="00075BD8" w:rsidP="00C968B7">
      <w:pPr>
        <w:rPr>
          <w:lang w:val="en-GB"/>
        </w:rPr>
      </w:pPr>
      <w:r>
        <w:rPr>
          <w:lang w:val="en-GB"/>
        </w:rPr>
        <w:t>15.30 – 17.00:</w:t>
      </w:r>
      <w:r w:rsidR="00DB1614">
        <w:rPr>
          <w:lang w:val="en-GB"/>
        </w:rPr>
        <w:tab/>
      </w:r>
      <w:r>
        <w:rPr>
          <w:lang w:val="en-GB"/>
        </w:rPr>
        <w:t xml:space="preserve">Let’s get out of the EU bubble! - Sightseeing in Brussels </w:t>
      </w:r>
    </w:p>
    <w:p w14:paraId="20F04C90" w14:textId="77777777" w:rsidR="00075BD8" w:rsidRDefault="00075BD8" w:rsidP="00C968B7">
      <w:pPr>
        <w:rPr>
          <w:lang w:val="en-GB"/>
        </w:rPr>
      </w:pPr>
      <w:r>
        <w:rPr>
          <w:lang w:val="en-GB"/>
        </w:rPr>
        <w:t xml:space="preserve">18.00 – </w:t>
      </w:r>
      <w:r w:rsidR="00DB1614">
        <w:rPr>
          <w:lang w:val="en-GB"/>
        </w:rPr>
        <w:tab/>
      </w:r>
      <w:r w:rsidR="00DB1614">
        <w:rPr>
          <w:lang w:val="en-GB"/>
        </w:rPr>
        <w:tab/>
      </w:r>
      <w:r>
        <w:rPr>
          <w:lang w:val="en-GB"/>
        </w:rPr>
        <w:t>Dinner</w:t>
      </w:r>
    </w:p>
    <w:p w14:paraId="3DB602F5" w14:textId="77777777" w:rsidR="00075BD8" w:rsidRPr="008B2DD9" w:rsidRDefault="00075BD8" w:rsidP="00C968B7">
      <w:pPr>
        <w:rPr>
          <w:lang w:val="en-GB"/>
        </w:rPr>
      </w:pPr>
    </w:p>
    <w:p w14:paraId="0A9C5842" w14:textId="77777777" w:rsidR="008B2DD9" w:rsidRPr="008B2DD9" w:rsidRDefault="008B2DD9" w:rsidP="00C968B7">
      <w:pPr>
        <w:rPr>
          <w:b/>
          <w:lang w:val="en-GB"/>
        </w:rPr>
      </w:pPr>
      <w:r w:rsidRPr="008B2DD9">
        <w:rPr>
          <w:b/>
          <w:lang w:val="en-GB"/>
        </w:rPr>
        <w:t>18 November</w:t>
      </w:r>
      <w:r w:rsidR="004B0CD2">
        <w:rPr>
          <w:b/>
          <w:lang w:val="en-GB"/>
        </w:rPr>
        <w:t xml:space="preserve"> 2015</w:t>
      </w:r>
    </w:p>
    <w:p w14:paraId="2AF29AFE" w14:textId="77777777" w:rsidR="0061703A" w:rsidRDefault="0061703A" w:rsidP="00934CFD">
      <w:pPr>
        <w:rPr>
          <w:lang w:val="en-GB"/>
        </w:rPr>
      </w:pPr>
      <w:r>
        <w:rPr>
          <w:lang w:val="en-GB"/>
        </w:rPr>
        <w:t>9.00</w:t>
      </w:r>
      <w:r w:rsidR="00934CFD">
        <w:rPr>
          <w:lang w:val="en-GB"/>
        </w:rPr>
        <w:t xml:space="preserve"> –</w:t>
      </w:r>
      <w:r>
        <w:rPr>
          <w:lang w:val="en-GB"/>
        </w:rPr>
        <w:t xml:space="preserve"> 9.30: </w:t>
      </w:r>
      <w:r w:rsidR="004B0CD2">
        <w:rPr>
          <w:lang w:val="en-GB"/>
        </w:rPr>
        <w:tab/>
      </w:r>
      <w:r>
        <w:rPr>
          <w:lang w:val="en-GB"/>
        </w:rPr>
        <w:t>Summary of Day 1</w:t>
      </w:r>
      <w:r w:rsidR="00934CFD">
        <w:rPr>
          <w:lang w:val="en-GB"/>
        </w:rPr>
        <w:t xml:space="preserve"> </w:t>
      </w:r>
      <w:r w:rsidR="00BD4095">
        <w:rPr>
          <w:lang w:val="en-GB"/>
        </w:rPr>
        <w:t>– Aleksandra Ivankovic Tamamovic</w:t>
      </w:r>
    </w:p>
    <w:p w14:paraId="3830D2E6" w14:textId="77777777" w:rsidR="00F45CED" w:rsidRDefault="0061703A" w:rsidP="00666809">
      <w:pPr>
        <w:tabs>
          <w:tab w:val="left" w:pos="1418"/>
        </w:tabs>
        <w:ind w:left="1418" w:hanging="1418"/>
        <w:rPr>
          <w:lang w:val="en-GB"/>
        </w:rPr>
      </w:pPr>
      <w:r>
        <w:rPr>
          <w:lang w:val="en-GB"/>
        </w:rPr>
        <w:t>9.30 – 10.30</w:t>
      </w:r>
      <w:r w:rsidR="00934CFD">
        <w:rPr>
          <w:lang w:val="en-GB"/>
        </w:rPr>
        <w:t>:</w:t>
      </w:r>
      <w:r w:rsidR="00DB1614">
        <w:rPr>
          <w:lang w:val="en-GB"/>
        </w:rPr>
        <w:tab/>
      </w:r>
      <w:r w:rsidR="00075BD8">
        <w:rPr>
          <w:lang w:val="en-GB"/>
        </w:rPr>
        <w:t>The right to vote: Making our voice heard in EU politics (joint session)</w:t>
      </w:r>
      <w:r w:rsidR="00797511">
        <w:rPr>
          <w:lang w:val="en-GB"/>
        </w:rPr>
        <w:t xml:space="preserve"> Aleksandra Ivankovic Tamamovic</w:t>
      </w:r>
    </w:p>
    <w:p w14:paraId="4417861D" w14:textId="77777777" w:rsidR="00075BD8" w:rsidRDefault="00DB1614" w:rsidP="00666809">
      <w:pPr>
        <w:tabs>
          <w:tab w:val="left" w:pos="1418"/>
        </w:tabs>
        <w:ind w:left="1418" w:hanging="1418"/>
        <w:rPr>
          <w:lang w:val="en-GB"/>
        </w:rPr>
      </w:pPr>
      <w:r>
        <w:rPr>
          <w:lang w:val="en-GB"/>
        </w:rPr>
        <w:tab/>
      </w:r>
      <w:r w:rsidR="00075BD8">
        <w:rPr>
          <w:lang w:val="en-GB"/>
        </w:rPr>
        <w:t xml:space="preserve">This session will focus on the right to vote and the situation of persons under guardianship who are not being able to participate in the elections at the national and EU level. Why is it important to vote? How can it be that many people still cannot vote? How could we change the situation? Why the EU level can be a good place to raise this issue?  </w:t>
      </w:r>
    </w:p>
    <w:p w14:paraId="5580E817" w14:textId="77777777" w:rsidR="00934CFD" w:rsidRDefault="00F45CED" w:rsidP="00934CFD">
      <w:pPr>
        <w:rPr>
          <w:lang w:val="en-GB"/>
        </w:rPr>
      </w:pPr>
      <w:r>
        <w:rPr>
          <w:lang w:val="en-GB"/>
        </w:rPr>
        <w:t xml:space="preserve">10.30 – 11.00: </w:t>
      </w:r>
      <w:r w:rsidR="00DB1614">
        <w:rPr>
          <w:lang w:val="en-GB"/>
        </w:rPr>
        <w:tab/>
      </w:r>
      <w:r>
        <w:rPr>
          <w:lang w:val="en-GB"/>
        </w:rPr>
        <w:t>Coffee break</w:t>
      </w:r>
    </w:p>
    <w:p w14:paraId="4D54A73A" w14:textId="77777777" w:rsidR="00F45CED" w:rsidRDefault="00F45CED" w:rsidP="00666809">
      <w:pPr>
        <w:ind w:left="1418" w:hanging="1418"/>
        <w:rPr>
          <w:lang w:val="en-GB"/>
        </w:rPr>
      </w:pPr>
      <w:r>
        <w:rPr>
          <w:lang w:val="en-GB"/>
        </w:rPr>
        <w:t>11.00 – 12.30:</w:t>
      </w:r>
      <w:r w:rsidR="00BF0656">
        <w:rPr>
          <w:lang w:val="en-GB"/>
        </w:rPr>
        <w:t xml:space="preserve"> </w:t>
      </w:r>
      <w:r w:rsidR="00DB1614">
        <w:rPr>
          <w:lang w:val="en-GB"/>
        </w:rPr>
        <w:tab/>
      </w:r>
      <w:r w:rsidR="00BF0656">
        <w:rPr>
          <w:lang w:val="en-GB"/>
        </w:rPr>
        <w:t>‘Together we are stronger’</w:t>
      </w:r>
      <w:r w:rsidR="00496F49">
        <w:rPr>
          <w:lang w:val="en-GB"/>
        </w:rPr>
        <w:t xml:space="preserve">: Roundtable with allies of Inclusion Europe on how to best advocate together (joint session) – </w:t>
      </w:r>
      <w:r w:rsidR="00982F55">
        <w:rPr>
          <w:lang w:val="en-GB"/>
        </w:rPr>
        <w:t xml:space="preserve">Catherine Naughton (EDF), Luk Zelderloo (EASPD), Frank </w:t>
      </w:r>
      <w:proofErr w:type="spellStart"/>
      <w:r w:rsidR="00982F55">
        <w:rPr>
          <w:lang w:val="en-GB"/>
        </w:rPr>
        <w:t>Sioen</w:t>
      </w:r>
      <w:proofErr w:type="spellEnd"/>
      <w:r w:rsidR="00982F55">
        <w:rPr>
          <w:lang w:val="en-GB"/>
        </w:rPr>
        <w:t xml:space="preserve"> (ENIL); </w:t>
      </w:r>
      <w:r w:rsidR="00496F49">
        <w:rPr>
          <w:lang w:val="en-GB"/>
        </w:rPr>
        <w:t xml:space="preserve">potentially: </w:t>
      </w:r>
      <w:r w:rsidR="00982F55">
        <w:rPr>
          <w:lang w:val="en-GB"/>
        </w:rPr>
        <w:t>EUD, MHE, IF.</w:t>
      </w:r>
    </w:p>
    <w:p w14:paraId="43A032FD" w14:textId="77777777" w:rsidR="00F45CED" w:rsidRDefault="00F45CED" w:rsidP="00934CFD">
      <w:pPr>
        <w:rPr>
          <w:lang w:val="en-GB"/>
        </w:rPr>
      </w:pPr>
      <w:r>
        <w:rPr>
          <w:lang w:val="en-GB"/>
        </w:rPr>
        <w:t xml:space="preserve">12.30 – 13.30: </w:t>
      </w:r>
      <w:r w:rsidR="00DB1614">
        <w:rPr>
          <w:lang w:val="en-GB"/>
        </w:rPr>
        <w:tab/>
      </w:r>
      <w:r>
        <w:rPr>
          <w:lang w:val="en-GB"/>
        </w:rPr>
        <w:t>Lunch</w:t>
      </w:r>
    </w:p>
    <w:p w14:paraId="73D0E25B" w14:textId="77777777" w:rsidR="00075BD8" w:rsidRDefault="00F45CED" w:rsidP="00666809">
      <w:pPr>
        <w:tabs>
          <w:tab w:val="left" w:pos="1134"/>
        </w:tabs>
        <w:ind w:left="1418" w:hanging="1418"/>
        <w:rPr>
          <w:lang w:val="en-GB"/>
        </w:rPr>
      </w:pPr>
      <w:r>
        <w:rPr>
          <w:lang w:val="en-GB"/>
        </w:rPr>
        <w:t>13.30 – 1</w:t>
      </w:r>
      <w:r w:rsidR="00705DEB">
        <w:rPr>
          <w:lang w:val="en-GB"/>
        </w:rPr>
        <w:t>5</w:t>
      </w:r>
      <w:r>
        <w:rPr>
          <w:lang w:val="en-GB"/>
        </w:rPr>
        <w:t>.</w:t>
      </w:r>
      <w:r w:rsidR="00705DEB">
        <w:rPr>
          <w:lang w:val="en-GB"/>
        </w:rPr>
        <w:t>0</w:t>
      </w:r>
      <w:r>
        <w:rPr>
          <w:lang w:val="en-GB"/>
        </w:rPr>
        <w:t xml:space="preserve">0: </w:t>
      </w:r>
      <w:r w:rsidR="00DB1614">
        <w:rPr>
          <w:lang w:val="en-GB"/>
        </w:rPr>
        <w:tab/>
      </w:r>
      <w:r w:rsidR="00075BD8" w:rsidRPr="00C35F3B">
        <w:rPr>
          <w:i/>
          <w:u w:val="single"/>
          <w:lang w:val="en-GB"/>
        </w:rPr>
        <w:t>Session A (family members):</w:t>
      </w:r>
      <w:r w:rsidR="00075BD8">
        <w:rPr>
          <w:lang w:val="en-GB"/>
        </w:rPr>
        <w:t xml:space="preserve"> </w:t>
      </w:r>
      <w:r w:rsidR="00075BD8" w:rsidRPr="00C35F3B">
        <w:rPr>
          <w:b/>
          <w:lang w:val="en-GB"/>
        </w:rPr>
        <w:t>Top tips on EU funding opportunities</w:t>
      </w:r>
      <w:r w:rsidR="00075BD8">
        <w:rPr>
          <w:lang w:val="en-GB"/>
        </w:rPr>
        <w:t xml:space="preserve"> – EC (</w:t>
      </w:r>
      <w:proofErr w:type="spellStart"/>
      <w:r w:rsidR="00075BD8">
        <w:rPr>
          <w:lang w:val="en-GB"/>
        </w:rPr>
        <w:t>Annelisa</w:t>
      </w:r>
      <w:proofErr w:type="spellEnd"/>
      <w:r w:rsidR="00075BD8">
        <w:rPr>
          <w:lang w:val="en-GB"/>
        </w:rPr>
        <w:t xml:space="preserve"> </w:t>
      </w:r>
      <w:proofErr w:type="spellStart"/>
      <w:r w:rsidR="00075BD8">
        <w:rPr>
          <w:lang w:val="en-GB"/>
        </w:rPr>
        <w:t>Cotone</w:t>
      </w:r>
      <w:proofErr w:type="spellEnd"/>
      <w:r w:rsidR="00075BD8">
        <w:rPr>
          <w:lang w:val="en-GB"/>
        </w:rPr>
        <w:t xml:space="preserve"> tbc)</w:t>
      </w:r>
    </w:p>
    <w:p w14:paraId="2F88C415" w14:textId="77777777" w:rsidR="00075BD8" w:rsidRDefault="00075BD8" w:rsidP="00075BD8">
      <w:pPr>
        <w:ind w:left="1440"/>
        <w:rPr>
          <w:lang w:val="en-GB"/>
        </w:rPr>
      </w:pPr>
      <w:r>
        <w:rPr>
          <w:lang w:val="en-GB"/>
        </w:rPr>
        <w:t>This session aims to help participants to get informed about the available EU funding that can support advocacy work</w:t>
      </w:r>
      <w:r w:rsidR="00B52559">
        <w:rPr>
          <w:lang w:val="en-GB"/>
        </w:rPr>
        <w:t xml:space="preserve"> in their home country</w:t>
      </w:r>
      <w:r>
        <w:rPr>
          <w:lang w:val="en-GB"/>
        </w:rPr>
        <w:t>. A representative from the Unit of the Rights of Persons with Disabilities will provide useful insights on what is necessary for a successful application.</w:t>
      </w:r>
    </w:p>
    <w:p w14:paraId="2CD71965" w14:textId="77777777" w:rsidR="00075BD8" w:rsidRDefault="00075BD8" w:rsidP="00666809">
      <w:pPr>
        <w:tabs>
          <w:tab w:val="left" w:pos="1418"/>
        </w:tabs>
        <w:ind w:left="1418" w:hanging="1418"/>
        <w:rPr>
          <w:lang w:val="en-GB"/>
        </w:rPr>
      </w:pPr>
      <w:r>
        <w:rPr>
          <w:lang w:val="en-GB"/>
        </w:rPr>
        <w:tab/>
      </w:r>
      <w:r w:rsidRPr="009810D9">
        <w:rPr>
          <w:i/>
          <w:u w:val="single"/>
          <w:lang w:val="en-GB"/>
        </w:rPr>
        <w:t>Session B (self-advocates):</w:t>
      </w:r>
      <w:r>
        <w:rPr>
          <w:lang w:val="en-GB"/>
        </w:rPr>
        <w:t xml:space="preserve"> </w:t>
      </w:r>
      <w:r w:rsidRPr="009810D9">
        <w:rPr>
          <w:b/>
          <w:lang w:val="en-GB"/>
        </w:rPr>
        <w:t>How to prepare for a meeting with an MEP?</w:t>
      </w:r>
      <w:r>
        <w:rPr>
          <w:lang w:val="en-GB"/>
        </w:rPr>
        <w:t xml:space="preserve"> – Silvana</w:t>
      </w:r>
      <w:r w:rsidR="0051190D">
        <w:rPr>
          <w:lang w:val="en-GB"/>
        </w:rPr>
        <w:t xml:space="preserve"> Enculescu</w:t>
      </w:r>
    </w:p>
    <w:p w14:paraId="52F60145" w14:textId="77777777" w:rsidR="00F45CED" w:rsidRDefault="00B52559" w:rsidP="00666809">
      <w:pPr>
        <w:tabs>
          <w:tab w:val="left" w:pos="1418"/>
        </w:tabs>
        <w:ind w:left="1418"/>
        <w:rPr>
          <w:lang w:val="en-GB"/>
        </w:rPr>
      </w:pPr>
      <w:r>
        <w:rPr>
          <w:lang w:val="en-GB"/>
        </w:rPr>
        <w:t xml:space="preserve">Top tips from Inclusion Europe on how can you be successful when you prepare for a meeting with a politician or a decision-maker. </w:t>
      </w:r>
      <w:r w:rsidR="00075BD8">
        <w:rPr>
          <w:lang w:val="en-GB"/>
        </w:rPr>
        <w:t>Role play on the preparation, how to understand the topic</w:t>
      </w:r>
      <w:r>
        <w:rPr>
          <w:lang w:val="en-GB"/>
        </w:rPr>
        <w:t xml:space="preserve"> of the meeting</w:t>
      </w:r>
      <w:r w:rsidR="00075BD8">
        <w:rPr>
          <w:lang w:val="en-GB"/>
        </w:rPr>
        <w:t>, what needs to be done before</w:t>
      </w:r>
      <w:r>
        <w:rPr>
          <w:lang w:val="en-GB"/>
        </w:rPr>
        <w:t xml:space="preserve"> an event</w:t>
      </w:r>
      <w:r w:rsidR="00075BD8">
        <w:rPr>
          <w:lang w:val="en-GB"/>
        </w:rPr>
        <w:t xml:space="preserve">, how we dress, </w:t>
      </w:r>
      <w:r>
        <w:rPr>
          <w:lang w:val="en-GB"/>
        </w:rPr>
        <w:t xml:space="preserve">and </w:t>
      </w:r>
      <w:r w:rsidR="00075BD8">
        <w:rPr>
          <w:lang w:val="en-GB"/>
        </w:rPr>
        <w:t>how we act etc.</w:t>
      </w:r>
    </w:p>
    <w:p w14:paraId="429B9C24" w14:textId="77777777" w:rsidR="00F45CED" w:rsidRDefault="00F45CED" w:rsidP="00C968B7">
      <w:pPr>
        <w:rPr>
          <w:lang w:val="en-GB"/>
        </w:rPr>
      </w:pPr>
      <w:r>
        <w:rPr>
          <w:lang w:val="en-GB"/>
        </w:rPr>
        <w:lastRenderedPageBreak/>
        <w:t xml:space="preserve">15.00 – 15.45: </w:t>
      </w:r>
      <w:r w:rsidR="00DB1614">
        <w:rPr>
          <w:lang w:val="en-GB"/>
        </w:rPr>
        <w:tab/>
      </w:r>
      <w:r>
        <w:rPr>
          <w:lang w:val="en-GB"/>
        </w:rPr>
        <w:t xml:space="preserve">Evaluation of the training </w:t>
      </w:r>
    </w:p>
    <w:p w14:paraId="66C1F661" w14:textId="77777777" w:rsidR="008B2DD9" w:rsidRPr="00934CFD" w:rsidRDefault="00934CFD" w:rsidP="00C968B7">
      <w:pPr>
        <w:rPr>
          <w:lang w:val="en-GB"/>
        </w:rPr>
      </w:pPr>
      <w:r>
        <w:rPr>
          <w:lang w:val="en-GB"/>
        </w:rPr>
        <w:t xml:space="preserve">16.00 – 18.00: </w:t>
      </w:r>
      <w:r w:rsidR="00DB1614">
        <w:rPr>
          <w:lang w:val="en-GB"/>
        </w:rPr>
        <w:tab/>
      </w:r>
      <w:r>
        <w:rPr>
          <w:lang w:val="en-GB"/>
        </w:rPr>
        <w:t xml:space="preserve">Visiting the </w:t>
      </w:r>
      <w:proofErr w:type="spellStart"/>
      <w:r>
        <w:rPr>
          <w:lang w:val="en-GB"/>
        </w:rPr>
        <w:t>Parlamentarium</w:t>
      </w:r>
      <w:proofErr w:type="spellEnd"/>
    </w:p>
    <w:p w14:paraId="3A15D742" w14:textId="77777777" w:rsidR="0055757F" w:rsidRDefault="0055757F" w:rsidP="00934CFD">
      <w:pPr>
        <w:rPr>
          <w:b/>
          <w:lang w:val="en-GB"/>
        </w:rPr>
      </w:pPr>
    </w:p>
    <w:p w14:paraId="72EFC7A7" w14:textId="77777777" w:rsidR="00934CFD" w:rsidRPr="00934CFD" w:rsidRDefault="008B2DD9" w:rsidP="00934CFD">
      <w:pPr>
        <w:rPr>
          <w:b/>
          <w:lang w:val="en-GB"/>
        </w:rPr>
      </w:pPr>
      <w:r w:rsidRPr="008B2DD9">
        <w:rPr>
          <w:b/>
          <w:lang w:val="en-GB"/>
        </w:rPr>
        <w:t>19 November</w:t>
      </w:r>
      <w:r w:rsidR="004B0CD2">
        <w:rPr>
          <w:b/>
          <w:lang w:val="en-GB"/>
        </w:rPr>
        <w:t xml:space="preserve"> 2015</w:t>
      </w:r>
    </w:p>
    <w:p w14:paraId="73CB5936" w14:textId="77777777" w:rsidR="008B2DD9" w:rsidRPr="008B2DD9" w:rsidRDefault="008B2DD9" w:rsidP="00666809">
      <w:pPr>
        <w:shd w:val="clear" w:color="auto" w:fill="FFFFFF"/>
        <w:spacing w:after="0" w:line="240" w:lineRule="auto"/>
        <w:ind w:left="1418" w:hanging="1418"/>
        <w:rPr>
          <w:rFonts w:eastAsia="Times New Roman" w:cs="Arial"/>
          <w:b/>
          <w:color w:val="222222"/>
        </w:rPr>
      </w:pPr>
      <w:r>
        <w:rPr>
          <w:lang w:val="en-GB"/>
        </w:rPr>
        <w:t xml:space="preserve">10.00 – 14.00: </w:t>
      </w:r>
      <w:r w:rsidR="00DB1614">
        <w:rPr>
          <w:lang w:val="en-GB"/>
        </w:rPr>
        <w:tab/>
      </w:r>
      <w:r w:rsidRPr="008B2DD9">
        <w:rPr>
          <w:b/>
          <w:lang w:val="en-GB"/>
        </w:rPr>
        <w:t xml:space="preserve">Participation in the seminar of Inclusion Europe and the </w:t>
      </w:r>
      <w:proofErr w:type="spellStart"/>
      <w:r w:rsidRPr="008B2DD9">
        <w:rPr>
          <w:b/>
          <w:lang w:val="en-GB"/>
        </w:rPr>
        <w:t>NewPaths</w:t>
      </w:r>
      <w:proofErr w:type="spellEnd"/>
      <w:r w:rsidRPr="008B2DD9">
        <w:rPr>
          <w:b/>
          <w:lang w:val="en-GB"/>
        </w:rPr>
        <w:t xml:space="preserve"> to Inclu</w:t>
      </w:r>
      <w:r w:rsidR="0051190D">
        <w:rPr>
          <w:b/>
          <w:lang w:val="en-GB"/>
        </w:rPr>
        <w:t>sion</w:t>
      </w:r>
      <w:r w:rsidRPr="008B2DD9">
        <w:rPr>
          <w:b/>
          <w:lang w:val="en-GB"/>
        </w:rPr>
        <w:t xml:space="preserve"> project network in the European Parliament</w:t>
      </w:r>
      <w:r>
        <w:rPr>
          <w:b/>
          <w:lang w:val="en-GB"/>
        </w:rPr>
        <w:t>:</w:t>
      </w:r>
      <w:r w:rsidRPr="008B2DD9">
        <w:rPr>
          <w:b/>
          <w:lang w:val="en-GB"/>
        </w:rPr>
        <w:t xml:space="preserve"> </w:t>
      </w:r>
      <w:r w:rsidRPr="008B2DD9">
        <w:rPr>
          <w:lang w:val="en-GB"/>
        </w:rPr>
        <w:t>‘</w:t>
      </w:r>
      <w:r w:rsidR="0055757F">
        <w:rPr>
          <w:rFonts w:eastAsia="Times New Roman" w:cs="Arial"/>
          <w:color w:val="222222"/>
        </w:rPr>
        <w:t>Putting citizens at the cent</w:t>
      </w:r>
      <w:r w:rsidRPr="008B2DD9">
        <w:rPr>
          <w:rFonts w:eastAsia="Times New Roman" w:cs="Arial"/>
          <w:color w:val="222222"/>
        </w:rPr>
        <w:t>r</w:t>
      </w:r>
      <w:r w:rsidR="0055757F">
        <w:rPr>
          <w:rFonts w:eastAsia="Times New Roman" w:cs="Arial"/>
          <w:color w:val="222222"/>
        </w:rPr>
        <w:t>e</w:t>
      </w:r>
      <w:r w:rsidRPr="008B2DD9">
        <w:rPr>
          <w:rFonts w:eastAsia="Times New Roman" w:cs="Arial"/>
          <w:color w:val="222222"/>
        </w:rPr>
        <w:t xml:space="preserve"> of politics’</w:t>
      </w:r>
      <w:r>
        <w:rPr>
          <w:rFonts w:eastAsia="Times New Roman" w:cs="Arial"/>
          <w:b/>
          <w:color w:val="222222"/>
        </w:rPr>
        <w:t xml:space="preserve"> - </w:t>
      </w:r>
      <w:r w:rsidRPr="008B2DD9">
        <w:rPr>
          <w:rFonts w:eastAsia="Times New Roman" w:cs="Arial"/>
          <w:i/>
          <w:color w:val="222222"/>
        </w:rPr>
        <w:t>Using person-centred planning in the transition from institutional to community-based living</w:t>
      </w:r>
    </w:p>
    <w:p w14:paraId="5B2A5D15" w14:textId="77777777" w:rsidR="00934CFD" w:rsidRDefault="00934CFD" w:rsidP="00C968B7">
      <w:pPr>
        <w:rPr>
          <w:lang w:val="en-GB"/>
        </w:rPr>
      </w:pPr>
    </w:p>
    <w:p w14:paraId="0341E133" w14:textId="77777777" w:rsidR="00F45CED" w:rsidRPr="00934CFD" w:rsidRDefault="00F45CED" w:rsidP="00C968B7">
      <w:pPr>
        <w:rPr>
          <w:lang w:val="en-GB"/>
        </w:rPr>
      </w:pPr>
      <w:r>
        <w:rPr>
          <w:lang w:val="en-GB"/>
        </w:rPr>
        <w:t>(Lunch provided there 13.30 – 14.00)</w:t>
      </w:r>
    </w:p>
    <w:p w14:paraId="11690A97" w14:textId="77777777" w:rsidR="00934CFD" w:rsidRDefault="00F45CED" w:rsidP="00C968B7">
      <w:pPr>
        <w:rPr>
          <w:lang w:val="en-GB"/>
        </w:rPr>
      </w:pPr>
      <w:r>
        <w:rPr>
          <w:lang w:val="en-GB"/>
        </w:rPr>
        <w:t>14.3</w:t>
      </w:r>
      <w:r w:rsidR="00934CFD">
        <w:rPr>
          <w:lang w:val="en-GB"/>
        </w:rPr>
        <w:t>0 – 15</w:t>
      </w:r>
      <w:r>
        <w:rPr>
          <w:lang w:val="en-GB"/>
        </w:rPr>
        <w:t>.3</w:t>
      </w:r>
      <w:r w:rsidR="00934CFD">
        <w:rPr>
          <w:lang w:val="en-GB"/>
        </w:rPr>
        <w:t xml:space="preserve">0: </w:t>
      </w:r>
      <w:r w:rsidR="0051190D">
        <w:rPr>
          <w:lang w:val="en-GB"/>
        </w:rPr>
        <w:tab/>
      </w:r>
      <w:r w:rsidR="00934CFD">
        <w:rPr>
          <w:lang w:val="en-GB"/>
        </w:rPr>
        <w:t>Visiting the European Parliament with a guide</w:t>
      </w:r>
    </w:p>
    <w:p w14:paraId="05C80B05" w14:textId="77777777" w:rsidR="0055757F" w:rsidRDefault="0055757F" w:rsidP="00C968B7">
      <w:pPr>
        <w:rPr>
          <w:lang w:val="en-GB"/>
        </w:rPr>
      </w:pPr>
      <w:r>
        <w:rPr>
          <w:lang w:val="en-GB"/>
        </w:rPr>
        <w:t xml:space="preserve">15.30: </w:t>
      </w:r>
      <w:r w:rsidR="0051190D">
        <w:rPr>
          <w:lang w:val="en-GB"/>
        </w:rPr>
        <w:tab/>
      </w:r>
      <w:r w:rsidR="0051190D">
        <w:rPr>
          <w:lang w:val="en-GB"/>
        </w:rPr>
        <w:tab/>
      </w:r>
      <w:r>
        <w:rPr>
          <w:lang w:val="en-GB"/>
        </w:rPr>
        <w:t>Farewell&amp; goodbyes</w:t>
      </w:r>
    </w:p>
    <w:p w14:paraId="665B5FDC" w14:textId="77777777" w:rsidR="0055757F" w:rsidRPr="00934CFD" w:rsidRDefault="0055757F" w:rsidP="00C968B7">
      <w:pPr>
        <w:rPr>
          <w:lang w:val="en-GB"/>
        </w:rPr>
      </w:pPr>
      <w:r>
        <w:rPr>
          <w:lang w:val="en-GB"/>
        </w:rPr>
        <w:t>--------</w:t>
      </w:r>
    </w:p>
    <w:p w14:paraId="5A7958BB" w14:textId="77777777" w:rsidR="001078B7" w:rsidRPr="00666809" w:rsidRDefault="006E02F9" w:rsidP="001078B7">
      <w:pPr>
        <w:jc w:val="center"/>
        <w:rPr>
          <w:b/>
          <w:lang w:val="en-GB"/>
        </w:rPr>
      </w:pPr>
      <w:r w:rsidRPr="00666809">
        <w:rPr>
          <w:b/>
          <w:lang w:val="en-GB"/>
        </w:rPr>
        <w:t>Requests for participation should be sent as soon as possible, but at the latest by 16 October 2015 to</w:t>
      </w:r>
      <w:r w:rsidR="00B55ED3">
        <w:t xml:space="preserve"> </w:t>
      </w:r>
      <w:hyperlink r:id="rId8" w:history="1">
        <w:r w:rsidR="00B55ED3" w:rsidRPr="00D65B75">
          <w:rPr>
            <w:rStyle w:val="Lienhypertexte"/>
          </w:rPr>
          <w:t>m.birtha@inclusion-europe.org</w:t>
        </w:r>
      </w:hyperlink>
      <w:r w:rsidRPr="00666809">
        <w:rPr>
          <w:b/>
          <w:lang w:val="en-GB"/>
        </w:rPr>
        <w:t xml:space="preserve">. </w:t>
      </w:r>
      <w:r w:rsidR="001078B7" w:rsidRPr="001078B7">
        <w:rPr>
          <w:b/>
          <w:lang w:val="en-GB"/>
        </w:rPr>
        <w:t>Please note that places will be assigned on the first come, first served base. Inclusion Europe can pay costs for a limited number of self-advocates and/or their support persons. Some additional funding may be available for family members upon request.</w:t>
      </w:r>
      <w:bookmarkStart w:id="0" w:name="_GoBack"/>
      <w:bookmarkEnd w:id="0"/>
    </w:p>
    <w:sectPr w:rsidR="001078B7" w:rsidRPr="0066680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14F5B" w14:textId="77777777" w:rsidR="005D3B9E" w:rsidRDefault="005D3B9E" w:rsidP="00C968B7">
      <w:pPr>
        <w:spacing w:after="0" w:line="240" w:lineRule="auto"/>
      </w:pPr>
      <w:r>
        <w:separator/>
      </w:r>
    </w:p>
  </w:endnote>
  <w:endnote w:type="continuationSeparator" w:id="0">
    <w:p w14:paraId="6B0FA9EF" w14:textId="77777777" w:rsidR="005D3B9E" w:rsidRDefault="005D3B9E" w:rsidP="00C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DE7A7" w14:textId="77777777" w:rsidR="005D3B9E" w:rsidRDefault="005D3B9E" w:rsidP="00C968B7">
      <w:pPr>
        <w:spacing w:after="0" w:line="240" w:lineRule="auto"/>
      </w:pPr>
      <w:r>
        <w:separator/>
      </w:r>
    </w:p>
  </w:footnote>
  <w:footnote w:type="continuationSeparator" w:id="0">
    <w:p w14:paraId="1449D64F" w14:textId="77777777" w:rsidR="005D3B9E" w:rsidRDefault="005D3B9E" w:rsidP="00C968B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8A5AC" w14:textId="77777777" w:rsidR="009A51EA" w:rsidRPr="003D153F" w:rsidRDefault="009A51EA" w:rsidP="00C968B7">
    <w:pPr>
      <w:pStyle w:val="En-tte"/>
      <w:rPr>
        <w:rFonts w:ascii="Arial" w:hAnsi="Arial" w:cs="Arial"/>
      </w:rPr>
    </w:pPr>
    <w:r>
      <w:rPr>
        <w:b/>
        <w:noProof/>
        <w:lang w:val="fr-FR" w:eastAsia="fr-FR"/>
      </w:rPr>
      <w:drawing>
        <wp:anchor distT="0" distB="0" distL="114300" distR="114300" simplePos="0" relativeHeight="251659264" behindDoc="0" locked="0" layoutInCell="1" allowOverlap="1" wp14:anchorId="3C8EB0E4" wp14:editId="4924EC5A">
          <wp:simplePos x="0" y="0"/>
          <wp:positionH relativeFrom="column">
            <wp:posOffset>5029200</wp:posOffset>
          </wp:positionH>
          <wp:positionV relativeFrom="paragraph">
            <wp:posOffset>-212449</wp:posOffset>
          </wp:positionV>
          <wp:extent cx="1094688" cy="93303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logo-Text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4688" cy="933036"/>
                  </a:xfrm>
                  <a:prstGeom prst="rect">
                    <a:avLst/>
                  </a:prstGeom>
                </pic:spPr>
              </pic:pic>
            </a:graphicData>
          </a:graphic>
          <wp14:sizeRelH relativeFrom="page">
            <wp14:pctWidth>0</wp14:pctWidth>
          </wp14:sizeRelH>
          <wp14:sizeRelV relativeFrom="page">
            <wp14:pctHeight>0</wp14:pctHeight>
          </wp14:sizeRelV>
        </wp:anchor>
      </w:drawing>
    </w:r>
    <w:r w:rsidRPr="003D153F">
      <w:rPr>
        <w:rFonts w:ascii="Arial" w:hAnsi="Arial" w:cs="Arial"/>
        <w:b/>
      </w:rPr>
      <w:t>Inclusion Europe</w:t>
    </w:r>
    <w:r w:rsidRPr="003D153F">
      <w:rPr>
        <w:rFonts w:ascii="Arial" w:hAnsi="Arial" w:cs="Arial"/>
        <w:b/>
      </w:rPr>
      <w:br/>
    </w:r>
    <w:r w:rsidRPr="003D153F">
      <w:rPr>
        <w:rFonts w:ascii="Arial" w:hAnsi="Arial" w:cs="Arial"/>
      </w:rPr>
      <w:t xml:space="preserve">The European Association of Societies of </w:t>
    </w:r>
    <w:r w:rsidRPr="003D153F">
      <w:rPr>
        <w:rFonts w:ascii="Arial" w:hAnsi="Arial" w:cs="Arial"/>
      </w:rPr>
      <w:br/>
      <w:t>Pe</w:t>
    </w:r>
    <w:r>
      <w:rPr>
        <w:rFonts w:ascii="Arial" w:hAnsi="Arial" w:cs="Arial"/>
      </w:rPr>
      <w:t>rsons</w:t>
    </w:r>
    <w:r w:rsidRPr="003D153F">
      <w:rPr>
        <w:rFonts w:ascii="Arial" w:hAnsi="Arial" w:cs="Arial"/>
      </w:rPr>
      <w:t xml:space="preserve"> with Intellectual Disabilities and their Families </w:t>
    </w:r>
  </w:p>
  <w:p w14:paraId="1708A63B" w14:textId="77777777" w:rsidR="009A51EA" w:rsidRDefault="009A51EA" w:rsidP="00C968B7">
    <w:pPr>
      <w:pStyle w:val="En-tte"/>
      <w:rPr>
        <w:lang w:val="en-GB"/>
      </w:rPr>
    </w:pPr>
  </w:p>
  <w:p w14:paraId="41DDEAE4" w14:textId="77777777" w:rsidR="009A51EA" w:rsidRDefault="009A51EA">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41992"/>
    <w:multiLevelType w:val="hybridMultilevel"/>
    <w:tmpl w:val="379A88A8"/>
    <w:lvl w:ilvl="0" w:tplc="8618AABA">
      <w:numFmt w:val="bullet"/>
      <w:lvlText w:val="-"/>
      <w:lvlJc w:val="left"/>
      <w:pPr>
        <w:ind w:left="1800" w:hanging="360"/>
      </w:pPr>
      <w:rPr>
        <w:rFonts w:ascii="Calibri" w:eastAsiaTheme="minorHAnsi" w:hAnsi="Calibri" w:cstheme="minorBidi"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B7"/>
    <w:rsid w:val="000356C0"/>
    <w:rsid w:val="00075BD8"/>
    <w:rsid w:val="00093F6F"/>
    <w:rsid w:val="001078B7"/>
    <w:rsid w:val="00172F91"/>
    <w:rsid w:val="002A64F1"/>
    <w:rsid w:val="002D3D0A"/>
    <w:rsid w:val="003673B1"/>
    <w:rsid w:val="00414D27"/>
    <w:rsid w:val="00447BC2"/>
    <w:rsid w:val="00496F49"/>
    <w:rsid w:val="004B0CD2"/>
    <w:rsid w:val="004F2CD6"/>
    <w:rsid w:val="0051190D"/>
    <w:rsid w:val="0055757F"/>
    <w:rsid w:val="005A32BD"/>
    <w:rsid w:val="005D3B9E"/>
    <w:rsid w:val="0061703A"/>
    <w:rsid w:val="00666809"/>
    <w:rsid w:val="006E02F9"/>
    <w:rsid w:val="00705DEB"/>
    <w:rsid w:val="00756971"/>
    <w:rsid w:val="00797511"/>
    <w:rsid w:val="008B2DD9"/>
    <w:rsid w:val="008D125F"/>
    <w:rsid w:val="008E3AC3"/>
    <w:rsid w:val="00934BFE"/>
    <w:rsid w:val="00934CFD"/>
    <w:rsid w:val="009357D5"/>
    <w:rsid w:val="009810D9"/>
    <w:rsid w:val="00982F55"/>
    <w:rsid w:val="00997A16"/>
    <w:rsid w:val="009A51EA"/>
    <w:rsid w:val="009E7B9D"/>
    <w:rsid w:val="00B4767F"/>
    <w:rsid w:val="00B52559"/>
    <w:rsid w:val="00B55ED3"/>
    <w:rsid w:val="00BD00E5"/>
    <w:rsid w:val="00BD4095"/>
    <w:rsid w:val="00BF0656"/>
    <w:rsid w:val="00C35F3B"/>
    <w:rsid w:val="00C6765D"/>
    <w:rsid w:val="00C968B7"/>
    <w:rsid w:val="00CA3D5A"/>
    <w:rsid w:val="00CB057A"/>
    <w:rsid w:val="00D75A47"/>
    <w:rsid w:val="00DB1614"/>
    <w:rsid w:val="00E55B89"/>
    <w:rsid w:val="00EE7762"/>
    <w:rsid w:val="00F17E81"/>
    <w:rsid w:val="00F45CED"/>
    <w:rsid w:val="00F84BD4"/>
    <w:rsid w:val="00F9345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87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68B7"/>
    <w:pPr>
      <w:tabs>
        <w:tab w:val="center" w:pos="4513"/>
        <w:tab w:val="right" w:pos="9026"/>
      </w:tabs>
      <w:spacing w:after="0" w:line="240" w:lineRule="auto"/>
    </w:pPr>
  </w:style>
  <w:style w:type="character" w:customStyle="1" w:styleId="En-tteCar">
    <w:name w:val="En-tête Car"/>
    <w:basedOn w:val="Policepardfaut"/>
    <w:link w:val="En-tte"/>
    <w:uiPriority w:val="99"/>
    <w:rsid w:val="00C968B7"/>
  </w:style>
  <w:style w:type="paragraph" w:styleId="Pieddepage">
    <w:name w:val="footer"/>
    <w:basedOn w:val="Normal"/>
    <w:link w:val="PieddepageCar"/>
    <w:uiPriority w:val="99"/>
    <w:unhideWhenUsed/>
    <w:rsid w:val="00C968B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968B7"/>
  </w:style>
  <w:style w:type="paragraph" w:styleId="Paragraphedeliste">
    <w:name w:val="List Paragraph"/>
    <w:basedOn w:val="Normal"/>
    <w:uiPriority w:val="34"/>
    <w:qFormat/>
    <w:rsid w:val="00C968B7"/>
    <w:pPr>
      <w:ind w:left="720"/>
      <w:contextualSpacing/>
    </w:pPr>
  </w:style>
  <w:style w:type="character" w:styleId="Marquedannotation">
    <w:name w:val="annotation reference"/>
    <w:basedOn w:val="Policepardfaut"/>
    <w:uiPriority w:val="99"/>
    <w:semiHidden/>
    <w:unhideWhenUsed/>
    <w:rsid w:val="00934CFD"/>
    <w:rPr>
      <w:sz w:val="16"/>
      <w:szCs w:val="16"/>
    </w:rPr>
  </w:style>
  <w:style w:type="paragraph" w:styleId="Commentaire">
    <w:name w:val="annotation text"/>
    <w:basedOn w:val="Normal"/>
    <w:link w:val="CommentaireCar"/>
    <w:uiPriority w:val="99"/>
    <w:semiHidden/>
    <w:unhideWhenUsed/>
    <w:rsid w:val="00934CFD"/>
    <w:pPr>
      <w:spacing w:line="240" w:lineRule="auto"/>
    </w:pPr>
    <w:rPr>
      <w:sz w:val="20"/>
      <w:szCs w:val="20"/>
    </w:rPr>
  </w:style>
  <w:style w:type="character" w:customStyle="1" w:styleId="CommentaireCar">
    <w:name w:val="Commentaire Car"/>
    <w:basedOn w:val="Policepardfaut"/>
    <w:link w:val="Commentaire"/>
    <w:uiPriority w:val="99"/>
    <w:semiHidden/>
    <w:rsid w:val="00934CFD"/>
    <w:rPr>
      <w:sz w:val="20"/>
      <w:szCs w:val="20"/>
    </w:rPr>
  </w:style>
  <w:style w:type="paragraph" w:styleId="Objetducommentaire">
    <w:name w:val="annotation subject"/>
    <w:basedOn w:val="Commentaire"/>
    <w:next w:val="Commentaire"/>
    <w:link w:val="ObjetducommentaireCar"/>
    <w:uiPriority w:val="99"/>
    <w:semiHidden/>
    <w:unhideWhenUsed/>
    <w:rsid w:val="00934CFD"/>
    <w:rPr>
      <w:b/>
      <w:bCs/>
    </w:rPr>
  </w:style>
  <w:style w:type="character" w:customStyle="1" w:styleId="ObjetducommentaireCar">
    <w:name w:val="Objet du commentaire Car"/>
    <w:basedOn w:val="CommentaireCar"/>
    <w:link w:val="Objetducommentaire"/>
    <w:uiPriority w:val="99"/>
    <w:semiHidden/>
    <w:rsid w:val="00934CFD"/>
    <w:rPr>
      <w:b/>
      <w:bCs/>
      <w:sz w:val="20"/>
      <w:szCs w:val="20"/>
    </w:rPr>
  </w:style>
  <w:style w:type="paragraph" w:styleId="Textedebulles">
    <w:name w:val="Balloon Text"/>
    <w:basedOn w:val="Normal"/>
    <w:link w:val="TextedebullesCar"/>
    <w:uiPriority w:val="99"/>
    <w:semiHidden/>
    <w:unhideWhenUsed/>
    <w:rsid w:val="00934C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4CFD"/>
    <w:rPr>
      <w:rFonts w:ascii="Tahoma" w:hAnsi="Tahoma" w:cs="Tahoma"/>
      <w:sz w:val="16"/>
      <w:szCs w:val="16"/>
    </w:rPr>
  </w:style>
  <w:style w:type="character" w:styleId="Lienhypertexte">
    <w:name w:val="Hyperlink"/>
    <w:basedOn w:val="Policepardfaut"/>
    <w:uiPriority w:val="99"/>
    <w:unhideWhenUsed/>
    <w:rsid w:val="006E02F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68B7"/>
    <w:pPr>
      <w:tabs>
        <w:tab w:val="center" w:pos="4513"/>
        <w:tab w:val="right" w:pos="9026"/>
      </w:tabs>
      <w:spacing w:after="0" w:line="240" w:lineRule="auto"/>
    </w:pPr>
  </w:style>
  <w:style w:type="character" w:customStyle="1" w:styleId="En-tteCar">
    <w:name w:val="En-tête Car"/>
    <w:basedOn w:val="Policepardfaut"/>
    <w:link w:val="En-tte"/>
    <w:uiPriority w:val="99"/>
    <w:rsid w:val="00C968B7"/>
  </w:style>
  <w:style w:type="paragraph" w:styleId="Pieddepage">
    <w:name w:val="footer"/>
    <w:basedOn w:val="Normal"/>
    <w:link w:val="PieddepageCar"/>
    <w:uiPriority w:val="99"/>
    <w:unhideWhenUsed/>
    <w:rsid w:val="00C968B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968B7"/>
  </w:style>
  <w:style w:type="paragraph" w:styleId="Paragraphedeliste">
    <w:name w:val="List Paragraph"/>
    <w:basedOn w:val="Normal"/>
    <w:uiPriority w:val="34"/>
    <w:qFormat/>
    <w:rsid w:val="00C968B7"/>
    <w:pPr>
      <w:ind w:left="720"/>
      <w:contextualSpacing/>
    </w:pPr>
  </w:style>
  <w:style w:type="character" w:styleId="Marquedannotation">
    <w:name w:val="annotation reference"/>
    <w:basedOn w:val="Policepardfaut"/>
    <w:uiPriority w:val="99"/>
    <w:semiHidden/>
    <w:unhideWhenUsed/>
    <w:rsid w:val="00934CFD"/>
    <w:rPr>
      <w:sz w:val="16"/>
      <w:szCs w:val="16"/>
    </w:rPr>
  </w:style>
  <w:style w:type="paragraph" w:styleId="Commentaire">
    <w:name w:val="annotation text"/>
    <w:basedOn w:val="Normal"/>
    <w:link w:val="CommentaireCar"/>
    <w:uiPriority w:val="99"/>
    <w:semiHidden/>
    <w:unhideWhenUsed/>
    <w:rsid w:val="00934CFD"/>
    <w:pPr>
      <w:spacing w:line="240" w:lineRule="auto"/>
    </w:pPr>
    <w:rPr>
      <w:sz w:val="20"/>
      <w:szCs w:val="20"/>
    </w:rPr>
  </w:style>
  <w:style w:type="character" w:customStyle="1" w:styleId="CommentaireCar">
    <w:name w:val="Commentaire Car"/>
    <w:basedOn w:val="Policepardfaut"/>
    <w:link w:val="Commentaire"/>
    <w:uiPriority w:val="99"/>
    <w:semiHidden/>
    <w:rsid w:val="00934CFD"/>
    <w:rPr>
      <w:sz w:val="20"/>
      <w:szCs w:val="20"/>
    </w:rPr>
  </w:style>
  <w:style w:type="paragraph" w:styleId="Objetducommentaire">
    <w:name w:val="annotation subject"/>
    <w:basedOn w:val="Commentaire"/>
    <w:next w:val="Commentaire"/>
    <w:link w:val="ObjetducommentaireCar"/>
    <w:uiPriority w:val="99"/>
    <w:semiHidden/>
    <w:unhideWhenUsed/>
    <w:rsid w:val="00934CFD"/>
    <w:rPr>
      <w:b/>
      <w:bCs/>
    </w:rPr>
  </w:style>
  <w:style w:type="character" w:customStyle="1" w:styleId="ObjetducommentaireCar">
    <w:name w:val="Objet du commentaire Car"/>
    <w:basedOn w:val="CommentaireCar"/>
    <w:link w:val="Objetducommentaire"/>
    <w:uiPriority w:val="99"/>
    <w:semiHidden/>
    <w:rsid w:val="00934CFD"/>
    <w:rPr>
      <w:b/>
      <w:bCs/>
      <w:sz w:val="20"/>
      <w:szCs w:val="20"/>
    </w:rPr>
  </w:style>
  <w:style w:type="paragraph" w:styleId="Textedebulles">
    <w:name w:val="Balloon Text"/>
    <w:basedOn w:val="Normal"/>
    <w:link w:val="TextedebullesCar"/>
    <w:uiPriority w:val="99"/>
    <w:semiHidden/>
    <w:unhideWhenUsed/>
    <w:rsid w:val="00934C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4CFD"/>
    <w:rPr>
      <w:rFonts w:ascii="Tahoma" w:hAnsi="Tahoma" w:cs="Tahoma"/>
      <w:sz w:val="16"/>
      <w:szCs w:val="16"/>
    </w:rPr>
  </w:style>
  <w:style w:type="character" w:styleId="Lienhypertexte">
    <w:name w:val="Hyperlink"/>
    <w:basedOn w:val="Policepardfaut"/>
    <w:uiPriority w:val="99"/>
    <w:unhideWhenUsed/>
    <w:rsid w:val="006E02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birtha@inclusion-europe.org"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1191</Words>
  <Characters>6556</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Magdi Birtha</dc:creator>
  <cp:lastModifiedBy>Vanessa Vovor</cp:lastModifiedBy>
  <cp:revision>3</cp:revision>
  <dcterms:created xsi:type="dcterms:W3CDTF">2015-10-06T08:16:00Z</dcterms:created>
  <dcterms:modified xsi:type="dcterms:W3CDTF">2015-10-06T11:17:00Z</dcterms:modified>
</cp:coreProperties>
</file>