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B3E3D9" w14:textId="17E18861" w:rsidR="00C62A72" w:rsidRPr="003A30EA" w:rsidRDefault="78F0DE66" w:rsidP="5F705D08">
      <w:pPr>
        <w:rPr>
          <w:rFonts w:ascii="Open Sans" w:hAnsi="Open Sans" w:cs="Open Sans"/>
          <w:b/>
          <w:bCs/>
          <w:sz w:val="32"/>
          <w:szCs w:val="32"/>
        </w:rPr>
      </w:pPr>
      <w:r w:rsidRPr="003A30EA">
        <w:rPr>
          <w:rFonts w:ascii="Open Sans" w:hAnsi="Open Sans" w:cs="Open Sans"/>
          <w:b/>
          <w:bCs/>
          <w:sz w:val="32"/>
          <w:szCs w:val="32"/>
        </w:rPr>
        <w:t>L’</w:t>
      </w:r>
      <w:r w:rsidR="1B33C8E5" w:rsidRPr="003A30EA">
        <w:rPr>
          <w:rFonts w:ascii="Open Sans" w:hAnsi="Open Sans" w:cs="Open Sans"/>
          <w:b/>
          <w:bCs/>
          <w:sz w:val="32"/>
          <w:szCs w:val="32"/>
        </w:rPr>
        <w:t>Europe pour tous 3</w:t>
      </w:r>
    </w:p>
    <w:p w14:paraId="7A8D5127" w14:textId="36E8202A" w:rsidR="00C62A72" w:rsidRPr="003A30EA" w:rsidRDefault="00C62A72" w:rsidP="5F705D08">
      <w:pPr>
        <w:rPr>
          <w:rFonts w:ascii="Open Sans" w:hAnsi="Open Sans" w:cs="Open Sans"/>
          <w:b/>
          <w:bCs/>
          <w:sz w:val="32"/>
          <w:szCs w:val="32"/>
        </w:rPr>
      </w:pPr>
      <w:r w:rsidRPr="003A30EA">
        <w:rPr>
          <w:rFonts w:ascii="Open Sans" w:hAnsi="Open Sans" w:cs="Open Sans"/>
          <w:b/>
          <w:bCs/>
          <w:sz w:val="32"/>
          <w:szCs w:val="32"/>
        </w:rPr>
        <w:t>Employabilité et éducation</w:t>
      </w:r>
    </w:p>
    <w:p w14:paraId="003644EB" w14:textId="17BF4E02" w:rsidR="6623BB50" w:rsidRPr="003A30EA" w:rsidRDefault="6623BB50" w:rsidP="578AF03E">
      <w:pPr>
        <w:rPr>
          <w:rFonts w:ascii="Open Sans" w:hAnsi="Open Sans" w:cs="Open Sans"/>
          <w:b/>
          <w:bCs/>
          <w:sz w:val="32"/>
          <w:szCs w:val="32"/>
        </w:rPr>
      </w:pPr>
    </w:p>
    <w:p w14:paraId="394C3F50" w14:textId="09C5AE1D" w:rsidR="3C731C64" w:rsidRPr="003A30EA" w:rsidRDefault="3C731C64" w:rsidP="3C731C64">
      <w:pPr>
        <w:rPr>
          <w:rFonts w:ascii="Open Sans" w:hAnsi="Open Sans" w:cs="Open Sans"/>
          <w:sz w:val="32"/>
          <w:szCs w:val="32"/>
        </w:rPr>
      </w:pPr>
    </w:p>
    <w:p w14:paraId="269D3F0C" w14:textId="522B5007" w:rsidR="3C731C64" w:rsidRPr="003A30EA" w:rsidRDefault="3C731C64">
      <w:pPr>
        <w:rPr>
          <w:rFonts w:ascii="Open Sans" w:hAnsi="Open Sans" w:cs="Open Sans"/>
          <w:sz w:val="32"/>
          <w:szCs w:val="32"/>
        </w:rPr>
      </w:pPr>
      <w:r w:rsidRPr="003A30EA">
        <w:rPr>
          <w:rFonts w:ascii="Open Sans" w:hAnsi="Open Sans" w:cs="Open Sans"/>
          <w:sz w:val="32"/>
          <w:szCs w:val="32"/>
        </w:rPr>
        <w:br w:type="page"/>
      </w:r>
    </w:p>
    <w:p w14:paraId="5A3D833C" w14:textId="177057C2" w:rsidR="0FFD79A7" w:rsidRPr="003A30EA" w:rsidRDefault="2582A8FA" w:rsidP="578AF03E">
      <w:pPr>
        <w:rPr>
          <w:rFonts w:ascii="Open Sans" w:hAnsi="Open Sans" w:cs="Open Sans"/>
          <w:b/>
          <w:bCs/>
          <w:sz w:val="32"/>
          <w:szCs w:val="32"/>
        </w:rPr>
      </w:pPr>
      <w:r w:rsidRPr="003A30EA">
        <w:rPr>
          <w:rFonts w:ascii="Open Sans" w:hAnsi="Open Sans" w:cs="Open Sans"/>
          <w:b/>
          <w:bCs/>
          <w:sz w:val="32"/>
          <w:szCs w:val="32"/>
        </w:rPr>
        <w:lastRenderedPageBreak/>
        <w:t>Contenu</w:t>
      </w:r>
      <w:r w:rsidR="4B453687" w:rsidRPr="003A30EA">
        <w:rPr>
          <w:rFonts w:ascii="Open Sans" w:hAnsi="Open Sans" w:cs="Open Sans"/>
          <w:b/>
          <w:bCs/>
          <w:sz w:val="32"/>
          <w:szCs w:val="32"/>
        </w:rPr>
        <w:t xml:space="preserve"> </w:t>
      </w:r>
    </w:p>
    <w:p w14:paraId="2A138433" w14:textId="25457719" w:rsidR="5F705D08" w:rsidRPr="003A30EA" w:rsidRDefault="5F705D08" w:rsidP="5F705D08">
      <w:pPr>
        <w:rPr>
          <w:rFonts w:ascii="Open Sans" w:hAnsi="Open Sans" w:cs="Open Sans"/>
          <w:b/>
          <w:bCs/>
          <w:sz w:val="32"/>
          <w:szCs w:val="32"/>
        </w:rPr>
      </w:pPr>
      <w:bookmarkStart w:id="0" w:name="_GoBack"/>
      <w:bookmarkEnd w:id="0"/>
    </w:p>
    <w:p w14:paraId="0EFCF91B" w14:textId="7C6F10BE" w:rsidR="3D766242" w:rsidRPr="003A30EA" w:rsidRDefault="3D766242" w:rsidP="41256749">
      <w:pPr>
        <w:rPr>
          <w:rFonts w:ascii="Open Sans" w:hAnsi="Open Sans" w:cs="Open Sans"/>
          <w:sz w:val="32"/>
          <w:szCs w:val="32"/>
        </w:rPr>
      </w:pPr>
      <w:r w:rsidRPr="003A30EA">
        <w:rPr>
          <w:rFonts w:ascii="Open Sans" w:hAnsi="Open Sans" w:cs="Open Sans"/>
          <w:sz w:val="32"/>
          <w:szCs w:val="32"/>
        </w:rPr>
        <w:t>Le mot d</w:t>
      </w:r>
      <w:r w:rsidR="6E853B5B" w:rsidRPr="003A30EA">
        <w:rPr>
          <w:rFonts w:ascii="Open Sans" w:hAnsi="Open Sans" w:cs="Open Sans"/>
          <w:sz w:val="32"/>
          <w:szCs w:val="32"/>
        </w:rPr>
        <w:t>u rédacteur</w:t>
      </w:r>
    </w:p>
    <w:p w14:paraId="03622A6C" w14:textId="39236EDF" w:rsidR="1CA20A2E" w:rsidRPr="003A30EA" w:rsidRDefault="1CA20A2E" w:rsidP="578AF03E">
      <w:pPr>
        <w:rPr>
          <w:rFonts w:ascii="Open Sans" w:hAnsi="Open Sans" w:cs="Open Sans"/>
          <w:sz w:val="32"/>
          <w:szCs w:val="32"/>
        </w:rPr>
      </w:pPr>
    </w:p>
    <w:p w14:paraId="4920C413" w14:textId="21D782F0" w:rsidR="321B6E94" w:rsidRPr="003A30EA" w:rsidRDefault="008F0600" w:rsidP="41256749">
      <w:pPr>
        <w:rPr>
          <w:rFonts w:ascii="Open Sans" w:hAnsi="Open Sans" w:cs="Open Sans"/>
          <w:sz w:val="32"/>
          <w:szCs w:val="32"/>
        </w:rPr>
      </w:pPr>
      <w:hyperlink r:id="rId11">
        <w:r w:rsidR="321B6E94" w:rsidRPr="003A30EA">
          <w:rPr>
            <w:rStyle w:val="Hiperveza"/>
            <w:rFonts w:ascii="Open Sans" w:hAnsi="Open Sans" w:cs="Open Sans"/>
            <w:sz w:val="32"/>
            <w:szCs w:val="32"/>
          </w:rPr>
          <w:t xml:space="preserve">Une décision importante </w:t>
        </w:r>
        <w:r w:rsidR="34E9EFF0" w:rsidRPr="003A30EA">
          <w:rPr>
            <w:rStyle w:val="Hiperveza"/>
            <w:rFonts w:ascii="Open Sans" w:hAnsi="Open Sans" w:cs="Open Sans"/>
            <w:sz w:val="32"/>
            <w:szCs w:val="32"/>
          </w:rPr>
          <w:t>du</w:t>
        </w:r>
        <w:r w:rsidR="321B6E94" w:rsidRPr="003A30EA">
          <w:rPr>
            <w:rStyle w:val="Hiperveza"/>
            <w:rFonts w:ascii="Open Sans" w:hAnsi="Open Sans" w:cs="Open Sans"/>
            <w:sz w:val="32"/>
            <w:szCs w:val="32"/>
          </w:rPr>
          <w:t xml:space="preserve"> Parlement </w:t>
        </w:r>
        <w:r w:rsidR="223D8D2D" w:rsidRPr="003A30EA">
          <w:rPr>
            <w:rStyle w:val="Hiperveza"/>
            <w:rFonts w:ascii="Open Sans" w:hAnsi="Open Sans" w:cs="Open Sans"/>
            <w:sz w:val="32"/>
            <w:szCs w:val="32"/>
          </w:rPr>
          <w:t>e</w:t>
        </w:r>
        <w:r w:rsidR="321B6E94" w:rsidRPr="003A30EA">
          <w:rPr>
            <w:rStyle w:val="Hiperveza"/>
            <w:rFonts w:ascii="Open Sans" w:hAnsi="Open Sans" w:cs="Open Sans"/>
            <w:sz w:val="32"/>
            <w:szCs w:val="32"/>
          </w:rPr>
          <w:t xml:space="preserve">uropéen </w:t>
        </w:r>
        <w:r w:rsidR="14F5A428" w:rsidRPr="003A30EA">
          <w:rPr>
            <w:rStyle w:val="Hiperveza"/>
            <w:rFonts w:ascii="Open Sans" w:hAnsi="Open Sans" w:cs="Open Sans"/>
            <w:sz w:val="32"/>
            <w:szCs w:val="32"/>
          </w:rPr>
          <w:t>po</w:t>
        </w:r>
        <w:r w:rsidR="321B6E94" w:rsidRPr="003A30EA">
          <w:rPr>
            <w:rStyle w:val="Hiperveza"/>
            <w:rFonts w:ascii="Open Sans" w:hAnsi="Open Sans" w:cs="Open Sans"/>
            <w:sz w:val="32"/>
            <w:szCs w:val="32"/>
          </w:rPr>
          <w:t>ur les droits des personnes handicapées</w:t>
        </w:r>
      </w:hyperlink>
    </w:p>
    <w:p w14:paraId="2F59B3E9" w14:textId="7CC2185B" w:rsidR="0FFD79A7" w:rsidRPr="003A30EA" w:rsidRDefault="0FFD79A7" w:rsidP="3C731C64">
      <w:pPr>
        <w:rPr>
          <w:rFonts w:ascii="Open Sans" w:hAnsi="Open Sans" w:cs="Open Sans"/>
          <w:sz w:val="32"/>
          <w:szCs w:val="32"/>
        </w:rPr>
      </w:pPr>
    </w:p>
    <w:p w14:paraId="0F6B2CB1" w14:textId="005E139A" w:rsidR="5732EF63" w:rsidRPr="003A30EA" w:rsidRDefault="008F0600" w:rsidP="3DCC40B2">
      <w:pPr>
        <w:rPr>
          <w:rFonts w:ascii="Open Sans" w:hAnsi="Open Sans" w:cs="Open Sans"/>
          <w:sz w:val="32"/>
          <w:szCs w:val="32"/>
        </w:rPr>
      </w:pPr>
      <w:hyperlink r:id="rId12">
        <w:r w:rsidR="5732EF63" w:rsidRPr="003A30EA">
          <w:rPr>
            <w:rStyle w:val="Hiperveza"/>
            <w:rFonts w:ascii="Open Sans" w:hAnsi="Open Sans" w:cs="Open Sans"/>
            <w:sz w:val="32"/>
            <w:szCs w:val="32"/>
          </w:rPr>
          <w:t>Les situations injustes pendant la quarantaine qui montrent que le mon</w:t>
        </w:r>
        <w:r w:rsidR="0C06975A" w:rsidRPr="003A30EA">
          <w:rPr>
            <w:rStyle w:val="Hiperveza"/>
            <w:rFonts w:ascii="Open Sans" w:hAnsi="Open Sans" w:cs="Open Sans"/>
            <w:sz w:val="32"/>
            <w:szCs w:val="32"/>
          </w:rPr>
          <w:t>d</w:t>
        </w:r>
        <w:r w:rsidR="5732EF63" w:rsidRPr="003A30EA">
          <w:rPr>
            <w:rStyle w:val="Hiperveza"/>
            <w:rFonts w:ascii="Open Sans" w:hAnsi="Open Sans" w:cs="Open Sans"/>
            <w:sz w:val="32"/>
            <w:szCs w:val="32"/>
          </w:rPr>
          <w:t xml:space="preserve">e n’est pas </w:t>
        </w:r>
        <w:r w:rsidR="630A9FC8" w:rsidRPr="003A30EA">
          <w:rPr>
            <w:rStyle w:val="Hiperveza"/>
            <w:rFonts w:ascii="Open Sans" w:hAnsi="Open Sans" w:cs="Open Sans"/>
            <w:sz w:val="32"/>
            <w:szCs w:val="32"/>
          </w:rPr>
          <w:t>pensé</w:t>
        </w:r>
        <w:r w:rsidR="5732EF63" w:rsidRPr="003A30EA">
          <w:rPr>
            <w:rStyle w:val="Hiperveza"/>
            <w:rFonts w:ascii="Open Sans" w:hAnsi="Open Sans" w:cs="Open Sans"/>
            <w:sz w:val="32"/>
            <w:szCs w:val="32"/>
          </w:rPr>
          <w:t xml:space="preserve"> pour les personnes qui ont un handicap intellectuel</w:t>
        </w:r>
      </w:hyperlink>
    </w:p>
    <w:p w14:paraId="3148B7DD" w14:textId="42C5D832" w:rsidR="578AF03E" w:rsidRPr="003A30EA" w:rsidRDefault="578AF03E" w:rsidP="578AF03E">
      <w:pPr>
        <w:rPr>
          <w:rFonts w:ascii="Open Sans" w:hAnsi="Open Sans" w:cs="Open Sans"/>
          <w:sz w:val="32"/>
          <w:szCs w:val="32"/>
        </w:rPr>
      </w:pPr>
    </w:p>
    <w:p w14:paraId="6451E511" w14:textId="178A75D5" w:rsidR="317CD508" w:rsidRPr="003A30EA" w:rsidRDefault="008F0600" w:rsidP="52ACF4A9">
      <w:pPr>
        <w:rPr>
          <w:rFonts w:ascii="Open Sans" w:eastAsia="Open Sans" w:hAnsi="Open Sans" w:cs="Open Sans"/>
          <w:sz w:val="32"/>
          <w:szCs w:val="32"/>
        </w:rPr>
      </w:pPr>
      <w:hyperlink r:id="rId13">
        <w:r w:rsidR="317CD508" w:rsidRPr="003A30EA">
          <w:rPr>
            <w:rStyle w:val="Hiperveza"/>
            <w:rFonts w:ascii="Open Sans" w:eastAsia="Open Sans" w:hAnsi="Open Sans" w:cs="Open Sans"/>
            <w:color w:val="auto"/>
            <w:sz w:val="32"/>
            <w:szCs w:val="32"/>
          </w:rPr>
          <w:t>L’éducation est un droit pour lequel il faut se battre</w:t>
        </w:r>
        <w:r w:rsidR="5D5203A1" w:rsidRPr="003A30EA">
          <w:rPr>
            <w:rStyle w:val="Hiperveza"/>
            <w:rFonts w:ascii="Open Sans" w:eastAsia="Open Sans" w:hAnsi="Open Sans" w:cs="Open Sans"/>
            <w:color w:val="auto"/>
            <w:sz w:val="32"/>
            <w:szCs w:val="32"/>
          </w:rPr>
          <w:t xml:space="preserve"> </w:t>
        </w:r>
      </w:hyperlink>
    </w:p>
    <w:p w14:paraId="6B6C125F" w14:textId="67F7BAAF" w:rsidR="578AF03E" w:rsidRPr="003A30EA" w:rsidRDefault="578AF03E" w:rsidP="578AF03E">
      <w:pPr>
        <w:rPr>
          <w:rFonts w:ascii="Open Sans" w:eastAsia="Open Sans" w:hAnsi="Open Sans" w:cs="Open Sans"/>
          <w:sz w:val="32"/>
          <w:szCs w:val="32"/>
        </w:rPr>
      </w:pPr>
    </w:p>
    <w:p w14:paraId="7F9AEF8E" w14:textId="53E5F13E" w:rsidR="023FFCA6" w:rsidRPr="003A30EA" w:rsidRDefault="008F0600" w:rsidP="3DCC40B2">
      <w:pPr>
        <w:rPr>
          <w:rFonts w:ascii="Open Sans" w:hAnsi="Open Sans" w:cs="Open Sans"/>
          <w:sz w:val="32"/>
          <w:szCs w:val="32"/>
        </w:rPr>
      </w:pPr>
      <w:hyperlink r:id="rId14">
        <w:r w:rsidR="023FFCA6" w:rsidRPr="003A30EA">
          <w:rPr>
            <w:rStyle w:val="Hiperveza"/>
            <w:rFonts w:ascii="Open Sans" w:hAnsi="Open Sans" w:cs="Open Sans"/>
            <w:sz w:val="32"/>
            <w:szCs w:val="32"/>
          </w:rPr>
          <w:t xml:space="preserve">La société inclusive peut devenir plus qu’un </w:t>
        </w:r>
        <w:r w:rsidR="0BB8E9FF" w:rsidRPr="003A30EA">
          <w:rPr>
            <w:rStyle w:val="Hiperveza"/>
            <w:rFonts w:ascii="Open Sans" w:hAnsi="Open Sans" w:cs="Open Sans"/>
            <w:sz w:val="32"/>
            <w:szCs w:val="32"/>
          </w:rPr>
          <w:t>joli</w:t>
        </w:r>
        <w:r w:rsidR="023FFCA6" w:rsidRPr="003A30EA">
          <w:rPr>
            <w:rStyle w:val="Hiperveza"/>
            <w:rFonts w:ascii="Open Sans" w:hAnsi="Open Sans" w:cs="Open Sans"/>
            <w:sz w:val="32"/>
            <w:szCs w:val="32"/>
          </w:rPr>
          <w:t xml:space="preserve"> rêve</w:t>
        </w:r>
      </w:hyperlink>
    </w:p>
    <w:p w14:paraId="6BA94564" w14:textId="4D2932F4" w:rsidR="3C731C64" w:rsidRPr="003A30EA" w:rsidRDefault="3C731C64" w:rsidP="3C731C64">
      <w:pPr>
        <w:rPr>
          <w:rFonts w:ascii="Open Sans" w:hAnsi="Open Sans" w:cs="Open Sans"/>
          <w:sz w:val="32"/>
          <w:szCs w:val="32"/>
        </w:rPr>
      </w:pPr>
    </w:p>
    <w:p w14:paraId="5E605607" w14:textId="2F54309F" w:rsidR="2AF995AC" w:rsidRPr="003A30EA" w:rsidRDefault="008F0600" w:rsidP="0F7420FC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hyperlink r:id="rId15">
        <w:r w:rsidR="2AF995AC" w:rsidRPr="003A30EA">
          <w:rPr>
            <w:rStyle w:val="Hiperveza"/>
            <w:rFonts w:ascii="Open Sans" w:eastAsia="Open Sans" w:hAnsi="Open Sans" w:cs="Open Sans"/>
            <w:color w:val="000000" w:themeColor="text1"/>
            <w:sz w:val="32"/>
            <w:szCs w:val="32"/>
          </w:rPr>
          <w:t>“Nous devons changer la façon d</w:t>
        </w:r>
        <w:r w:rsidR="5498B277" w:rsidRPr="003A30EA">
          <w:rPr>
            <w:rStyle w:val="Hiperveza"/>
            <w:rFonts w:ascii="Open Sans" w:eastAsia="Open Sans" w:hAnsi="Open Sans" w:cs="Open Sans"/>
            <w:color w:val="000000" w:themeColor="text1"/>
            <w:sz w:val="32"/>
            <w:szCs w:val="32"/>
          </w:rPr>
          <w:t>e voir</w:t>
        </w:r>
        <w:r w:rsidR="2AF995AC" w:rsidRPr="003A30EA">
          <w:rPr>
            <w:rStyle w:val="Hiperveza"/>
            <w:rFonts w:ascii="Open Sans" w:eastAsia="Open Sans" w:hAnsi="Open Sans" w:cs="Open Sans"/>
            <w:color w:val="000000" w:themeColor="text1"/>
            <w:sz w:val="32"/>
            <w:szCs w:val="32"/>
          </w:rPr>
          <w:t xml:space="preserve"> l’éducation</w:t>
        </w:r>
        <w:r w:rsidR="4307B225" w:rsidRPr="003A30EA">
          <w:rPr>
            <w:rStyle w:val="Hiperveza"/>
            <w:rFonts w:ascii="Open Sans" w:eastAsia="Open Sans" w:hAnsi="Open Sans" w:cs="Open Sans"/>
            <w:color w:val="000000" w:themeColor="text1"/>
            <w:sz w:val="32"/>
            <w:szCs w:val="32"/>
          </w:rPr>
          <w:t>”</w:t>
        </w:r>
      </w:hyperlink>
    </w:p>
    <w:p w14:paraId="128C5586" w14:textId="1CDF46D7" w:rsidR="3C731C64" w:rsidRPr="003A30EA" w:rsidRDefault="3C731C64" w:rsidP="3C731C64">
      <w:pPr>
        <w:rPr>
          <w:rFonts w:ascii="Open Sans" w:hAnsi="Open Sans" w:cs="Open Sans"/>
          <w:sz w:val="32"/>
          <w:szCs w:val="32"/>
        </w:rPr>
      </w:pPr>
    </w:p>
    <w:p w14:paraId="402A2E3F" w14:textId="046CA962" w:rsidR="231DD75F" w:rsidRPr="003A30EA" w:rsidRDefault="008F0600" w:rsidP="0F7420FC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hyperlink r:id="rId16">
        <w:r w:rsidR="231DD75F" w:rsidRPr="003A30EA">
          <w:rPr>
            <w:rStyle w:val="Hiperveza"/>
            <w:rFonts w:ascii="Open Sans" w:eastAsia="Open Sans" w:hAnsi="Open Sans" w:cs="Open Sans"/>
            <w:color w:val="000000" w:themeColor="text1"/>
            <w:sz w:val="32"/>
            <w:szCs w:val="32"/>
          </w:rPr>
          <w:t>Des vidéos qui s</w:t>
        </w:r>
        <w:r w:rsidR="49A06D25" w:rsidRPr="003A30EA">
          <w:rPr>
            <w:rStyle w:val="Hiperveza"/>
            <w:rFonts w:ascii="Open Sans" w:eastAsia="Open Sans" w:hAnsi="Open Sans" w:cs="Open Sans"/>
            <w:color w:val="000000" w:themeColor="text1"/>
            <w:sz w:val="32"/>
            <w:szCs w:val="32"/>
          </w:rPr>
          <w:t>outien</w:t>
        </w:r>
        <w:r w:rsidR="3D89C7D3" w:rsidRPr="003A30EA">
          <w:rPr>
            <w:rStyle w:val="Hiperveza"/>
            <w:rFonts w:ascii="Open Sans" w:eastAsia="Open Sans" w:hAnsi="Open Sans" w:cs="Open Sans"/>
            <w:color w:val="000000" w:themeColor="text1"/>
            <w:sz w:val="32"/>
            <w:szCs w:val="32"/>
          </w:rPr>
          <w:t>n</w:t>
        </w:r>
        <w:r w:rsidR="231DD75F" w:rsidRPr="003A30EA">
          <w:rPr>
            <w:rStyle w:val="Hiperveza"/>
            <w:rFonts w:ascii="Open Sans" w:eastAsia="Open Sans" w:hAnsi="Open Sans" w:cs="Open Sans"/>
            <w:color w:val="000000" w:themeColor="text1"/>
            <w:sz w:val="32"/>
            <w:szCs w:val="32"/>
          </w:rPr>
          <w:t>ent l’emploi des personnes qui ont un handicap intellectuel</w:t>
        </w:r>
      </w:hyperlink>
    </w:p>
    <w:p w14:paraId="4EEF5D95" w14:textId="79281FCF" w:rsidR="3C731C64" w:rsidRPr="003A30EA" w:rsidRDefault="3C731C64" w:rsidP="5F705D08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</w:p>
    <w:p w14:paraId="3214442A" w14:textId="16A92486" w:rsidR="4E7AA00B" w:rsidRPr="003A30EA" w:rsidRDefault="008F0600" w:rsidP="0F7420FC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hyperlink r:id="rId17">
        <w:r w:rsidR="4E7AA00B" w:rsidRPr="003A30EA">
          <w:rPr>
            <w:rStyle w:val="Hiperveza"/>
            <w:rFonts w:ascii="Open Sans" w:eastAsia="Open Sans" w:hAnsi="Open Sans" w:cs="Open Sans"/>
            <w:color w:val="000000" w:themeColor="text1"/>
            <w:sz w:val="32"/>
            <w:szCs w:val="32"/>
          </w:rPr>
          <w:t>Ivo Vykydal, l’ancien président d’Inclusion Europe, est mort à l’âge de 56 ans</w:t>
        </w:r>
      </w:hyperlink>
    </w:p>
    <w:p w14:paraId="29292402" w14:textId="1B4F0300" w:rsidR="4F7BD38E" w:rsidRPr="003A30EA" w:rsidRDefault="4F7BD38E" w:rsidP="003A30EA">
      <w:pPr>
        <w:pStyle w:val="Naslov1"/>
        <w:rPr>
          <w:rFonts w:ascii="Open Sans" w:hAnsi="Open Sans" w:cs="Open Sans"/>
          <w:b/>
        </w:rPr>
      </w:pPr>
      <w:r w:rsidRPr="003A30EA">
        <w:rPr>
          <w:rFonts w:ascii="Open Sans" w:hAnsi="Open Sans" w:cs="Open Sans"/>
          <w:b/>
        </w:rPr>
        <w:lastRenderedPageBreak/>
        <w:t>Le mot du rédacteur</w:t>
      </w:r>
    </w:p>
    <w:p w14:paraId="61996E60" w14:textId="6F01AFEE" w:rsidR="6DECDD08" w:rsidRPr="003A30EA" w:rsidRDefault="6DECDD08" w:rsidP="5F705D08">
      <w:pPr>
        <w:rPr>
          <w:rFonts w:ascii="Open Sans" w:eastAsia="Arial" w:hAnsi="Open Sans" w:cs="Open Sans"/>
          <w:sz w:val="32"/>
          <w:szCs w:val="32"/>
          <w:lang w:val="en-GB"/>
        </w:rPr>
      </w:pPr>
    </w:p>
    <w:p w14:paraId="6969F487" w14:textId="7B63629A" w:rsidR="42AE7B28" w:rsidRPr="003A30EA" w:rsidRDefault="42AE7B28" w:rsidP="0F7420FC">
      <w:pPr>
        <w:jc w:val="both"/>
        <w:rPr>
          <w:rFonts w:ascii="Open Sans" w:eastAsia="Arial" w:hAnsi="Open Sans" w:cs="Open Sans"/>
          <w:sz w:val="32"/>
          <w:szCs w:val="32"/>
          <w:lang w:val="en-GB"/>
        </w:rPr>
      </w:pPr>
      <w:r w:rsidRPr="003A30EA">
        <w:rPr>
          <w:rFonts w:ascii="Open Sans" w:eastAsia="Arial" w:hAnsi="Open Sans" w:cs="Open Sans"/>
          <w:sz w:val="32"/>
          <w:szCs w:val="32"/>
          <w:lang w:val="en-GB"/>
        </w:rPr>
        <w:t>Bonjour, mon nom est Soufiane El Amrani.</w:t>
      </w:r>
    </w:p>
    <w:p w14:paraId="4BD919A0" w14:textId="148E88AE" w:rsidR="3DCC40B2" w:rsidRPr="003A30EA" w:rsidRDefault="42AE7B28" w:rsidP="0F7420FC">
      <w:pPr>
        <w:jc w:val="both"/>
        <w:rPr>
          <w:rFonts w:ascii="Open Sans" w:eastAsia="Arial" w:hAnsi="Open Sans" w:cs="Open Sans"/>
          <w:sz w:val="32"/>
          <w:szCs w:val="32"/>
          <w:lang w:val="en-GB"/>
        </w:rPr>
      </w:pPr>
      <w:r w:rsidRPr="003A30EA">
        <w:rPr>
          <w:rFonts w:ascii="Open Sans" w:eastAsia="Arial" w:hAnsi="Open Sans" w:cs="Open Sans"/>
          <w:sz w:val="32"/>
          <w:szCs w:val="32"/>
          <w:lang w:val="en-GB"/>
        </w:rPr>
        <w:t xml:space="preserve">Je suis le rédacteur en facile à lire </w:t>
      </w:r>
      <w:r w:rsidR="3F299BAF" w:rsidRPr="003A30EA">
        <w:rPr>
          <w:rFonts w:ascii="Open Sans" w:eastAsia="Arial" w:hAnsi="Open Sans" w:cs="Open Sans"/>
          <w:sz w:val="32"/>
          <w:szCs w:val="32"/>
          <w:lang w:val="en-GB"/>
        </w:rPr>
        <w:t>d’</w:t>
      </w:r>
      <w:r w:rsidRPr="003A30EA">
        <w:rPr>
          <w:rFonts w:ascii="Open Sans" w:eastAsia="Arial" w:hAnsi="Open Sans" w:cs="Open Sans"/>
          <w:sz w:val="32"/>
          <w:szCs w:val="32"/>
          <w:lang w:val="en-GB"/>
        </w:rPr>
        <w:t>Inclusion Europe.</w:t>
      </w:r>
    </w:p>
    <w:p w14:paraId="319B4C26" w14:textId="475AE79B" w:rsidR="6DECDD08" w:rsidRPr="003A30EA" w:rsidRDefault="6DECDD08" w:rsidP="7EEC2FB8">
      <w:pPr>
        <w:jc w:val="both"/>
        <w:rPr>
          <w:rFonts w:ascii="Open Sans" w:eastAsia="Arial" w:hAnsi="Open Sans" w:cs="Open Sans"/>
          <w:sz w:val="32"/>
          <w:szCs w:val="32"/>
          <w:lang w:val="en-GB"/>
        </w:rPr>
      </w:pPr>
    </w:p>
    <w:p w14:paraId="1BE0632D" w14:textId="3C416539" w:rsidR="6A438BF6" w:rsidRPr="003A30EA" w:rsidRDefault="6A438BF6" w:rsidP="0F7420FC">
      <w:pPr>
        <w:jc w:val="both"/>
        <w:rPr>
          <w:rFonts w:ascii="Open Sans" w:hAnsi="Open Sans" w:cs="Open Sans"/>
          <w:sz w:val="32"/>
          <w:szCs w:val="32"/>
        </w:rPr>
      </w:pPr>
      <w:r w:rsidRPr="003A30EA">
        <w:rPr>
          <w:rFonts w:ascii="Open Sans" w:eastAsia="Arial" w:hAnsi="Open Sans" w:cs="Open Sans"/>
          <w:sz w:val="32"/>
          <w:szCs w:val="32"/>
          <w:lang w:val="en-GB"/>
        </w:rPr>
        <w:t xml:space="preserve">Je vais vous parler de certains des articles </w:t>
      </w:r>
    </w:p>
    <w:p w14:paraId="600AE6A9" w14:textId="73B41F87" w:rsidR="6A438BF6" w:rsidRPr="003A30EA" w:rsidRDefault="6A438BF6" w:rsidP="0F7420FC">
      <w:pPr>
        <w:jc w:val="both"/>
        <w:rPr>
          <w:rFonts w:ascii="Open Sans" w:eastAsia="Arial" w:hAnsi="Open Sans" w:cs="Open Sans"/>
          <w:sz w:val="32"/>
          <w:szCs w:val="32"/>
          <w:lang w:val="en-GB"/>
        </w:rPr>
      </w:pPr>
      <w:r w:rsidRPr="003A30EA">
        <w:rPr>
          <w:rFonts w:ascii="Open Sans" w:eastAsia="Arial" w:hAnsi="Open Sans" w:cs="Open Sans"/>
          <w:sz w:val="32"/>
          <w:szCs w:val="32"/>
          <w:lang w:val="en-GB"/>
        </w:rPr>
        <w:t>que vous trouverez dans cette édition de l’Europe pour tous.</w:t>
      </w:r>
    </w:p>
    <w:p w14:paraId="0FE94BBE" w14:textId="4E291769" w:rsidR="25EE4258" w:rsidRPr="003A30EA" w:rsidRDefault="25EE4258" w:rsidP="0F7420FC">
      <w:pPr>
        <w:pStyle w:val="Odlomakpopisa"/>
        <w:numPr>
          <w:ilvl w:val="0"/>
          <w:numId w:val="1"/>
        </w:numPr>
        <w:jc w:val="both"/>
        <w:rPr>
          <w:rFonts w:ascii="Open Sans" w:eastAsiaTheme="minorEastAsia" w:hAnsi="Open Sans" w:cs="Open Sans"/>
          <w:sz w:val="32"/>
          <w:szCs w:val="32"/>
          <w:lang w:val="en-GB"/>
        </w:rPr>
      </w:pPr>
      <w:r w:rsidRPr="003A30EA">
        <w:rPr>
          <w:rFonts w:ascii="Open Sans" w:eastAsia="Arial" w:hAnsi="Open Sans" w:cs="Open Sans"/>
          <w:sz w:val="32"/>
          <w:szCs w:val="32"/>
          <w:lang w:val="en-GB"/>
        </w:rPr>
        <w:t>La décision importante prise par le P</w:t>
      </w:r>
      <w:r w:rsidR="4A44D1FA" w:rsidRPr="003A30EA">
        <w:rPr>
          <w:rFonts w:ascii="Open Sans" w:eastAsia="Arial" w:hAnsi="Open Sans" w:cs="Open Sans"/>
          <w:sz w:val="32"/>
          <w:szCs w:val="32"/>
          <w:lang w:val="en-GB"/>
        </w:rPr>
        <w:t>a</w:t>
      </w:r>
      <w:r w:rsidRPr="003A30EA">
        <w:rPr>
          <w:rFonts w:ascii="Open Sans" w:eastAsia="Arial" w:hAnsi="Open Sans" w:cs="Open Sans"/>
          <w:sz w:val="32"/>
          <w:szCs w:val="32"/>
          <w:lang w:val="en-GB"/>
        </w:rPr>
        <w:t>rlement européen pour les droits des personnes handicapées.</w:t>
      </w:r>
    </w:p>
    <w:p w14:paraId="19BBF141" w14:textId="5BA21E31" w:rsidR="25EE4258" w:rsidRPr="003A30EA" w:rsidRDefault="25EE4258" w:rsidP="0F7420FC">
      <w:pPr>
        <w:pStyle w:val="Odlomakpopisa"/>
        <w:numPr>
          <w:ilvl w:val="0"/>
          <w:numId w:val="1"/>
        </w:numPr>
        <w:jc w:val="both"/>
        <w:rPr>
          <w:rFonts w:ascii="Open Sans" w:hAnsi="Open Sans" w:cs="Open Sans"/>
          <w:sz w:val="32"/>
          <w:szCs w:val="32"/>
          <w:lang w:val="en-GB"/>
        </w:rPr>
      </w:pPr>
      <w:r w:rsidRPr="003A30EA">
        <w:rPr>
          <w:rFonts w:ascii="Open Sans" w:eastAsia="Arial" w:hAnsi="Open Sans" w:cs="Open Sans"/>
          <w:sz w:val="32"/>
          <w:szCs w:val="32"/>
          <w:lang w:val="en-GB"/>
        </w:rPr>
        <w:t>L</w:t>
      </w:r>
      <w:r w:rsidR="6E9FFDDD" w:rsidRPr="003A30EA">
        <w:rPr>
          <w:rFonts w:ascii="Open Sans" w:eastAsia="Arial" w:hAnsi="Open Sans" w:cs="Open Sans"/>
          <w:sz w:val="32"/>
          <w:szCs w:val="32"/>
          <w:lang w:val="en-GB"/>
        </w:rPr>
        <w:t>'ABC</w:t>
      </w:r>
      <w:r w:rsidRPr="003A30EA">
        <w:rPr>
          <w:rFonts w:ascii="Open Sans" w:eastAsia="Arial" w:hAnsi="Open Sans" w:cs="Open Sans"/>
          <w:sz w:val="32"/>
          <w:szCs w:val="32"/>
          <w:lang w:val="en-GB"/>
        </w:rPr>
        <w:t xml:space="preserve"> de l’éducation inclusive</w:t>
      </w:r>
    </w:p>
    <w:p w14:paraId="485364F7" w14:textId="4E001198" w:rsidR="25EE4258" w:rsidRPr="003A30EA" w:rsidRDefault="25EE4258" w:rsidP="3DCC40B2">
      <w:pPr>
        <w:pStyle w:val="Odlomakpopisa"/>
        <w:numPr>
          <w:ilvl w:val="0"/>
          <w:numId w:val="1"/>
        </w:numPr>
        <w:jc w:val="both"/>
        <w:rPr>
          <w:rFonts w:ascii="Open Sans" w:hAnsi="Open Sans" w:cs="Open Sans"/>
          <w:sz w:val="32"/>
          <w:szCs w:val="32"/>
          <w:lang w:val="en-GB"/>
        </w:rPr>
      </w:pPr>
      <w:r w:rsidRPr="003A30EA">
        <w:rPr>
          <w:rFonts w:ascii="Open Sans" w:eastAsia="Arial" w:hAnsi="Open Sans" w:cs="Open Sans"/>
          <w:sz w:val="32"/>
          <w:szCs w:val="32"/>
          <w:lang w:val="en-GB"/>
        </w:rPr>
        <w:t>L’éducation est un droit qui vaut la peine de se battre</w:t>
      </w:r>
    </w:p>
    <w:p w14:paraId="2F8C4D44" w14:textId="010BF06F" w:rsidR="6DECDD08" w:rsidRPr="003A30EA" w:rsidRDefault="6DECDD08" w:rsidP="5F705D08">
      <w:pPr>
        <w:jc w:val="both"/>
        <w:rPr>
          <w:rFonts w:ascii="Open Sans" w:eastAsia="Arial" w:hAnsi="Open Sans" w:cs="Open Sans"/>
          <w:sz w:val="32"/>
          <w:szCs w:val="32"/>
          <w:lang w:val="en-GB"/>
        </w:rPr>
      </w:pPr>
    </w:p>
    <w:p w14:paraId="09644658" w14:textId="01EA3B4C" w:rsidR="34DD7750" w:rsidRPr="003A30EA" w:rsidRDefault="34DD7750" w:rsidP="3DCC40B2">
      <w:pPr>
        <w:jc w:val="both"/>
        <w:rPr>
          <w:rFonts w:ascii="Open Sans" w:eastAsia="Arial" w:hAnsi="Open Sans" w:cs="Open Sans"/>
          <w:sz w:val="32"/>
          <w:szCs w:val="32"/>
          <w:lang w:val="en-GB"/>
        </w:rPr>
      </w:pPr>
      <w:r w:rsidRPr="003A30EA">
        <w:rPr>
          <w:rFonts w:ascii="Open Sans" w:eastAsia="Arial" w:hAnsi="Open Sans" w:cs="Open Sans"/>
          <w:sz w:val="32"/>
          <w:szCs w:val="32"/>
          <w:lang w:val="en-GB"/>
        </w:rPr>
        <w:t>Tous ces articles dont j’ai parlé sont très importants.</w:t>
      </w:r>
    </w:p>
    <w:p w14:paraId="185E7783" w14:textId="16168BC4" w:rsidR="34DD7750" w:rsidRPr="003A30EA" w:rsidRDefault="34DD7750" w:rsidP="3DCC40B2">
      <w:pPr>
        <w:jc w:val="both"/>
        <w:rPr>
          <w:rFonts w:ascii="Open Sans" w:eastAsia="Arial" w:hAnsi="Open Sans" w:cs="Open Sans"/>
          <w:sz w:val="32"/>
          <w:szCs w:val="32"/>
          <w:lang w:val="en-GB"/>
        </w:rPr>
      </w:pPr>
      <w:r w:rsidRPr="003A30EA">
        <w:rPr>
          <w:rFonts w:ascii="Open Sans" w:eastAsia="Arial" w:hAnsi="Open Sans" w:cs="Open Sans"/>
          <w:sz w:val="32"/>
          <w:szCs w:val="32"/>
          <w:lang w:val="en-GB"/>
        </w:rPr>
        <w:t>Merci, de Soufiane El Amrani,</w:t>
      </w:r>
    </w:p>
    <w:p w14:paraId="423F322E" w14:textId="421EE178" w:rsidR="34DD7750" w:rsidRPr="003A30EA" w:rsidRDefault="5846986F" w:rsidP="0F7420FC">
      <w:pPr>
        <w:jc w:val="both"/>
        <w:rPr>
          <w:rFonts w:ascii="Open Sans" w:eastAsia="Arial" w:hAnsi="Open Sans" w:cs="Open Sans"/>
          <w:sz w:val="32"/>
          <w:szCs w:val="32"/>
          <w:lang w:val="en-GB"/>
        </w:rPr>
      </w:pPr>
      <w:r w:rsidRPr="003A30EA">
        <w:rPr>
          <w:rFonts w:ascii="Open Sans" w:eastAsia="Arial" w:hAnsi="Open Sans" w:cs="Open Sans"/>
          <w:sz w:val="32"/>
          <w:szCs w:val="32"/>
          <w:lang w:val="en-GB"/>
        </w:rPr>
        <w:t>r</w:t>
      </w:r>
      <w:r w:rsidR="34DD7750" w:rsidRPr="003A30EA">
        <w:rPr>
          <w:rFonts w:ascii="Open Sans" w:eastAsia="Arial" w:hAnsi="Open Sans" w:cs="Open Sans"/>
          <w:sz w:val="32"/>
          <w:szCs w:val="32"/>
          <w:lang w:val="en-GB"/>
        </w:rPr>
        <w:t xml:space="preserve">édacteur en facile à lire et </w:t>
      </w:r>
      <w:r w:rsidR="477B803E" w:rsidRPr="003A30EA">
        <w:rPr>
          <w:rFonts w:ascii="Open Sans" w:eastAsia="Arial" w:hAnsi="Open Sans" w:cs="Open Sans"/>
          <w:sz w:val="32"/>
          <w:szCs w:val="32"/>
          <w:lang w:val="en-GB"/>
        </w:rPr>
        <w:t xml:space="preserve">agent </w:t>
      </w:r>
      <w:r w:rsidR="21BD719B" w:rsidRPr="003A30EA">
        <w:rPr>
          <w:rFonts w:ascii="Open Sans" w:eastAsia="Arial" w:hAnsi="Open Sans" w:cs="Open Sans"/>
          <w:sz w:val="32"/>
          <w:szCs w:val="32"/>
          <w:lang w:val="en-GB"/>
        </w:rPr>
        <w:t>d'</w:t>
      </w:r>
      <w:r w:rsidR="477B803E" w:rsidRPr="003A30EA">
        <w:rPr>
          <w:rFonts w:ascii="Open Sans" w:eastAsia="Arial" w:hAnsi="Open Sans" w:cs="Open Sans"/>
          <w:sz w:val="32"/>
          <w:szCs w:val="32"/>
          <w:lang w:val="en-GB"/>
        </w:rPr>
        <w:t>auto-représentation</w:t>
      </w:r>
    </w:p>
    <w:p w14:paraId="54E2CE5A" w14:textId="19CB0A0B" w:rsidR="6DECDD08" w:rsidRPr="003A30EA" w:rsidRDefault="6DECDD08" w:rsidP="3C731C64">
      <w:pPr>
        <w:rPr>
          <w:rFonts w:ascii="Open Sans" w:hAnsi="Open Sans" w:cs="Open Sans"/>
          <w:sz w:val="32"/>
          <w:szCs w:val="32"/>
        </w:rPr>
      </w:pPr>
    </w:p>
    <w:p w14:paraId="4F79AA35" w14:textId="19D81635" w:rsidR="6DECDD08" w:rsidRPr="003A30EA" w:rsidRDefault="6DECDD08" w:rsidP="5F705D08">
      <w:pPr>
        <w:rPr>
          <w:rFonts w:ascii="Open Sans" w:hAnsi="Open Sans" w:cs="Open Sans"/>
          <w:sz w:val="32"/>
          <w:szCs w:val="32"/>
        </w:rPr>
      </w:pPr>
      <w:r w:rsidRPr="003A30EA">
        <w:rPr>
          <w:rFonts w:ascii="Open Sans" w:hAnsi="Open Sans" w:cs="Open Sans"/>
          <w:sz w:val="32"/>
          <w:szCs w:val="32"/>
        </w:rPr>
        <w:br w:type="page"/>
      </w:r>
    </w:p>
    <w:p w14:paraId="03D59ABF" w14:textId="2DDAED9C" w:rsidR="427E49A0" w:rsidRPr="003A30EA" w:rsidRDefault="008F0600" w:rsidP="0F7420FC">
      <w:pPr>
        <w:rPr>
          <w:rFonts w:ascii="Open Sans" w:hAnsi="Open Sans" w:cs="Open Sans"/>
          <w:sz w:val="32"/>
          <w:szCs w:val="32"/>
        </w:rPr>
      </w:pPr>
      <w:hyperlink r:id="rId18">
        <w:r w:rsidR="427E49A0" w:rsidRPr="003A30EA">
          <w:rPr>
            <w:rStyle w:val="Hiperveza"/>
            <w:rFonts w:ascii="Open Sans" w:hAnsi="Open Sans" w:cs="Open Sans"/>
            <w:sz w:val="32"/>
            <w:szCs w:val="32"/>
          </w:rPr>
          <w:t>Une décision importante du Parlement européen pour les droits des personnes handicapées</w:t>
        </w:r>
      </w:hyperlink>
    </w:p>
    <w:p w14:paraId="340BB24B" w14:textId="300D04D8" w:rsidR="6DECDD08" w:rsidRPr="003A30EA" w:rsidRDefault="6DECDD08" w:rsidP="3C731C64">
      <w:pPr>
        <w:rPr>
          <w:rFonts w:ascii="Open Sans" w:hAnsi="Open Sans" w:cs="Open Sans"/>
          <w:sz w:val="32"/>
          <w:szCs w:val="32"/>
        </w:rPr>
      </w:pPr>
    </w:p>
    <w:p w14:paraId="3DAA86A2" w14:textId="50BB0F56" w:rsidR="47B6D84F" w:rsidRPr="003A30EA" w:rsidRDefault="47B6D84F" w:rsidP="0F7420FC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Le 8 juillet, le </w:t>
      </w:r>
      <w:hyperlink r:id="rId19" w:anchor="EP">
        <w:r w:rsidRPr="003A30EA">
          <w:rPr>
            <w:rFonts w:ascii="Open Sans" w:eastAsia="Open Sans" w:hAnsi="Open Sans" w:cs="Open Sans"/>
            <w:color w:val="0563C1"/>
            <w:sz w:val="32"/>
            <w:szCs w:val="32"/>
            <w:u w:val="single"/>
          </w:rPr>
          <w:t xml:space="preserve">Parlement </w:t>
        </w:r>
        <w:r w:rsidR="75CAA156" w:rsidRPr="003A30EA">
          <w:rPr>
            <w:rFonts w:ascii="Open Sans" w:eastAsia="Open Sans" w:hAnsi="Open Sans" w:cs="Open Sans"/>
            <w:color w:val="0563C1"/>
            <w:sz w:val="32"/>
            <w:szCs w:val="32"/>
            <w:u w:val="single"/>
          </w:rPr>
          <w:t>e</w:t>
        </w:r>
        <w:r w:rsidRPr="003A30EA">
          <w:rPr>
            <w:rFonts w:ascii="Open Sans" w:eastAsia="Open Sans" w:hAnsi="Open Sans" w:cs="Open Sans"/>
            <w:color w:val="0563C1"/>
            <w:sz w:val="32"/>
            <w:szCs w:val="32"/>
            <w:u w:val="single"/>
          </w:rPr>
          <w:t>uropéen</w:t>
        </w:r>
      </w:hyperlink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a approuvé une </w:t>
      </w:r>
    </w:p>
    <w:p w14:paraId="09F3B24F" w14:textId="336CCC44" w:rsidR="47B6D84F" w:rsidRPr="003A30EA" w:rsidRDefault="5C6101DA" w:rsidP="52ACF4A9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d</w:t>
      </w:r>
      <w:r w:rsidR="47B6D84F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écision</w:t>
      </w:r>
      <w:r w:rsidR="3250CF95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  <w:r w:rsidR="27A67B14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pour</w:t>
      </w:r>
      <w:r w:rsidR="47B6D84F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la défe</w:t>
      </w:r>
      <w:r w:rsidR="3F1E2F61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nse des droits des personnes qui ont </w:t>
      </w:r>
    </w:p>
    <w:p w14:paraId="1D3CFF27" w14:textId="15EA0728" w:rsidR="6DECDD08" w:rsidRDefault="3F1E2F61" w:rsidP="0F7420FC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un </w:t>
      </w:r>
      <w:hyperlink r:id="rId20" w:anchor="IntellectualDisability">
        <w:r w:rsidRPr="003A30EA">
          <w:rPr>
            <w:rFonts w:ascii="Open Sans" w:eastAsia="Open Sans" w:hAnsi="Open Sans" w:cs="Open Sans"/>
            <w:color w:val="0563C1"/>
            <w:sz w:val="32"/>
            <w:szCs w:val="32"/>
            <w:u w:val="single"/>
          </w:rPr>
          <w:t>handicap</w:t>
        </w:r>
        <w:r w:rsidR="155B36A3" w:rsidRPr="003A30EA">
          <w:rPr>
            <w:rFonts w:ascii="Open Sans" w:eastAsia="Open Sans" w:hAnsi="Open Sans" w:cs="Open Sans"/>
            <w:color w:val="0563C1"/>
            <w:sz w:val="32"/>
            <w:szCs w:val="32"/>
            <w:u w:val="single"/>
          </w:rPr>
          <w:t xml:space="preserve"> intellectuel</w:t>
        </w:r>
      </w:hyperlink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en ces temps de crise COVID-19.</w:t>
      </w:r>
    </w:p>
    <w:p w14:paraId="4E213D88" w14:textId="77777777" w:rsidR="003A30EA" w:rsidRPr="003A30EA" w:rsidRDefault="003A30EA" w:rsidP="0F7420FC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</w:p>
    <w:p w14:paraId="70B0AA65" w14:textId="2471AD29" w:rsidR="4BE3C391" w:rsidRPr="003A30EA" w:rsidRDefault="4BE3C391" w:rsidP="0F7420FC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La décision se base sur une pétition d’</w:t>
      </w:r>
      <w:hyperlink r:id="rId21" w:anchor="IE">
        <w:r w:rsidRPr="003A30EA">
          <w:rPr>
            <w:rFonts w:ascii="Open Sans" w:eastAsia="Open Sans" w:hAnsi="Open Sans" w:cs="Open Sans"/>
            <w:color w:val="0563C1"/>
            <w:sz w:val="32"/>
            <w:szCs w:val="32"/>
            <w:u w:val="single"/>
          </w:rPr>
          <w:t>Inclusion Europe</w:t>
        </w:r>
      </w:hyperlink>
      <w:r w:rsidRPr="003A30EA">
        <w:rPr>
          <w:rFonts w:ascii="Open Sans" w:eastAsia="Open Sans" w:hAnsi="Open Sans" w:cs="Open Sans"/>
          <w:color w:val="0563C1"/>
          <w:sz w:val="32"/>
          <w:szCs w:val="32"/>
          <w:u w:val="single"/>
        </w:rPr>
        <w:t>.</w:t>
      </w:r>
    </w:p>
    <w:p w14:paraId="372823DC" w14:textId="55EB2EE1" w:rsidR="4BE3C391" w:rsidRPr="003A30EA" w:rsidRDefault="4BE3C391" w:rsidP="0F7420FC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La pétition demande des mesures </w:t>
      </w:r>
      <w:r w:rsidR="5FA109B5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pour</w:t>
      </w: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pr</w:t>
      </w:r>
      <w:r w:rsidR="62407056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otéger</w:t>
      </w: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les</w:t>
      </w:r>
    </w:p>
    <w:p w14:paraId="12EA72CA" w14:textId="17E93683" w:rsidR="4BE3C391" w:rsidRPr="003A30EA" w:rsidRDefault="4BE3C391" w:rsidP="52ACF4A9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personnes qui ont un handicap intellectuel pendant et </w:t>
      </w:r>
    </w:p>
    <w:p w14:paraId="051DDF60" w14:textId="4232CC7C" w:rsidR="4BE3C391" w:rsidRPr="003A30EA" w:rsidRDefault="4BE3C391" w:rsidP="0F7420FC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après la crise COVID-19.</w:t>
      </w:r>
    </w:p>
    <w:p w14:paraId="3D095C70" w14:textId="656AA965" w:rsidR="0C4433A5" w:rsidRPr="003A30EA" w:rsidRDefault="0C4433A5" w:rsidP="0F7420FC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Pendant la crise du COVID-19,</w:t>
      </w:r>
    </w:p>
    <w:p w14:paraId="65BCE22F" w14:textId="19EDE196" w:rsidR="0C4433A5" w:rsidRPr="003A30EA" w:rsidRDefault="01340A81" w:rsidP="0F7420FC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p</w:t>
      </w:r>
      <w:r w:rsidR="0C4433A5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lusieurs pays européens </w:t>
      </w:r>
    </w:p>
    <w:p w14:paraId="176FE419" w14:textId="436E48B9" w:rsidR="0C4433A5" w:rsidRPr="003A30EA" w:rsidRDefault="0C4433A5" w:rsidP="0F7420FC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n’ont pas respecté les droits des </w:t>
      </w:r>
    </w:p>
    <w:p w14:paraId="63E31F81" w14:textId="7163E95E" w:rsidR="0C4433A5" w:rsidRPr="003A30EA" w:rsidRDefault="0C4433A5" w:rsidP="0F7420FC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personnes qui ont un handicap intellectuel.</w:t>
      </w:r>
    </w:p>
    <w:p w14:paraId="222A18BB" w14:textId="4C392E0F" w:rsidR="6DECDD08" w:rsidRPr="003A30EA" w:rsidRDefault="6DECDD08" w:rsidP="3C731C64">
      <w:pPr>
        <w:rPr>
          <w:rFonts w:ascii="Open Sans" w:hAnsi="Open Sans" w:cs="Open Sans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</w:p>
    <w:p w14:paraId="4F599439" w14:textId="2245673F" w:rsidR="6E420154" w:rsidRPr="003A30EA" w:rsidRDefault="6E420154" w:rsidP="6555830E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Par exemple, il y a eu de la </w:t>
      </w:r>
    </w:p>
    <w:p w14:paraId="5B5C3F70" w14:textId="7D5522D3" w:rsidR="6E420154" w:rsidRPr="003A30EA" w:rsidRDefault="008F0600" w:rsidP="52ACF4A9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hyperlink r:id="rId22" w:anchor="Discrimination">
        <w:r w:rsidR="6E420154" w:rsidRPr="003A30EA">
          <w:rPr>
            <w:rFonts w:ascii="Open Sans" w:eastAsia="Open Sans" w:hAnsi="Open Sans" w:cs="Open Sans"/>
            <w:color w:val="0563C1"/>
            <w:sz w:val="32"/>
            <w:szCs w:val="32"/>
            <w:u w:val="single"/>
          </w:rPr>
          <w:t>discrimination</w:t>
        </w:r>
      </w:hyperlink>
      <w:r w:rsidR="6E420154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médicale dans les h</w:t>
      </w:r>
      <w:r w:rsidR="3B75EAF0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ô</w:t>
      </w:r>
      <w:r w:rsidR="6E420154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pitaux.</w:t>
      </w:r>
    </w:p>
    <w:p w14:paraId="4834F8B2" w14:textId="743E8D44" w:rsidR="6E420154" w:rsidRPr="003A30EA" w:rsidRDefault="6E420154" w:rsidP="0F7420FC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Cela veut dire que les personnes qui ont un handicap </w:t>
      </w:r>
    </w:p>
    <w:p w14:paraId="17C68426" w14:textId="64EB8708" w:rsidR="6DECDD08" w:rsidRDefault="6E420154" w:rsidP="6555830E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ne pouvaient pas avoir accès aux soins de santé.</w:t>
      </w:r>
    </w:p>
    <w:p w14:paraId="3AA81B58" w14:textId="77777777" w:rsidR="003A30EA" w:rsidRPr="003A30EA" w:rsidRDefault="003A30EA" w:rsidP="6555830E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</w:p>
    <w:p w14:paraId="3B64FE1E" w14:textId="245435DD" w:rsidR="4ECEB790" w:rsidRPr="003A30EA" w:rsidRDefault="4ECEB790" w:rsidP="6555830E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lastRenderedPageBreak/>
        <w:t>László Bercse a soutenu la pétition.</w:t>
      </w:r>
    </w:p>
    <w:p w14:paraId="32CCD6F9" w14:textId="52A6E8BE" w:rsidR="4ECEB790" w:rsidRPr="003A30EA" w:rsidRDefault="4ECEB790" w:rsidP="3DCC40B2">
      <w:pPr>
        <w:rPr>
          <w:rFonts w:ascii="Open Sans" w:hAnsi="Open Sans" w:cs="Open Sans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László Bercse</w:t>
      </w:r>
      <w:r w:rsidR="692B3704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est le vice-président d’Inclusion Europe </w:t>
      </w:r>
    </w:p>
    <w:p w14:paraId="6BCE45EE" w14:textId="5ADC2501" w:rsidR="4ECEB790" w:rsidRPr="003A30EA" w:rsidRDefault="4ECEB790" w:rsidP="3DCC40B2">
      <w:pPr>
        <w:rPr>
          <w:rFonts w:ascii="Open Sans" w:hAnsi="Open Sans" w:cs="Open Sans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et le </w:t>
      </w:r>
      <w:hyperlink r:id="rId23" w:anchor="Chair">
        <w:r w:rsidRPr="003A30EA">
          <w:rPr>
            <w:rFonts w:ascii="Open Sans" w:eastAsia="Open Sans" w:hAnsi="Open Sans" w:cs="Open Sans"/>
            <w:color w:val="0563C1"/>
            <w:sz w:val="32"/>
            <w:szCs w:val="32"/>
            <w:u w:val="single"/>
          </w:rPr>
          <w:t>président</w:t>
        </w:r>
      </w:hyperlink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d’</w:t>
      </w:r>
      <w:hyperlink r:id="rId24" w:anchor="EPSA">
        <w:r w:rsidRPr="003A30EA">
          <w:rPr>
            <w:rFonts w:ascii="Open Sans" w:eastAsia="Open Sans" w:hAnsi="Open Sans" w:cs="Open Sans"/>
            <w:color w:val="0563C1"/>
            <w:sz w:val="32"/>
            <w:szCs w:val="32"/>
            <w:u w:val="single"/>
          </w:rPr>
          <w:t>EPSA</w:t>
        </w:r>
      </w:hyperlink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.</w:t>
      </w:r>
    </w:p>
    <w:p w14:paraId="71184BFA" w14:textId="7EE95738" w:rsidR="4ECEB790" w:rsidRPr="003A30EA" w:rsidRDefault="4ECEB790" w:rsidP="3DCC40B2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Il a dit:</w:t>
      </w:r>
    </w:p>
    <w:p w14:paraId="1CD4DF44" w14:textId="3FFFAFE5" w:rsidR="4ECEB790" w:rsidRPr="003A30EA" w:rsidRDefault="4ECEB790" w:rsidP="0F7420FC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“Nous devons nous assurer que </w:t>
      </w:r>
    </w:p>
    <w:p w14:paraId="33AADDA1" w14:textId="4A4FD08C" w:rsidR="4ECEB790" w:rsidRPr="003A30EA" w:rsidRDefault="4ECEB790" w:rsidP="0F7420FC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nos droits soient respectés et que </w:t>
      </w:r>
    </w:p>
    <w:p w14:paraId="66233458" w14:textId="150F647E" w:rsidR="4ECEB790" w:rsidRPr="003A30EA" w:rsidRDefault="4ECEB790" w:rsidP="0F7420FC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nous ne soyons pas laissés pour compte.”</w:t>
      </w:r>
    </w:p>
    <w:p w14:paraId="1CE0A057" w14:textId="5E2DC5D9" w:rsidR="6DECDD08" w:rsidRPr="003A30EA" w:rsidRDefault="6DECDD08" w:rsidP="6555830E">
      <w:pPr>
        <w:rPr>
          <w:rFonts w:ascii="Open Sans" w:hAnsi="Open Sans" w:cs="Open Sans"/>
          <w:sz w:val="32"/>
          <w:szCs w:val="32"/>
        </w:rPr>
      </w:pPr>
    </w:p>
    <w:p w14:paraId="7F01BC9B" w14:textId="3FE2FA0B" w:rsidR="6DECDD08" w:rsidRPr="003A30EA" w:rsidRDefault="17664FC2" w:rsidP="6555830E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Le Parlement européen a approuvé la résolution </w:t>
      </w:r>
      <w:r w:rsidR="57A0B241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avec</w:t>
      </w:r>
    </w:p>
    <w:p w14:paraId="3577BA0D" w14:textId="65FFA61A" w:rsidR="1E49072E" w:rsidRPr="003A30EA" w:rsidRDefault="1E49072E" w:rsidP="6555830E">
      <w:pPr>
        <w:pStyle w:val="Odlomakpopisa"/>
        <w:numPr>
          <w:ilvl w:val="0"/>
          <w:numId w:val="3"/>
        </w:numPr>
        <w:rPr>
          <w:rFonts w:ascii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682 votes </w:t>
      </w:r>
      <w:r w:rsidR="723A085D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pour,</w:t>
      </w:r>
    </w:p>
    <w:p w14:paraId="40DE4F9D" w14:textId="3A588934" w:rsidR="1E49072E" w:rsidRPr="003A30EA" w:rsidRDefault="1E49072E" w:rsidP="6555830E">
      <w:pPr>
        <w:pStyle w:val="Odlomakpopisa"/>
        <w:numPr>
          <w:ilvl w:val="0"/>
          <w:numId w:val="3"/>
        </w:numPr>
        <w:rPr>
          <w:rFonts w:ascii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3 contre</w:t>
      </w:r>
      <w:r w:rsidR="4A8448A6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,</w:t>
      </w:r>
    </w:p>
    <w:p w14:paraId="128AEA91" w14:textId="722C2704" w:rsidR="1E49072E" w:rsidRPr="003A30EA" w:rsidRDefault="1E49072E" w:rsidP="3DCC40B2">
      <w:pPr>
        <w:pStyle w:val="Odlomakpopisa"/>
        <w:numPr>
          <w:ilvl w:val="0"/>
          <w:numId w:val="3"/>
        </w:numPr>
        <w:rPr>
          <w:rFonts w:ascii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10 abstentions</w:t>
      </w:r>
    </w:p>
    <w:p w14:paraId="5D4C9C51" w14:textId="1D0C0F98" w:rsidR="6DECDD08" w:rsidRPr="003A30EA" w:rsidRDefault="6DECDD08" w:rsidP="3C731C64">
      <w:pPr>
        <w:rPr>
          <w:rFonts w:ascii="Open Sans" w:hAnsi="Open Sans" w:cs="Open Sans"/>
          <w:sz w:val="32"/>
          <w:szCs w:val="32"/>
        </w:rPr>
      </w:pPr>
    </w:p>
    <w:p w14:paraId="06EA2906" w14:textId="727E6DA3" w:rsidR="6DECDD08" w:rsidRPr="003A30EA" w:rsidRDefault="3331F2EC" w:rsidP="6555830E">
      <w:pPr>
        <w:rPr>
          <w:rFonts w:ascii="Open Sans" w:hAnsi="Open Sans" w:cs="Open Sans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Le </w:t>
      </w:r>
      <w:r w:rsidR="5C8AF01C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P</w:t>
      </w: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arlement européen rappel</w:t>
      </w:r>
      <w:r w:rsidR="6323281D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le</w:t>
      </w: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que les mesures </w:t>
      </w:r>
    </w:p>
    <w:p w14:paraId="43F9544A" w14:textId="5B4FED79" w:rsidR="6DECDD08" w:rsidRPr="003A30EA" w:rsidRDefault="3331F2EC" w:rsidP="52ACF4A9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post-coronavirus doivent être compatibles </w:t>
      </w:r>
      <w:proofErr w:type="gramStart"/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ave</w:t>
      </w:r>
      <w:r w:rsidR="16BE7FE4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c</w:t>
      </w:r>
      <w:r w:rsidR="2BEBD822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:</w:t>
      </w:r>
      <w:proofErr w:type="gramEnd"/>
    </w:p>
    <w:p w14:paraId="46EA4A2F" w14:textId="5AC8E631" w:rsidR="009D15CE" w:rsidRPr="003A30EA" w:rsidRDefault="009D15CE" w:rsidP="52ACF4A9">
      <w:pPr>
        <w:pStyle w:val="Odlomakpopisa"/>
        <w:numPr>
          <w:ilvl w:val="0"/>
          <w:numId w:val="3"/>
        </w:numPr>
        <w:rPr>
          <w:rFonts w:ascii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La </w:t>
      </w:r>
      <w:r w:rsidR="4C03171B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C</w:t>
      </w: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harte </w:t>
      </w:r>
      <w:r w:rsidR="6B5A4359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de</w:t>
      </w: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s droits fondamentaux</w:t>
      </w:r>
      <w:r w:rsidR="36D81CB4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de l’Union européenne</w:t>
      </w: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, qui décrit tous les droits d</w:t>
      </w:r>
      <w:r w:rsidR="408D4330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es </w:t>
      </w: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être</w:t>
      </w:r>
      <w:r w:rsidR="27BE5656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s</w:t>
      </w: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humain</w:t>
      </w:r>
      <w:r w:rsidR="0EB5BFB5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s</w:t>
      </w: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en </w:t>
      </w:r>
      <w:proofErr w:type="gramStart"/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Europe</w:t>
      </w:r>
      <w:r w:rsidR="35B5E0DB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  <w:r w:rsidR="426200DD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;</w:t>
      </w:r>
      <w:proofErr w:type="gramEnd"/>
    </w:p>
    <w:p w14:paraId="58F59972" w14:textId="7C1452FA" w:rsidR="009D15CE" w:rsidRPr="003A30EA" w:rsidRDefault="009D15CE" w:rsidP="52ACF4A9">
      <w:pPr>
        <w:pStyle w:val="Odlomakpopisa"/>
        <w:numPr>
          <w:ilvl w:val="0"/>
          <w:numId w:val="3"/>
        </w:numPr>
        <w:rPr>
          <w:rFonts w:ascii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La </w:t>
      </w:r>
      <w:hyperlink r:id="rId25" w:anchor="UNCRPD">
        <w:r w:rsidR="1318BAD4" w:rsidRPr="003A30EA">
          <w:rPr>
            <w:rFonts w:ascii="Open Sans" w:eastAsia="Open Sans" w:hAnsi="Open Sans" w:cs="Open Sans"/>
            <w:color w:val="0563C1"/>
            <w:sz w:val="32"/>
            <w:szCs w:val="32"/>
            <w:u w:val="single"/>
          </w:rPr>
          <w:t>C</w:t>
        </w:r>
        <w:r w:rsidRPr="003A30EA">
          <w:rPr>
            <w:rStyle w:val="Hiperveza"/>
            <w:rFonts w:ascii="Open Sans" w:eastAsia="Open Sans" w:hAnsi="Open Sans" w:cs="Open Sans"/>
            <w:color w:val="0563C1"/>
            <w:sz w:val="32"/>
            <w:szCs w:val="32"/>
          </w:rPr>
          <w:t xml:space="preserve">onvention de l’ONU </w:t>
        </w:r>
        <w:r w:rsidR="092626D5" w:rsidRPr="003A30EA">
          <w:rPr>
            <w:rStyle w:val="Hiperveza"/>
            <w:rFonts w:ascii="Open Sans" w:eastAsia="Open Sans" w:hAnsi="Open Sans" w:cs="Open Sans"/>
            <w:color w:val="0563C1"/>
            <w:sz w:val="32"/>
            <w:szCs w:val="32"/>
          </w:rPr>
          <w:t>relative aux</w:t>
        </w:r>
        <w:r w:rsidRPr="003A30EA">
          <w:rPr>
            <w:rStyle w:val="Hiperveza"/>
            <w:rFonts w:ascii="Open Sans" w:eastAsia="Open Sans" w:hAnsi="Open Sans" w:cs="Open Sans"/>
            <w:color w:val="0563C1"/>
            <w:sz w:val="32"/>
            <w:szCs w:val="32"/>
          </w:rPr>
          <w:t xml:space="preserve"> droits des personnes </w:t>
        </w:r>
        <w:r w:rsidR="0C94BAFE" w:rsidRPr="003A30EA">
          <w:rPr>
            <w:rStyle w:val="Hiperveza"/>
            <w:rFonts w:ascii="Open Sans" w:eastAsia="Open Sans" w:hAnsi="Open Sans" w:cs="Open Sans"/>
            <w:color w:val="0563C1"/>
            <w:sz w:val="32"/>
            <w:szCs w:val="32"/>
          </w:rPr>
          <w:t>handicapées</w:t>
        </w:r>
      </w:hyperlink>
    </w:p>
    <w:p w14:paraId="54CA688E" w14:textId="72BEF410" w:rsidR="6DECDD08" w:rsidRPr="003A30EA" w:rsidRDefault="6DECDD08" w:rsidP="3C731C64">
      <w:pPr>
        <w:rPr>
          <w:rFonts w:ascii="Open Sans" w:hAnsi="Open Sans" w:cs="Open Sans"/>
          <w:sz w:val="32"/>
          <w:szCs w:val="32"/>
        </w:rPr>
      </w:pPr>
    </w:p>
    <w:p w14:paraId="18973A74" w14:textId="046BDAF2" w:rsidR="6DECDD08" w:rsidRPr="003A30EA" w:rsidRDefault="6D118B8D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Le Parlement européen a aussi </w:t>
      </w:r>
      <w:r w:rsidR="2DC31FFB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demand</w:t>
      </w: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é que toutes les</w:t>
      </w:r>
    </w:p>
    <w:p w14:paraId="36F1A915" w14:textId="7D3ED06E" w:rsidR="6DECDD08" w:rsidRPr="003A30EA" w:rsidRDefault="6D118B8D" w:rsidP="6555830E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lastRenderedPageBreak/>
        <w:t>informations sur le COVID-19 soient:</w:t>
      </w:r>
    </w:p>
    <w:p w14:paraId="212122E0" w14:textId="02DD2C18" w:rsidR="721C0622" w:rsidRPr="003A30EA" w:rsidRDefault="008F0600" w:rsidP="6555830E">
      <w:pPr>
        <w:pStyle w:val="Odlomakpopisa"/>
        <w:numPr>
          <w:ilvl w:val="0"/>
          <w:numId w:val="3"/>
        </w:numPr>
        <w:rPr>
          <w:rFonts w:ascii="Open Sans" w:eastAsiaTheme="minorEastAsia" w:hAnsi="Open Sans" w:cs="Open Sans"/>
          <w:color w:val="000000" w:themeColor="text1"/>
          <w:sz w:val="32"/>
          <w:szCs w:val="32"/>
        </w:rPr>
      </w:pPr>
      <w:hyperlink r:id="rId26" w:anchor="ETR">
        <w:r w:rsidR="27E1D9AC" w:rsidRPr="003A30EA">
          <w:rPr>
            <w:rFonts w:ascii="Open Sans" w:eastAsia="Open Sans" w:hAnsi="Open Sans" w:cs="Open Sans"/>
            <w:color w:val="0563C1"/>
            <w:sz w:val="32"/>
            <w:szCs w:val="32"/>
            <w:u w:val="single"/>
          </w:rPr>
          <w:t>f</w:t>
        </w:r>
        <w:r w:rsidR="721C0622" w:rsidRPr="003A30EA">
          <w:rPr>
            <w:rFonts w:ascii="Open Sans" w:eastAsia="Open Sans" w:hAnsi="Open Sans" w:cs="Open Sans"/>
            <w:color w:val="0563C1"/>
            <w:sz w:val="32"/>
            <w:szCs w:val="32"/>
            <w:u w:val="single"/>
          </w:rPr>
          <w:t>acile à lire</w:t>
        </w:r>
      </w:hyperlink>
      <w:r w:rsidR="5502F654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,</w:t>
      </w:r>
    </w:p>
    <w:p w14:paraId="52213E15" w14:textId="528F88A6" w:rsidR="37C9A7D6" w:rsidRPr="003A30EA" w:rsidRDefault="771027EB" w:rsidP="6555830E">
      <w:pPr>
        <w:pStyle w:val="Odlomakpopisa"/>
        <w:numPr>
          <w:ilvl w:val="0"/>
          <w:numId w:val="3"/>
        </w:numPr>
        <w:rPr>
          <w:rFonts w:ascii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f</w:t>
      </w:r>
      <w:r w:rsidR="37C9A7D6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acile à comprendre</w:t>
      </w:r>
      <w:r w:rsidR="28933BC8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.</w:t>
      </w:r>
    </w:p>
    <w:p w14:paraId="07008641" w14:textId="22A5EC58" w:rsidR="6DECDD08" w:rsidRPr="003A30EA" w:rsidRDefault="6DECDD08" w:rsidP="3DCC40B2">
      <w:pPr>
        <w:rPr>
          <w:rFonts w:ascii="Open Sans" w:hAnsi="Open Sans" w:cs="Open Sans"/>
          <w:sz w:val="32"/>
          <w:szCs w:val="32"/>
        </w:rPr>
      </w:pPr>
    </w:p>
    <w:p w14:paraId="637D20B0" w14:textId="7BA8255E" w:rsidR="6DECDD08" w:rsidRPr="003A30EA" w:rsidRDefault="1A618AE0" w:rsidP="6555830E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Jyrki Pinomaa est le président d’Inclusion Europe.</w:t>
      </w:r>
    </w:p>
    <w:p w14:paraId="10941965" w14:textId="70C510F3" w:rsidR="5370075A" w:rsidRPr="003A30EA" w:rsidRDefault="5370075A" w:rsidP="6555830E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Il est très content de la </w:t>
      </w:r>
    </w:p>
    <w:p w14:paraId="39C7CB7B" w14:textId="6E7BC0F5" w:rsidR="5370075A" w:rsidRPr="003A30EA" w:rsidRDefault="5370075A" w:rsidP="6555830E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décision du Parlement européen</w:t>
      </w:r>
    </w:p>
    <w:p w14:paraId="1B9237C0" w14:textId="193CA197" w:rsidR="47CB03F0" w:rsidRPr="003A30EA" w:rsidRDefault="6DECDD08" w:rsidP="58424C16">
      <w:pPr>
        <w:rPr>
          <w:rFonts w:ascii="Open Sans" w:hAnsi="Open Sans" w:cs="Open Sans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</w:p>
    <w:p w14:paraId="55524F17" w14:textId="1A19B91E" w:rsidR="47CB03F0" w:rsidRPr="003A30EA" w:rsidRDefault="47CB03F0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Il apprécie que le Parlement européen rassure les</w:t>
      </w:r>
    </w:p>
    <w:p w14:paraId="003FF624" w14:textId="6F20FCEC" w:rsidR="47CB03F0" w:rsidRPr="003A30EA" w:rsidRDefault="47CB03F0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personnes qui ont un handicap et leur famille sur </w:t>
      </w:r>
    </w:p>
    <w:p w14:paraId="2A24C9FA" w14:textId="6814F4F8" w:rsidR="47CB03F0" w:rsidRPr="003A30EA" w:rsidRDefault="47CB03F0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leurs droits d’avoir accès aux soins de santé.</w:t>
      </w:r>
    </w:p>
    <w:p w14:paraId="0EA08CA0" w14:textId="5268C06A" w:rsidR="6DECDD08" w:rsidRPr="003A30EA" w:rsidRDefault="6DECDD08" w:rsidP="3C731C64">
      <w:pPr>
        <w:rPr>
          <w:rFonts w:ascii="Open Sans" w:hAnsi="Open Sans" w:cs="Open Sans"/>
          <w:sz w:val="32"/>
          <w:szCs w:val="32"/>
        </w:rPr>
      </w:pPr>
    </w:p>
    <w:p w14:paraId="34F6BBAB" w14:textId="435333ED" w:rsidR="37D3E15B" w:rsidRPr="003A30EA" w:rsidRDefault="6DECDD08" w:rsidP="58424C16">
      <w:pPr>
        <w:rPr>
          <w:rFonts w:ascii="Open Sans" w:hAnsi="Open Sans" w:cs="Open Sans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Helen Portal</w:t>
      </w:r>
      <w:r w:rsidR="37D3E15B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est la respo</w:t>
      </w:r>
      <w:r w:rsidR="7F17D7D5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n</w:t>
      </w:r>
      <w:r w:rsidR="37D3E15B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sable politique d’Inclusion Europe.</w:t>
      </w:r>
    </w:p>
    <w:p w14:paraId="5D837CC0" w14:textId="63E40C2B" w:rsidR="37D3E15B" w:rsidRPr="003A30EA" w:rsidRDefault="37D3E15B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Elle a dit que ce vote </w:t>
      </w:r>
      <w:r w:rsidR="1238A67B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était</w:t>
      </w: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important pour </w:t>
      </w:r>
    </w:p>
    <w:p w14:paraId="1FE44BB2" w14:textId="3C160759" w:rsidR="37D3E15B" w:rsidRPr="003A30EA" w:rsidRDefault="37D3E15B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répondre aux préjudices </w:t>
      </w:r>
      <w:r w:rsidR="5128068C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et aux dommages faits </w:t>
      </w:r>
    </w:p>
    <w:p w14:paraId="026A77BB" w14:textId="028FDE0F" w:rsidR="37D3E15B" w:rsidRPr="003A30EA" w:rsidRDefault="5128068C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aux personnes qui ont un handicap intellectuel.</w:t>
      </w:r>
    </w:p>
    <w:p w14:paraId="6183EFD1" w14:textId="05A4E68E" w:rsidR="5128068C" w:rsidRPr="003A30EA" w:rsidRDefault="5128068C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Cliquez </w:t>
      </w:r>
      <w:hyperlink r:id="rId27">
        <w:r w:rsidRPr="003A30EA">
          <w:rPr>
            <w:rStyle w:val="Hiperveza"/>
            <w:rFonts w:ascii="Open Sans" w:eastAsia="Open Sans" w:hAnsi="Open Sans" w:cs="Open Sans"/>
            <w:color w:val="000000" w:themeColor="text1"/>
            <w:sz w:val="32"/>
            <w:szCs w:val="32"/>
          </w:rPr>
          <w:t>ici</w:t>
        </w:r>
      </w:hyperlink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pour trouver plus d’information </w:t>
      </w:r>
    </w:p>
    <w:p w14:paraId="22A9B8FC" w14:textId="01687E3A" w:rsidR="5128068C" w:rsidRPr="003A30EA" w:rsidRDefault="5128068C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sur notre pétition.</w:t>
      </w:r>
    </w:p>
    <w:p w14:paraId="7429A90F" w14:textId="11569098" w:rsidR="3C731C64" w:rsidRPr="003A30EA" w:rsidRDefault="3C731C64" w:rsidP="3C731C64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</w:p>
    <w:p w14:paraId="5C359581" w14:textId="51300F6F" w:rsidR="3C731C64" w:rsidRPr="003A30EA" w:rsidRDefault="3C731C64" w:rsidP="3C731C64">
      <w:pPr>
        <w:rPr>
          <w:rFonts w:ascii="Open Sans" w:hAnsi="Open Sans" w:cs="Open Sans"/>
          <w:sz w:val="32"/>
          <w:szCs w:val="32"/>
        </w:rPr>
      </w:pPr>
    </w:p>
    <w:p w14:paraId="40966E04" w14:textId="292CBB21" w:rsidR="3C731C64" w:rsidRPr="003A30EA" w:rsidRDefault="3C731C64">
      <w:pPr>
        <w:rPr>
          <w:rFonts w:ascii="Open Sans" w:hAnsi="Open Sans" w:cs="Open Sans"/>
          <w:sz w:val="32"/>
          <w:szCs w:val="32"/>
        </w:rPr>
      </w:pPr>
      <w:r w:rsidRPr="003A30EA">
        <w:rPr>
          <w:rFonts w:ascii="Open Sans" w:hAnsi="Open Sans" w:cs="Open Sans"/>
          <w:sz w:val="32"/>
          <w:szCs w:val="32"/>
        </w:rPr>
        <w:br w:type="page"/>
      </w:r>
    </w:p>
    <w:p w14:paraId="492E09EF" w14:textId="48FF596C" w:rsidR="604E789C" w:rsidRPr="003A30EA" w:rsidRDefault="008F0600" w:rsidP="3DCC40B2">
      <w:pPr>
        <w:rPr>
          <w:rFonts w:ascii="Open Sans" w:hAnsi="Open Sans" w:cs="Open Sans"/>
          <w:sz w:val="32"/>
          <w:szCs w:val="32"/>
        </w:rPr>
      </w:pPr>
      <w:hyperlink r:id="rId28">
        <w:r w:rsidR="604E789C" w:rsidRPr="003A30EA">
          <w:rPr>
            <w:rStyle w:val="Hiperveza"/>
            <w:rFonts w:ascii="Open Sans" w:hAnsi="Open Sans" w:cs="Open Sans"/>
            <w:sz w:val="32"/>
            <w:szCs w:val="32"/>
          </w:rPr>
          <w:t>Des situations injustes pendant la quarantaine qui montrent que le monde n’est pas fait pour les personnes qui ont un handicap intellectuel</w:t>
        </w:r>
      </w:hyperlink>
    </w:p>
    <w:p w14:paraId="591DE951" w14:textId="00C4E747" w:rsidR="002A3FBE" w:rsidRPr="003A30EA" w:rsidRDefault="002A3FBE" w:rsidP="58424C16">
      <w:pPr>
        <w:rPr>
          <w:rFonts w:ascii="Open Sans" w:hAnsi="Open Sans" w:cs="Open Sans"/>
          <w:sz w:val="32"/>
          <w:szCs w:val="32"/>
        </w:rPr>
      </w:pPr>
    </w:p>
    <w:p w14:paraId="5893219B" w14:textId="095EE7DA" w:rsidR="45F60CEB" w:rsidRPr="003A30EA" w:rsidRDefault="45F60CEB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Le monde n’est pas </w:t>
      </w:r>
      <w:r w:rsidR="61BC2852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conçu</w:t>
      </w: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pour les personnes </w:t>
      </w:r>
    </w:p>
    <w:p w14:paraId="41BF129F" w14:textId="56CE9A06" w:rsidR="45F60CEB" w:rsidRPr="003A30EA" w:rsidRDefault="45F60CEB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qui ont un </w:t>
      </w:r>
      <w:hyperlink r:id="rId29" w:anchor="IntellectualDisability">
        <w:r w:rsidRPr="003A30EA">
          <w:rPr>
            <w:rFonts w:ascii="Open Sans" w:eastAsia="Open Sans" w:hAnsi="Open Sans" w:cs="Open Sans"/>
            <w:color w:val="0563C1"/>
            <w:sz w:val="32"/>
            <w:szCs w:val="32"/>
            <w:u w:val="single"/>
          </w:rPr>
          <w:t>handicap intellectuel</w:t>
        </w:r>
      </w:hyperlink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.</w:t>
      </w:r>
    </w:p>
    <w:p w14:paraId="6D56A049" w14:textId="27E42378" w:rsidR="45F60CEB" w:rsidRPr="003A30EA" w:rsidRDefault="45F60CEB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Nous vous parlero</w:t>
      </w:r>
      <w:r w:rsidR="7E8D5053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n</w:t>
      </w: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s de plusieurs situations </w:t>
      </w:r>
    </w:p>
    <w:p w14:paraId="229477CA" w14:textId="4534D2EA" w:rsidR="45F60CEB" w:rsidRPr="003A30EA" w:rsidRDefault="45F60CEB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qui se sont passés pendant la quarantaine </w:t>
      </w:r>
    </w:p>
    <w:p w14:paraId="46775ABF" w14:textId="2D10DFAA" w:rsidR="45F60CEB" w:rsidRPr="003A30EA" w:rsidRDefault="45F60CEB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qui prouvent</w:t>
      </w:r>
      <w:r w:rsidR="22D809BC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cela</w:t>
      </w: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.</w:t>
      </w:r>
    </w:p>
    <w:p w14:paraId="4C69D7AF" w14:textId="1CE9420C" w:rsidR="002A3FBE" w:rsidRPr="003A30EA" w:rsidRDefault="002A3FBE" w:rsidP="58424C16">
      <w:pPr>
        <w:rPr>
          <w:rFonts w:ascii="Open Sans" w:hAnsi="Open Sans" w:cs="Open Sans"/>
          <w:sz w:val="32"/>
          <w:szCs w:val="32"/>
        </w:rPr>
      </w:pPr>
    </w:p>
    <w:p w14:paraId="1C7DF1BF" w14:textId="0C092FA6" w:rsidR="75444BD5" w:rsidRPr="003A30EA" w:rsidRDefault="75444BD5" w:rsidP="58424C16">
      <w:pPr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 xml:space="preserve">Le </w:t>
      </w:r>
      <w:hyperlink r:id="rId30" w:anchor="Government">
        <w:r w:rsidRPr="003A30EA">
          <w:rPr>
            <w:rFonts w:ascii="Open Sans" w:eastAsia="Open Sans" w:hAnsi="Open Sans" w:cs="Open Sans"/>
            <w:b/>
            <w:bCs/>
            <w:color w:val="0563C1"/>
            <w:sz w:val="32"/>
            <w:szCs w:val="32"/>
            <w:u w:val="single"/>
          </w:rPr>
          <w:t>gouvernement</w:t>
        </w:r>
      </w:hyperlink>
      <w:r w:rsidRPr="003A30EA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 xml:space="preserve"> interdit au</w:t>
      </w:r>
      <w:r w:rsidR="22FCF5B9" w:rsidRPr="003A30EA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>x</w:t>
      </w:r>
      <w:r w:rsidRPr="003A30EA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 xml:space="preserve"> gens </w:t>
      </w:r>
    </w:p>
    <w:p w14:paraId="29D2FECF" w14:textId="4D65D519" w:rsidR="75444BD5" w:rsidRPr="003A30EA" w:rsidRDefault="75444BD5" w:rsidP="58424C16">
      <w:pPr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>de sortir dans les rues.</w:t>
      </w:r>
    </w:p>
    <w:p w14:paraId="0C6A1A36" w14:textId="659F8055" w:rsidR="75444BD5" w:rsidRPr="003A30EA" w:rsidRDefault="75444BD5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Mais ils oublie</w:t>
      </w:r>
      <w:r w:rsidR="1E1357FE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n</w:t>
      </w: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t que il y a des personnes qui se sentent</w:t>
      </w:r>
    </w:p>
    <w:p w14:paraId="72C30C02" w14:textId="5E7C12D2" w:rsidR="75444BD5" w:rsidRPr="003A30EA" w:rsidRDefault="75444BD5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stressées si elles ne vont pas dehors pendant un certain</w:t>
      </w:r>
    </w:p>
    <w:p w14:paraId="5BAD892F" w14:textId="0D746AD7" w:rsidR="75444BD5" w:rsidRPr="003A30EA" w:rsidRDefault="75444BD5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temps.</w:t>
      </w:r>
    </w:p>
    <w:p w14:paraId="40972190" w14:textId="72BE1F8C" w:rsidR="75444BD5" w:rsidRPr="003A30EA" w:rsidRDefault="75444BD5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Ensuite le gouvernement a donné la permission à ces</w:t>
      </w:r>
    </w:p>
    <w:p w14:paraId="589E0949" w14:textId="4EA0F1E0" w:rsidR="75444BD5" w:rsidRPr="003A30EA" w:rsidRDefault="75444BD5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personnes de sortir.</w:t>
      </w:r>
    </w:p>
    <w:p w14:paraId="0B82F1C1" w14:textId="3E8E53E1" w:rsidR="002A3FBE" w:rsidRPr="003A30EA" w:rsidRDefault="002A3FBE" w:rsidP="58424C16">
      <w:pPr>
        <w:rPr>
          <w:rFonts w:ascii="Open Sans" w:hAnsi="Open Sans" w:cs="Open Sans"/>
          <w:sz w:val="32"/>
          <w:szCs w:val="32"/>
        </w:rPr>
      </w:pPr>
    </w:p>
    <w:p w14:paraId="50D39FD9" w14:textId="2C5CA10E" w:rsidR="67404064" w:rsidRPr="003A30EA" w:rsidRDefault="67404064" w:rsidP="58424C16">
      <w:pPr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 xml:space="preserve">Beaucoup de personnes qui ont un handicap vivent dans des </w:t>
      </w:r>
      <w:hyperlink r:id="rId31" w:anchor="SeparateInstitutions">
        <w:r w:rsidRPr="003A30EA">
          <w:rPr>
            <w:rFonts w:ascii="Open Sans" w:eastAsia="Open Sans" w:hAnsi="Open Sans" w:cs="Open Sans"/>
            <w:b/>
            <w:bCs/>
            <w:color w:val="0563C1"/>
            <w:sz w:val="32"/>
            <w:szCs w:val="32"/>
            <w:u w:val="single"/>
          </w:rPr>
          <w:t>institutions</w:t>
        </w:r>
      </w:hyperlink>
      <w:r w:rsidRPr="003A30EA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 xml:space="preserve"> résidentielles.</w:t>
      </w:r>
    </w:p>
    <w:p w14:paraId="2324CF5B" w14:textId="0F239C12" w:rsidR="67404064" w:rsidRPr="003A30EA" w:rsidRDefault="67404064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lastRenderedPageBreak/>
        <w:t>C’est difficil</w:t>
      </w:r>
      <w:r w:rsidR="329FE57F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e</w:t>
      </w: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d’éviter l’infection dans les institutions résidentielle.</w:t>
      </w:r>
    </w:p>
    <w:p w14:paraId="24B75C59" w14:textId="7DB68420" w:rsidR="67404064" w:rsidRPr="003A30EA" w:rsidRDefault="67404064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Cela serait mieux si elles vivaient dans des appartements </w:t>
      </w:r>
    </w:p>
    <w:p w14:paraId="73820B19" w14:textId="41077184" w:rsidR="67404064" w:rsidRPr="003A30EA" w:rsidRDefault="67404064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avec moins de gens et dans la communanuté </w:t>
      </w:r>
    </w:p>
    <w:p w14:paraId="7BF920D2" w14:textId="064A3F20" w:rsidR="67404064" w:rsidRPr="003A30EA" w:rsidRDefault="67404064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comme toutes les personnes qui n’ont pas de handicap.</w:t>
      </w:r>
    </w:p>
    <w:p w14:paraId="294773E7" w14:textId="3B978321" w:rsidR="002A3FBE" w:rsidRPr="003A30EA" w:rsidRDefault="002A3FBE" w:rsidP="58424C16">
      <w:pPr>
        <w:rPr>
          <w:rFonts w:ascii="Open Sans" w:hAnsi="Open Sans" w:cs="Open Sans"/>
          <w:sz w:val="32"/>
          <w:szCs w:val="32"/>
        </w:rPr>
      </w:pPr>
    </w:p>
    <w:p w14:paraId="5CB98E6D" w14:textId="1215E3B3" w:rsidR="3C185871" w:rsidRPr="003A30EA" w:rsidRDefault="3C185871" w:rsidP="58424C16">
      <w:pPr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>Les écoles ont fermé</w:t>
      </w:r>
      <w:r w:rsidR="4A4DECE9" w:rsidRPr="003A30EA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>.</w:t>
      </w:r>
    </w:p>
    <w:p w14:paraId="1629B045" w14:textId="22641573" w:rsidR="2D79DE3B" w:rsidRPr="003A30EA" w:rsidRDefault="2D79DE3B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Les écoles envoient des devoirs en ligne, </w:t>
      </w:r>
    </w:p>
    <w:p w14:paraId="5980EF2E" w14:textId="34193905" w:rsidR="2D79DE3B" w:rsidRPr="003A30EA" w:rsidRDefault="2D79DE3B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mais beaucoup de per</w:t>
      </w:r>
      <w:r w:rsidR="7FEA1406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s</w:t>
      </w: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onnes oublient </w:t>
      </w:r>
    </w:p>
    <w:p w14:paraId="1AC6CFE5" w14:textId="7F24321E" w:rsidR="2D79DE3B" w:rsidRPr="003A30EA" w:rsidRDefault="2D79DE3B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que les personnes qui ont un handica</w:t>
      </w:r>
      <w:r w:rsidR="72005A93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p</w:t>
      </w: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peuvent </w:t>
      </w:r>
    </w:p>
    <w:p w14:paraId="3E904FAB" w14:textId="57B8AFBF" w:rsidR="2D79DE3B" w:rsidRPr="003A30EA" w:rsidRDefault="2D79DE3B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avoir difficile à utiliser la technologie.</w:t>
      </w:r>
    </w:p>
    <w:p w14:paraId="277EC536" w14:textId="73A1D996" w:rsidR="58424C16" w:rsidRPr="003A30EA" w:rsidRDefault="58424C16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</w:p>
    <w:p w14:paraId="35EF34E3" w14:textId="09FC2A0F" w:rsidR="2D79DE3B" w:rsidRPr="003A30EA" w:rsidRDefault="2D79DE3B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Les personnes qui ont un handicap intellectuel </w:t>
      </w:r>
      <w:r w:rsidR="09B08EFE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</w:p>
    <w:p w14:paraId="49ECBE8C" w14:textId="23CE3D03" w:rsidR="2D79DE3B" w:rsidRPr="003A30EA" w:rsidRDefault="09B08EFE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sont exclues de l’éducation.</w:t>
      </w:r>
    </w:p>
    <w:p w14:paraId="6050407F" w14:textId="7534BA73" w:rsidR="002A3FBE" w:rsidRPr="003A30EA" w:rsidRDefault="002A3FBE" w:rsidP="58424C16">
      <w:pPr>
        <w:rPr>
          <w:rFonts w:ascii="Open Sans" w:hAnsi="Open Sans" w:cs="Open Sans"/>
          <w:sz w:val="32"/>
          <w:szCs w:val="32"/>
        </w:rPr>
      </w:pPr>
    </w:p>
    <w:p w14:paraId="66008DB1" w14:textId="491465F8" w:rsidR="002A3FBE" w:rsidRPr="003A30EA" w:rsidRDefault="2F91EDF7" w:rsidP="58424C16">
      <w:pPr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>C’est difficile de comprendre l</w:t>
      </w:r>
      <w:r w:rsidR="6D78B10B" w:rsidRPr="003A30EA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 xml:space="preserve">es </w:t>
      </w:r>
      <w:r w:rsidRPr="003A30EA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>information</w:t>
      </w:r>
      <w:r w:rsidR="74A3FEE8" w:rsidRPr="003A30EA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>s</w:t>
      </w:r>
      <w:r w:rsidRPr="003A30EA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 xml:space="preserve"> à propos du Coronavirus</w:t>
      </w:r>
      <w:r w:rsidR="02B45C7A" w:rsidRPr="003A30EA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>.</w:t>
      </w:r>
    </w:p>
    <w:p w14:paraId="471F57FA" w14:textId="0D44E7C1" w:rsidR="3BA09478" w:rsidRPr="003A30EA" w:rsidRDefault="3BA09478" w:rsidP="3DCC40B2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Cela montre que le gouvernement et les medias oublient les personnes qui ont du mal à comprendre les choses.</w:t>
      </w:r>
    </w:p>
    <w:p w14:paraId="3B300A61" w14:textId="0BB6D0B9" w:rsidR="002A3FBE" w:rsidRPr="003A30EA" w:rsidRDefault="002A3FBE" w:rsidP="58424C16">
      <w:pPr>
        <w:rPr>
          <w:rFonts w:ascii="Open Sans" w:hAnsi="Open Sans" w:cs="Open Sans"/>
          <w:sz w:val="32"/>
          <w:szCs w:val="32"/>
        </w:rPr>
      </w:pPr>
    </w:p>
    <w:p w14:paraId="3FB1A6C8" w14:textId="38C3B6CE" w:rsidR="4B504103" w:rsidRPr="003A30EA" w:rsidRDefault="4B504103" w:rsidP="58424C16">
      <w:pPr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lastRenderedPageBreak/>
        <w:t>Beaucoup de personnes utilise</w:t>
      </w:r>
      <w:r w:rsidR="37EAF89F" w:rsidRPr="003A30EA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>nt</w:t>
      </w:r>
      <w:r w:rsidRPr="003A30EA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 xml:space="preserve"> la technologie pour travailler et se connecter </w:t>
      </w:r>
      <w:r w:rsidR="2E3DD629" w:rsidRPr="003A30EA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>avec</w:t>
      </w:r>
      <w:r w:rsidRPr="003A30EA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 xml:space="preserve"> leur famille et leur amis.</w:t>
      </w:r>
    </w:p>
    <w:p w14:paraId="623D2E4A" w14:textId="6F132A9E" w:rsidR="7445C134" w:rsidRPr="003A30EA" w:rsidRDefault="7445C134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La technologie est compliquée à comprendre, </w:t>
      </w:r>
    </w:p>
    <w:p w14:paraId="6063A92D" w14:textId="5A562C2E" w:rsidR="7445C134" w:rsidRPr="003A30EA" w:rsidRDefault="7445C134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donc les personnes qui ont un</w:t>
      </w:r>
      <w:r w:rsidR="3BE5D9A0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handicap et leur famille </w:t>
      </w:r>
    </w:p>
    <w:p w14:paraId="292A474A" w14:textId="4DDC1C17" w:rsidR="7445C134" w:rsidRPr="003A30EA" w:rsidRDefault="7445C134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ont du mal à se connecter avec leur famille et leurs amis.</w:t>
      </w:r>
    </w:p>
    <w:p w14:paraId="042C6F4B" w14:textId="7F720B5A" w:rsidR="002A3FBE" w:rsidRPr="003A30EA" w:rsidRDefault="002A3FBE" w:rsidP="3C731C64">
      <w:pPr>
        <w:rPr>
          <w:rFonts w:ascii="Open Sans" w:hAnsi="Open Sans" w:cs="Open Sans"/>
          <w:sz w:val="32"/>
          <w:szCs w:val="32"/>
        </w:rPr>
      </w:pPr>
    </w:p>
    <w:p w14:paraId="0ABE73F6" w14:textId="2B0D26A5" w:rsidR="016D5C9C" w:rsidRPr="003A30EA" w:rsidRDefault="016D5C9C">
      <w:pPr>
        <w:rPr>
          <w:rFonts w:ascii="Open Sans" w:hAnsi="Open Sans" w:cs="Open Sans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Article de Sofía Reyes, Amalia San Román et Olga Berrios,</w:t>
      </w:r>
    </w:p>
    <w:p w14:paraId="1F3AF9FC" w14:textId="391319AD" w:rsidR="016D5C9C" w:rsidRPr="003A30EA" w:rsidRDefault="42AEC291">
      <w:pPr>
        <w:rPr>
          <w:rFonts w:ascii="Open Sans" w:hAnsi="Open Sans" w:cs="Open Sans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q</w:t>
      </w:r>
      <w:r w:rsidR="016D5C9C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ui font partie de </w:t>
      </w:r>
      <w:hyperlink r:id="rId32">
        <w:r w:rsidR="016D5C9C" w:rsidRPr="003A30EA">
          <w:rPr>
            <w:rStyle w:val="Hiperveza"/>
            <w:rFonts w:ascii="Open Sans" w:eastAsia="Open Sans" w:hAnsi="Open Sans" w:cs="Open Sans"/>
            <w:color w:val="00AAB5"/>
            <w:sz w:val="32"/>
            <w:szCs w:val="32"/>
          </w:rPr>
          <w:t>Plena Inclusión</w:t>
        </w:r>
      </w:hyperlink>
      <w:r w:rsidR="016D5C9C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(Espagne).</w:t>
      </w:r>
    </w:p>
    <w:p w14:paraId="1B521C04" w14:textId="42D49765" w:rsidR="3DCC40B2" w:rsidRPr="003A30EA" w:rsidRDefault="3DCC40B2" w:rsidP="3DCC40B2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</w:p>
    <w:p w14:paraId="3674D198" w14:textId="6B2E4358" w:rsidR="3C731C64" w:rsidRPr="003A30EA" w:rsidRDefault="3C731C64" w:rsidP="3C731C64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</w:p>
    <w:p w14:paraId="765172C1" w14:textId="6B3E3A8A" w:rsidR="3C731C64" w:rsidRPr="003A30EA" w:rsidRDefault="3C731C64">
      <w:pPr>
        <w:rPr>
          <w:rFonts w:ascii="Open Sans" w:hAnsi="Open Sans" w:cs="Open Sans"/>
          <w:sz w:val="32"/>
          <w:szCs w:val="32"/>
        </w:rPr>
      </w:pPr>
      <w:r w:rsidRPr="003A30EA">
        <w:rPr>
          <w:rFonts w:ascii="Open Sans" w:hAnsi="Open Sans" w:cs="Open Sans"/>
          <w:sz w:val="32"/>
          <w:szCs w:val="32"/>
        </w:rPr>
        <w:br w:type="page"/>
      </w:r>
    </w:p>
    <w:p w14:paraId="56F7398B" w14:textId="4E504FB5" w:rsidR="4675E2D7" w:rsidRPr="003A30EA" w:rsidRDefault="008F0600" w:rsidP="003A30EA">
      <w:pPr>
        <w:pStyle w:val="Naslov1"/>
        <w:rPr>
          <w:rFonts w:eastAsia="Open Sans"/>
          <w:b/>
        </w:rPr>
      </w:pPr>
      <w:hyperlink r:id="rId33">
        <w:r w:rsidR="4675E2D7" w:rsidRPr="003A30EA">
          <w:rPr>
            <w:rStyle w:val="Hiperveza"/>
            <w:rFonts w:ascii="Open Sans" w:eastAsia="Open Sans" w:hAnsi="Open Sans" w:cs="Open Sans"/>
            <w:b/>
            <w:color w:val="auto"/>
          </w:rPr>
          <w:t>“L’éducation est un droit qui vaut la peine de se battre”</w:t>
        </w:r>
      </w:hyperlink>
    </w:p>
    <w:p w14:paraId="66D3C42F" w14:textId="1B370B77" w:rsidR="3C731C64" w:rsidRPr="003A30EA" w:rsidRDefault="3C731C64" w:rsidP="3C731C64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</w:p>
    <w:p w14:paraId="101D9210" w14:textId="3F35D310" w:rsidR="7A400472" w:rsidRPr="003A30EA" w:rsidRDefault="7A400472" w:rsidP="3C731C64">
      <w:pPr>
        <w:rPr>
          <w:rFonts w:ascii="Open Sans" w:hAnsi="Open Sans" w:cs="Open Sans"/>
          <w:sz w:val="32"/>
          <w:szCs w:val="32"/>
        </w:rPr>
      </w:pPr>
    </w:p>
    <w:p w14:paraId="310FF156" w14:textId="4DC8C12B" w:rsidR="0665A882" w:rsidRPr="003A30EA" w:rsidRDefault="0665A882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Maria Alexandrova est une ét</w:t>
      </w:r>
      <w:r w:rsidR="3A8BFE3C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udiante de 18 ans de Bulgarie. </w:t>
      </w:r>
    </w:p>
    <w:p w14:paraId="714179FF" w14:textId="3ED8D151" w:rsidR="0665A882" w:rsidRPr="003A30EA" w:rsidRDefault="3A8BFE3C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Elle vit avec une paralysie cérébrale.</w:t>
      </w:r>
    </w:p>
    <w:p w14:paraId="2DAB4E43" w14:textId="0EEEE468" w:rsidR="7A400472" w:rsidRPr="003A30EA" w:rsidRDefault="7A400472" w:rsidP="3C731C64">
      <w:pPr>
        <w:rPr>
          <w:rFonts w:ascii="Open Sans" w:hAnsi="Open Sans" w:cs="Open Sans"/>
          <w:sz w:val="32"/>
          <w:szCs w:val="32"/>
        </w:rPr>
      </w:pPr>
    </w:p>
    <w:p w14:paraId="5CBA510F" w14:textId="3DBD5746" w:rsidR="40EF72A8" w:rsidRPr="003A30EA" w:rsidRDefault="40EF72A8" w:rsidP="58424C16">
      <w:pPr>
        <w:rPr>
          <w:rFonts w:ascii="Open Sans" w:hAnsi="Open Sans" w:cs="Open Sans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La paralysie cérébrale est un e</w:t>
      </w:r>
      <w:r w:rsidR="6FDBFC31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nsemble</w:t>
      </w: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de </w:t>
      </w:r>
      <w:r w:rsidR="6EEB5AA2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trouble</w:t>
      </w:r>
      <w:r w:rsidR="3DE0273E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s qui</w:t>
      </w:r>
    </w:p>
    <w:p w14:paraId="58083657" w14:textId="7DD874DC" w:rsidR="40EF72A8" w:rsidRPr="003A30EA" w:rsidRDefault="3DE0273E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affectent la capacité d’une personne à </w:t>
      </w:r>
      <w:r w:rsidR="18531654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bouger</w:t>
      </w: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.</w:t>
      </w:r>
    </w:p>
    <w:p w14:paraId="68B9C126" w14:textId="7FF0EA6E" w:rsidR="3DE0273E" w:rsidRPr="003A30EA" w:rsidRDefault="3DE0273E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Cérébral signifie que </w:t>
      </w:r>
      <w:r w:rsidR="6A660330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cela</w:t>
      </w: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  <w:r w:rsidR="639E123D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concerne</w:t>
      </w: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le cerveau.</w:t>
      </w:r>
    </w:p>
    <w:p w14:paraId="5AEEA788" w14:textId="2A1D2DC7" w:rsidR="3DE0273E" w:rsidRPr="003A30EA" w:rsidRDefault="3DE0273E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Paralysie signifie une faiblesse ou de</w:t>
      </w:r>
      <w:r w:rsidR="61A81216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s</w:t>
      </w: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problèmes pour utiliser </w:t>
      </w:r>
      <w:r w:rsidR="2832D171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l</w:t>
      </w: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es muscles.</w:t>
      </w:r>
    </w:p>
    <w:p w14:paraId="3C5532D1" w14:textId="7DBD2A37" w:rsidR="7A400472" w:rsidRPr="003A30EA" w:rsidRDefault="7A400472" w:rsidP="58424C16">
      <w:pPr>
        <w:rPr>
          <w:rFonts w:ascii="Open Sans" w:hAnsi="Open Sans" w:cs="Open Sans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</w:p>
    <w:p w14:paraId="2445D2A9" w14:textId="02A8A2EE" w:rsidR="5A1951A1" w:rsidRPr="003A30EA" w:rsidRDefault="5A1951A1" w:rsidP="3DCC40B2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Maria parle parfaitement </w:t>
      </w:r>
      <w:r w:rsidR="6A0CEFC6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a</w:t>
      </w: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nglais</w:t>
      </w:r>
      <w:r w:rsidR="70953E32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.</w:t>
      </w:r>
    </w:p>
    <w:p w14:paraId="4750D239" w14:textId="4E15C833" w:rsidR="70953E32" w:rsidRPr="003A30EA" w:rsidRDefault="70953E32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Mais elle ne p</w:t>
      </w:r>
      <w:r w:rsidR="1269E519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ouvai</w:t>
      </w: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t pas passer l’</w:t>
      </w:r>
      <w:r w:rsidRPr="003A30EA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>examen</w:t>
      </w:r>
      <w:r w:rsidR="1EE43CCB" w:rsidRPr="003A30EA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 xml:space="preserve"> </w:t>
      </w:r>
      <w:proofErr w:type="gramStart"/>
      <w:r w:rsidR="1EE43CCB" w:rsidRPr="003A30EA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>d‘</w:t>
      </w:r>
      <w:proofErr w:type="gramEnd"/>
      <w:r w:rsidR="1EE43CCB" w:rsidRPr="003A30EA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>Anglais</w:t>
      </w:r>
      <w:r w:rsidRPr="003A30EA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 xml:space="preserve"> de</w:t>
      </w:r>
    </w:p>
    <w:p w14:paraId="6969BEA0" w14:textId="4D3C5EDD" w:rsidR="70953E32" w:rsidRPr="003A30EA" w:rsidRDefault="70953E32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>Cambridge</w:t>
      </w: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parce qu</w:t>
      </w:r>
      <w:r w:rsidR="0D8BA6D3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’</w:t>
      </w: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il ne lui </w:t>
      </w:r>
      <w:r w:rsidR="235FBA2F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étai</w:t>
      </w: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t pas </w:t>
      </w:r>
      <w:hyperlink r:id="rId34" w:anchor="Accessible">
        <w:r w:rsidRPr="003A30EA">
          <w:rPr>
            <w:rFonts w:ascii="Open Sans" w:eastAsia="Open Sans" w:hAnsi="Open Sans" w:cs="Open Sans"/>
            <w:color w:val="0563C1"/>
            <w:sz w:val="32"/>
            <w:szCs w:val="32"/>
            <w:u w:val="single"/>
          </w:rPr>
          <w:t>accessible</w:t>
        </w:r>
      </w:hyperlink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à cause</w:t>
      </w:r>
    </w:p>
    <w:p w14:paraId="2BC13596" w14:textId="07BF5305" w:rsidR="70953E32" w:rsidRPr="003A30EA" w:rsidRDefault="70953E32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de son handicap physique</w:t>
      </w:r>
      <w:r w:rsidR="16E5096F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.</w:t>
      </w:r>
    </w:p>
    <w:p w14:paraId="3A3C4B5A" w14:textId="5D098846" w:rsidR="7A400472" w:rsidRPr="003A30EA" w:rsidRDefault="7A400472" w:rsidP="58424C16">
      <w:pPr>
        <w:rPr>
          <w:rFonts w:ascii="Open Sans" w:hAnsi="Open Sans" w:cs="Open Sans"/>
          <w:sz w:val="32"/>
          <w:szCs w:val="32"/>
        </w:rPr>
      </w:pPr>
    </w:p>
    <w:p w14:paraId="230CD559" w14:textId="1EA48D42" w:rsidR="7A400472" w:rsidRPr="003A30EA" w:rsidRDefault="7A400472">
      <w:pPr>
        <w:rPr>
          <w:rFonts w:ascii="Open Sans" w:hAnsi="Open Sans" w:cs="Open Sans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So, it was more difficult for her to complete the exam  </w:t>
      </w:r>
    </w:p>
    <w:p w14:paraId="3E4C6AA3" w14:textId="2B74D297" w:rsidR="7A400472" w:rsidRPr="003A30EA" w:rsidRDefault="7A400472">
      <w:pPr>
        <w:rPr>
          <w:rFonts w:ascii="Open Sans" w:hAnsi="Open Sans" w:cs="Open Sans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in the limited time required.  </w:t>
      </w:r>
    </w:p>
    <w:p w14:paraId="56F0498A" w14:textId="727A68E5" w:rsidR="7B06BADF" w:rsidRPr="003A30EA" w:rsidRDefault="7B06BADF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L’examen de Cambridge est un examen d’anglais </w:t>
      </w:r>
    </w:p>
    <w:p w14:paraId="71C6D8FB" w14:textId="042C6D2D" w:rsidR="7B06BADF" w:rsidRPr="003A30EA" w:rsidRDefault="7B06BADF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organisé par l’université de Cambridge. </w:t>
      </w:r>
    </w:p>
    <w:p w14:paraId="4F4E7D1C" w14:textId="1A1D152A" w:rsidR="7B06BADF" w:rsidRPr="003A30EA" w:rsidRDefault="7B06BADF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lastRenderedPageBreak/>
        <w:t xml:space="preserve">Il est reconnu par les employés et les universités </w:t>
      </w:r>
    </w:p>
    <w:p w14:paraId="3EA54AC2" w14:textId="3D8EE7AD" w:rsidR="7B06BADF" w:rsidRPr="003A30EA" w:rsidRDefault="7B06BADF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comme une preuve de </w:t>
      </w:r>
      <w:r w:rsidR="6AFA9958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l</w:t>
      </w: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a capacité à parler anglais.</w:t>
      </w:r>
    </w:p>
    <w:p w14:paraId="75E55CA4" w14:textId="54D9D7C3" w:rsidR="63732894" w:rsidRPr="003A30EA" w:rsidRDefault="63732894" w:rsidP="3DCC40B2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Il y a des centres d’examen dans 130 pays.</w:t>
      </w:r>
    </w:p>
    <w:p w14:paraId="560210FA" w14:textId="54A6F405" w:rsidR="63732894" w:rsidRPr="003A30EA" w:rsidRDefault="63732894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Maria bougent ses bras plus doucement que ses </w:t>
      </w:r>
      <w:r w:rsidR="25516019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camarades</w:t>
      </w: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.</w:t>
      </w:r>
    </w:p>
    <w:p w14:paraId="63F544DA" w14:textId="6B5783FD" w:rsidR="63732894" w:rsidRPr="003A30EA" w:rsidRDefault="63732894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Donc il était plus difficile pour elle de finir l’examen </w:t>
      </w:r>
    </w:p>
    <w:p w14:paraId="1867C200" w14:textId="2CC4A857" w:rsidR="63732894" w:rsidRPr="003A30EA" w:rsidRDefault="63732894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dans le temps limite </w:t>
      </w:r>
      <w:r w:rsidR="4BCD6F6F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prévu</w:t>
      </w: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.</w:t>
      </w:r>
    </w:p>
    <w:p w14:paraId="7AEBEAFB" w14:textId="79B570D6" w:rsidR="7A400472" w:rsidRPr="003A30EA" w:rsidRDefault="7A400472" w:rsidP="3C731C64">
      <w:pPr>
        <w:rPr>
          <w:rFonts w:ascii="Open Sans" w:hAnsi="Open Sans" w:cs="Open Sans"/>
          <w:sz w:val="32"/>
          <w:szCs w:val="32"/>
        </w:rPr>
      </w:pPr>
    </w:p>
    <w:p w14:paraId="447FE234" w14:textId="3545AB6F" w:rsidR="60484919" w:rsidRPr="003A30EA" w:rsidRDefault="60484919" w:rsidP="58424C16">
      <w:pPr>
        <w:rPr>
          <w:rFonts w:ascii="Open Sans" w:hAnsi="Open Sans" w:cs="Open Sans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Maria a demandé à l’université de Ca</w:t>
      </w:r>
      <w:r w:rsidR="5CCBE17D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m</w:t>
      </w: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bridge </w:t>
      </w:r>
    </w:p>
    <w:p w14:paraId="2B7500C6" w14:textId="49BBA8B0" w:rsidR="60484919" w:rsidRPr="003A30EA" w:rsidRDefault="60484919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d’adapter son examen d’anglais avancé </w:t>
      </w:r>
    </w:p>
    <w:p w14:paraId="1A18FCE3" w14:textId="0774D841" w:rsidR="60484919" w:rsidRPr="003A30EA" w:rsidRDefault="60484919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à ses besoins.</w:t>
      </w:r>
    </w:p>
    <w:p w14:paraId="099EB3CE" w14:textId="40B6B44F" w:rsidR="3652CB94" w:rsidRPr="003A30EA" w:rsidRDefault="3652CB94" w:rsidP="58424C16">
      <w:pPr>
        <w:rPr>
          <w:rFonts w:ascii="Open Sans" w:hAnsi="Open Sans" w:cs="Open Sans"/>
          <w:sz w:val="32"/>
          <w:szCs w:val="32"/>
        </w:rPr>
      </w:pPr>
    </w:p>
    <w:p w14:paraId="7D4B6C34" w14:textId="78054CA7" w:rsidR="3652CB94" w:rsidRPr="003A30EA" w:rsidRDefault="3652CB94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Pendant 3 mois, elle s’est battue pour </w:t>
      </w:r>
      <w:r w:rsidR="149930AD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avoir</w:t>
      </w:r>
    </w:p>
    <w:p w14:paraId="5D0EE8C0" w14:textId="2689A63C" w:rsidR="3652CB94" w:rsidRPr="003A30EA" w:rsidRDefault="3652CB94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des conditions d’e</w:t>
      </w:r>
      <w:r w:rsidR="6CFBA3E1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x</w:t>
      </w: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amination différentes </w:t>
      </w:r>
      <w:r w:rsidR="40326F72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afin de</w:t>
      </w:r>
    </w:p>
    <w:p w14:paraId="046DC4A8" w14:textId="77814160" w:rsidR="3652CB94" w:rsidRPr="003A30EA" w:rsidRDefault="3652CB94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lui donner une chance égale d’</w:t>
      </w:r>
      <w:r w:rsidR="10F23A72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obt</w:t>
      </w:r>
      <w:r w:rsidR="6D0C49B2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r</w:t>
      </w:r>
      <w:r w:rsidR="10F23A72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enir</w:t>
      </w: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son certificat.</w:t>
      </w:r>
    </w:p>
    <w:p w14:paraId="7ABBD71B" w14:textId="51BDCEDA" w:rsidR="7A400472" w:rsidRPr="003A30EA" w:rsidRDefault="7A400472" w:rsidP="3C731C64">
      <w:pPr>
        <w:rPr>
          <w:rFonts w:ascii="Open Sans" w:hAnsi="Open Sans" w:cs="Open Sans"/>
          <w:sz w:val="32"/>
          <w:szCs w:val="32"/>
        </w:rPr>
      </w:pPr>
    </w:p>
    <w:p w14:paraId="4E4972BB" w14:textId="02B391D4" w:rsidR="0C252E12" w:rsidRPr="003A30EA" w:rsidRDefault="0C252E12" w:rsidP="58424C16">
      <w:pPr>
        <w:rPr>
          <w:rFonts w:ascii="Open Sans" w:hAnsi="Open Sans" w:cs="Open Sans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La seule différence pou</w:t>
      </w:r>
      <w:r w:rsidR="218B801D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r</w:t>
      </w: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laquelle elle s’est battue </w:t>
      </w:r>
    </w:p>
    <w:p w14:paraId="3090DB13" w14:textId="07F977D1" w:rsidR="0C252E12" w:rsidRPr="003A30EA" w:rsidRDefault="0C252E12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était pour le module écrit de l’examen.</w:t>
      </w:r>
    </w:p>
    <w:p w14:paraId="0CAE91B9" w14:textId="1A622808" w:rsidR="0C252E12" w:rsidRPr="003A30EA" w:rsidRDefault="0C252E12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Elle utiliserait un ordinateur à la place d’un bloc</w:t>
      </w:r>
      <w:r w:rsidR="012579DE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-</w:t>
      </w: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note</w:t>
      </w:r>
      <w:r w:rsidR="036086B5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s</w:t>
      </w: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.</w:t>
      </w:r>
    </w:p>
    <w:p w14:paraId="1B4A3D56" w14:textId="7C88661D" w:rsidR="0C252E12" w:rsidRPr="003A30EA" w:rsidRDefault="0C252E12" w:rsidP="3DCC40B2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Maria n’a jamais abandonné.</w:t>
      </w:r>
    </w:p>
    <w:p w14:paraId="2B35453C" w14:textId="12A4EAEB" w:rsidR="0C252E12" w:rsidRPr="003A30EA" w:rsidRDefault="0C252E12" w:rsidP="3DCC40B2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Elle a dit:</w:t>
      </w:r>
    </w:p>
    <w:p w14:paraId="737A0AB6" w14:textId="40876C28" w:rsidR="0C252E12" w:rsidRPr="003A30EA" w:rsidRDefault="0C252E12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lastRenderedPageBreak/>
        <w:t xml:space="preserve">“Si vous avez la motivation </w:t>
      </w:r>
      <w:proofErr w:type="gramStart"/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pour</w:t>
      </w:r>
      <w:proofErr w:type="gramEnd"/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accomplir quelque chose, </w:t>
      </w:r>
    </w:p>
    <w:p w14:paraId="2DF0087B" w14:textId="077BB3A0" w:rsidR="0C252E12" w:rsidRPr="003A30EA" w:rsidRDefault="0C252E12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il n’y a rien d’impossible.”</w:t>
      </w:r>
    </w:p>
    <w:p w14:paraId="798AA183" w14:textId="3C300A33" w:rsidR="7A400472" w:rsidRPr="003A30EA" w:rsidRDefault="7A400472" w:rsidP="58424C16">
      <w:pPr>
        <w:rPr>
          <w:rFonts w:ascii="Open Sans" w:hAnsi="Open Sans" w:cs="Open Sans"/>
          <w:sz w:val="32"/>
          <w:szCs w:val="32"/>
        </w:rPr>
      </w:pPr>
    </w:p>
    <w:p w14:paraId="2EDAB9D4" w14:textId="0B02A56F" w:rsidR="434B1C79" w:rsidRPr="003A30EA" w:rsidRDefault="434B1C79" w:rsidP="3DCC40B2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Le centre d’examen a finalement accepté de</w:t>
      </w:r>
    </w:p>
    <w:p w14:paraId="76F6FAB1" w14:textId="5224AF59" w:rsidR="51A5B413" w:rsidRPr="003A30EA" w:rsidRDefault="66EAF330" w:rsidP="58424C16">
      <w:pPr>
        <w:pStyle w:val="Odlomakpopisa"/>
        <w:numPr>
          <w:ilvl w:val="0"/>
          <w:numId w:val="2"/>
        </w:numPr>
        <w:rPr>
          <w:rFonts w:ascii="Open Sans" w:eastAsiaTheme="minorEastAsia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c</w:t>
      </w:r>
      <w:r w:rsidR="51A5B413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hanger le timing de l’examen</w:t>
      </w:r>
    </w:p>
    <w:p w14:paraId="7FBAAE08" w14:textId="06F30E35" w:rsidR="51A5B413" w:rsidRPr="003A30EA" w:rsidRDefault="06FAD2EA" w:rsidP="58424C16">
      <w:pPr>
        <w:pStyle w:val="Odlomakpopisa"/>
        <w:numPr>
          <w:ilvl w:val="0"/>
          <w:numId w:val="2"/>
        </w:numPr>
        <w:rPr>
          <w:rFonts w:ascii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l</w:t>
      </w:r>
      <w:r w:rsidR="51A5B413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a laisser utiliser un ordinateur</w:t>
      </w:r>
    </w:p>
    <w:p w14:paraId="09FBFFF4" w14:textId="1A0415A7" w:rsidR="7A400472" w:rsidRPr="003A30EA" w:rsidRDefault="7A400472" w:rsidP="58424C16">
      <w:pPr>
        <w:rPr>
          <w:rFonts w:ascii="Open Sans" w:hAnsi="Open Sans" w:cs="Open Sans"/>
          <w:sz w:val="32"/>
          <w:szCs w:val="32"/>
        </w:rPr>
      </w:pPr>
    </w:p>
    <w:p w14:paraId="29B7914E" w14:textId="770CFF9E" w:rsidR="3C2C35B6" w:rsidRPr="003A30EA" w:rsidRDefault="3C2C35B6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Quelques semaines plus tard, elle a réussi </w:t>
      </w:r>
      <w:r w:rsidR="0701826C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l’</w:t>
      </w: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examen.</w:t>
      </w:r>
    </w:p>
    <w:p w14:paraId="36FFFB85" w14:textId="1D43D0CB" w:rsidR="3C2C35B6" w:rsidRPr="003A30EA" w:rsidRDefault="3C2C35B6" w:rsidP="3DCC40B2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Elle est devenue la première personne handicapée en Bulgarie à recevoir son certificat d’anglais.</w:t>
      </w:r>
    </w:p>
    <w:p w14:paraId="3071F0A3" w14:textId="29BF7A51" w:rsidR="7A400472" w:rsidRPr="003A30EA" w:rsidRDefault="7A400472" w:rsidP="58424C16">
      <w:pPr>
        <w:rPr>
          <w:rFonts w:ascii="Open Sans" w:hAnsi="Open Sans" w:cs="Open Sans"/>
          <w:sz w:val="32"/>
          <w:szCs w:val="32"/>
        </w:rPr>
      </w:pPr>
    </w:p>
    <w:p w14:paraId="63E65B40" w14:textId="0B9A8DBD" w:rsidR="7A400472" w:rsidRPr="003A30EA" w:rsidRDefault="3BE72AC5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Maria a dit:</w:t>
      </w:r>
      <w:r w:rsidR="7A400472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</w:p>
    <w:p w14:paraId="4AEA9A70" w14:textId="3DD0D09F" w:rsidR="45A6A5F2" w:rsidRPr="003A30EA" w:rsidRDefault="45A6A5F2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“Certaines personnes prennent l’éducation po</w:t>
      </w:r>
      <w:r w:rsidR="0C48695D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ur</w:t>
      </w: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acquise,</w:t>
      </w:r>
    </w:p>
    <w:p w14:paraId="245C56F8" w14:textId="3172A1E3" w:rsidR="45A6A5F2" w:rsidRPr="003A30EA" w:rsidRDefault="45A6A5F2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simplement parce que cela leur a été donné.</w:t>
      </w:r>
    </w:p>
    <w:p w14:paraId="0AC6D905" w14:textId="64C98188" w:rsidR="45A6A5F2" w:rsidRPr="003A30EA" w:rsidRDefault="45A6A5F2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Mais pour des personnes comme moi, </w:t>
      </w:r>
    </w:p>
    <w:p w14:paraId="13005AFF" w14:textId="5DA03FAC" w:rsidR="7A400472" w:rsidRPr="003A30EA" w:rsidRDefault="131605C2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l</w:t>
      </w:r>
      <w:r w:rsidR="45A6A5F2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’éducation est un droit pour lequel il faut se battre”.</w:t>
      </w:r>
    </w:p>
    <w:p w14:paraId="13AE8304" w14:textId="7BE10B96" w:rsidR="7A400472" w:rsidRPr="003A30EA" w:rsidRDefault="30CD4405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Son combat permet à d’autres étudiants qui ont un handicap</w:t>
      </w:r>
    </w:p>
    <w:p w14:paraId="35DB66CF" w14:textId="1CDF11B6" w:rsidR="2442A4A6" w:rsidRPr="003A30EA" w:rsidRDefault="3F54AE5B" w:rsidP="58424C16">
      <w:pPr>
        <w:pStyle w:val="Odlomakpopisa"/>
        <w:numPr>
          <w:ilvl w:val="0"/>
          <w:numId w:val="3"/>
        </w:numPr>
        <w:rPr>
          <w:rFonts w:ascii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d</w:t>
      </w:r>
      <w:r w:rsidR="2442A4A6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e passer l’examen</w:t>
      </w:r>
    </w:p>
    <w:p w14:paraId="37B94B68" w14:textId="2C64D2C5" w:rsidR="2442A4A6" w:rsidRPr="003A30EA" w:rsidRDefault="75677ADC" w:rsidP="58424C16">
      <w:pPr>
        <w:pStyle w:val="Odlomakpopisa"/>
        <w:numPr>
          <w:ilvl w:val="0"/>
          <w:numId w:val="3"/>
        </w:numPr>
        <w:rPr>
          <w:rFonts w:ascii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d</w:t>
      </w:r>
      <w:r w:rsidR="2442A4A6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'augmenter leurs chances d’aller à l’université et de trouver un travail</w:t>
      </w:r>
    </w:p>
    <w:p w14:paraId="08C53B57" w14:textId="77777777" w:rsidR="003A30EA" w:rsidRDefault="003A30EA" w:rsidP="3C731C64">
      <w:pPr>
        <w:rPr>
          <w:rFonts w:ascii="Open Sans" w:hAnsi="Open Sans" w:cs="Open Sans"/>
          <w:noProof/>
          <w:sz w:val="32"/>
          <w:szCs w:val="32"/>
          <w:lang w:val="hr-HR" w:eastAsia="hr-HR"/>
        </w:rPr>
      </w:pPr>
    </w:p>
    <w:p w14:paraId="60119987" w14:textId="11823F1E" w:rsidR="7A400472" w:rsidRPr="003A30EA" w:rsidRDefault="7A400472" w:rsidP="3C731C64">
      <w:pPr>
        <w:rPr>
          <w:rFonts w:ascii="Open Sans" w:hAnsi="Open Sans" w:cs="Open Sans"/>
          <w:sz w:val="32"/>
          <w:szCs w:val="32"/>
        </w:rPr>
      </w:pPr>
    </w:p>
    <w:p w14:paraId="4E823DC3" w14:textId="2AC09F47" w:rsidR="02666443" w:rsidRPr="003A30EA" w:rsidRDefault="02666443" w:rsidP="58424C16">
      <w:pPr>
        <w:rPr>
          <w:rFonts w:ascii="Open Sans" w:hAnsi="Open Sans" w:cs="Open Sans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Vous pouvez regarder son histoire </w:t>
      </w:r>
    </w:p>
    <w:p w14:paraId="61A88E2D" w14:textId="2A336A86" w:rsidR="02666443" w:rsidRPr="003A30EA" w:rsidRDefault="02666443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avec des sous-titres en anglais ici:</w:t>
      </w:r>
    </w:p>
    <w:p w14:paraId="7CFE2A24" w14:textId="609B8F04" w:rsidR="7A400472" w:rsidRPr="003A30EA" w:rsidRDefault="7A400472" w:rsidP="3C731C64">
      <w:pPr>
        <w:rPr>
          <w:rFonts w:ascii="Open Sans" w:hAnsi="Open Sans" w:cs="Open Sans"/>
          <w:sz w:val="32"/>
          <w:szCs w:val="32"/>
        </w:rPr>
      </w:pPr>
      <w:r w:rsidRPr="003A30EA">
        <w:rPr>
          <w:rFonts w:ascii="Open Sans" w:hAnsi="Open Sans" w:cs="Open Sans"/>
          <w:noProof/>
          <w:sz w:val="32"/>
          <w:szCs w:val="32"/>
          <w:lang w:val="hr-HR" w:eastAsia="hr-HR"/>
        </w:rPr>
        <w:drawing>
          <wp:inline distT="0" distB="0" distL="0" distR="0" wp14:anchorId="52A103C6" wp14:editId="3D0AD0C5">
            <wp:extent cx="5019676" cy="3105150"/>
            <wp:effectExtent l="0" t="0" r="0" b="0"/>
            <wp:docPr id="555228658" name="Slika 555228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676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189BE" w14:textId="7FEE601F" w:rsidR="3C731C64" w:rsidRPr="003A30EA" w:rsidRDefault="3C731C64">
      <w:pPr>
        <w:rPr>
          <w:rFonts w:ascii="Open Sans" w:hAnsi="Open Sans" w:cs="Open Sans"/>
          <w:sz w:val="32"/>
          <w:szCs w:val="32"/>
        </w:rPr>
      </w:pPr>
      <w:r w:rsidRPr="003A30EA">
        <w:rPr>
          <w:rFonts w:ascii="Open Sans" w:hAnsi="Open Sans" w:cs="Open Sans"/>
          <w:sz w:val="32"/>
          <w:szCs w:val="32"/>
        </w:rPr>
        <w:br w:type="page"/>
      </w:r>
    </w:p>
    <w:p w14:paraId="1FA8CE99" w14:textId="5C689B97" w:rsidR="430C7E41" w:rsidRPr="003A30EA" w:rsidRDefault="008F0600" w:rsidP="3DCC40B2">
      <w:pPr>
        <w:rPr>
          <w:rFonts w:ascii="Open Sans" w:hAnsi="Open Sans" w:cs="Open Sans"/>
          <w:color w:val="0563C1"/>
          <w:sz w:val="32"/>
          <w:szCs w:val="32"/>
          <w:u w:val="single"/>
        </w:rPr>
      </w:pPr>
      <w:hyperlink r:id="rId36">
        <w:r w:rsidR="430C7E41" w:rsidRPr="003A30EA">
          <w:rPr>
            <w:rStyle w:val="Hiperveza"/>
            <w:rFonts w:ascii="Open Sans" w:hAnsi="Open Sans" w:cs="Open Sans"/>
            <w:color w:val="0563C1"/>
            <w:sz w:val="32"/>
            <w:szCs w:val="32"/>
          </w:rPr>
          <w:t xml:space="preserve">La société inclusive peut être plus qu’un </w:t>
        </w:r>
        <w:r w:rsidR="62E4766A" w:rsidRPr="003A30EA">
          <w:rPr>
            <w:rStyle w:val="Hiperveza"/>
            <w:rFonts w:ascii="Open Sans" w:hAnsi="Open Sans" w:cs="Open Sans"/>
            <w:color w:val="0563C1"/>
            <w:sz w:val="32"/>
            <w:szCs w:val="32"/>
          </w:rPr>
          <w:t>joli</w:t>
        </w:r>
        <w:r w:rsidR="430C7E41" w:rsidRPr="003A30EA">
          <w:rPr>
            <w:rStyle w:val="Hiperveza"/>
            <w:rFonts w:ascii="Open Sans" w:hAnsi="Open Sans" w:cs="Open Sans"/>
            <w:color w:val="0563C1"/>
            <w:sz w:val="32"/>
            <w:szCs w:val="32"/>
          </w:rPr>
          <w:t xml:space="preserve"> rêve</w:t>
        </w:r>
      </w:hyperlink>
    </w:p>
    <w:p w14:paraId="459F4C74" w14:textId="772F1383" w:rsidR="02A11E69" w:rsidRPr="003A30EA" w:rsidRDefault="02A11E69">
      <w:pPr>
        <w:rPr>
          <w:rFonts w:ascii="Open Sans" w:hAnsi="Open Sans" w:cs="Open Sans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  </w:t>
      </w:r>
    </w:p>
    <w:p w14:paraId="38406AEB" w14:textId="2DDC5CE9" w:rsidR="21DFC576" w:rsidRPr="003A30EA" w:rsidRDefault="21DFC576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Christine Dufour est la fondatrice </w:t>
      </w:r>
    </w:p>
    <w:p w14:paraId="75CD73D0" w14:textId="70868879" w:rsidR="21DFC576" w:rsidRPr="003A30EA" w:rsidRDefault="21DFC576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d’une ONG à Bruxelles.</w:t>
      </w:r>
    </w:p>
    <w:p w14:paraId="474D7753" w14:textId="07AE474E" w:rsidR="21DFC576" w:rsidRPr="003A30EA" w:rsidRDefault="21DFC576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Elle a une fille qui a un </w:t>
      </w:r>
      <w:hyperlink r:id="rId37" w:anchor="IntellectualDisability">
        <w:r w:rsidRPr="003A30EA">
          <w:rPr>
            <w:rFonts w:ascii="Open Sans" w:eastAsia="Open Sans" w:hAnsi="Open Sans" w:cs="Open Sans"/>
            <w:color w:val="0563C1"/>
            <w:sz w:val="32"/>
            <w:szCs w:val="32"/>
            <w:u w:val="single"/>
          </w:rPr>
          <w:t>handicap intellectuel</w:t>
        </w:r>
      </w:hyperlink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.</w:t>
      </w:r>
    </w:p>
    <w:p w14:paraId="69B6EFCE" w14:textId="41C6A5F5" w:rsidR="21DFC576" w:rsidRPr="003A30EA" w:rsidRDefault="21DFC576" w:rsidP="3DCC40B2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Son nom est Lisette.</w:t>
      </w:r>
    </w:p>
    <w:p w14:paraId="39DD0D87" w14:textId="640C6E91" w:rsidR="02A11E69" w:rsidRPr="003A30EA" w:rsidRDefault="02A11E69">
      <w:pPr>
        <w:rPr>
          <w:rFonts w:ascii="Open Sans" w:hAnsi="Open Sans" w:cs="Open Sans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</w:p>
    <w:p w14:paraId="040090E6" w14:textId="694082C2" w:rsidR="225A4EB8" w:rsidRPr="003A30EA" w:rsidRDefault="008F0600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hyperlink r:id="rId38" w:anchor="IE">
        <w:r w:rsidR="225A4EB8" w:rsidRPr="003A30EA">
          <w:rPr>
            <w:rFonts w:ascii="Open Sans" w:eastAsia="Open Sans" w:hAnsi="Open Sans" w:cs="Open Sans"/>
            <w:color w:val="0563C1"/>
            <w:sz w:val="32"/>
            <w:szCs w:val="32"/>
            <w:u w:val="single"/>
          </w:rPr>
          <w:t>Inclusion Europe</w:t>
        </w:r>
      </w:hyperlink>
      <w:r w:rsidR="225A4EB8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a interviewé Christine Dufour.</w:t>
      </w:r>
    </w:p>
    <w:p w14:paraId="4CF20EAE" w14:textId="5EDCB6A2" w:rsidR="225A4EB8" w:rsidRPr="003A30EA" w:rsidRDefault="225A4EB8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Elle a parlé de comment </w:t>
      </w:r>
      <w:r w:rsidR="08E2C9C6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l’</w:t>
      </w:r>
      <w:hyperlink r:id="rId39" w:anchor="InclusiveEducation">
        <w:r w:rsidR="08E2C9C6" w:rsidRPr="003A30EA">
          <w:rPr>
            <w:rFonts w:ascii="Open Sans" w:eastAsia="Open Sans" w:hAnsi="Open Sans" w:cs="Open Sans"/>
            <w:color w:val="0563C1"/>
            <w:sz w:val="32"/>
            <w:szCs w:val="32"/>
            <w:u w:val="single"/>
          </w:rPr>
          <w:t>éducation inclusive</w:t>
        </w:r>
      </w:hyperlink>
      <w:r w:rsidR="08E2C9C6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</w:p>
    <w:p w14:paraId="234D4D6D" w14:textId="514DA80F" w:rsidR="225A4EB8" w:rsidRPr="003A30EA" w:rsidRDefault="08E2C9C6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e</w:t>
      </w:r>
      <w:r w:rsidR="225A4EB8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st </w:t>
      </w:r>
      <w:r w:rsidR="7BA24A69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bonn</w:t>
      </w:r>
      <w:r w:rsidR="54C333FB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e</w:t>
      </w:r>
      <w:r w:rsidR="225A4EB8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pour </w:t>
      </w:r>
      <w:r w:rsidR="662C0A5B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tout le monde.</w:t>
      </w:r>
    </w:p>
    <w:p w14:paraId="45B385AE" w14:textId="4BFA92C2" w:rsidR="02A11E69" w:rsidRPr="003A30EA" w:rsidRDefault="02A11E69" w:rsidP="58424C16">
      <w:pPr>
        <w:rPr>
          <w:rFonts w:ascii="Open Sans" w:hAnsi="Open Sans" w:cs="Open Sans"/>
          <w:sz w:val="32"/>
          <w:szCs w:val="32"/>
        </w:rPr>
      </w:pPr>
      <w:r w:rsidRPr="003A30EA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 xml:space="preserve"> </w:t>
      </w:r>
    </w:p>
    <w:p w14:paraId="55EECC72" w14:textId="0E91A81B" w:rsidR="02A11E69" w:rsidRPr="003A30EA" w:rsidRDefault="638DF6D9" w:rsidP="58424C16">
      <w:pPr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</w:pPr>
      <w:r w:rsidRPr="003A30EA">
        <w:rPr>
          <w:rFonts w:ascii="Open Sans" w:eastAsiaTheme="majorEastAsia" w:hAnsi="Open Sans" w:cs="Open Sans"/>
          <w:b/>
          <w:bCs/>
          <w:color w:val="000000" w:themeColor="text1"/>
          <w:sz w:val="32"/>
          <w:szCs w:val="32"/>
        </w:rPr>
        <w:t>Comment a été fondé l’ONG?</w:t>
      </w:r>
    </w:p>
    <w:p w14:paraId="123515F4" w14:textId="29E83209" w:rsidR="6C5B5B87" w:rsidRPr="003A30EA" w:rsidRDefault="6C5B5B87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La création de l’ONG était nécessaire </w:t>
      </w:r>
    </w:p>
    <w:p w14:paraId="203C0EEB" w14:textId="4E6F9D62" w:rsidR="6C5B5B87" w:rsidRPr="003A30EA" w:rsidRDefault="6C5B5B87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quand j’ai réalisé que Lisette avait besoin d’aide dans la </w:t>
      </w:r>
    </w:p>
    <w:p w14:paraId="37805305" w14:textId="79437BA1" w:rsidR="6C5B5B87" w:rsidRPr="003A30EA" w:rsidRDefault="6C5B5B87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classe.</w:t>
      </w:r>
    </w:p>
    <w:p w14:paraId="6F29FA9C" w14:textId="230A3992" w:rsidR="02A11E69" w:rsidRPr="003A30EA" w:rsidRDefault="02A11E69">
      <w:pPr>
        <w:rPr>
          <w:rFonts w:ascii="Open Sans" w:hAnsi="Open Sans" w:cs="Open Sans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</w:p>
    <w:p w14:paraId="19C42C52" w14:textId="57DE531E" w:rsidR="043ACAD8" w:rsidRPr="003A30EA" w:rsidRDefault="043ACAD8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Lisette a été à l’école générale </w:t>
      </w:r>
    </w:p>
    <w:p w14:paraId="14E233F2" w14:textId="60D62324" w:rsidR="043ACAD8" w:rsidRPr="003A30EA" w:rsidRDefault="043ACAD8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depuis qu’elle a l’âge de 3 ans.</w:t>
      </w:r>
    </w:p>
    <w:p w14:paraId="48AF4069" w14:textId="448C427D" w:rsidR="02A11E69" w:rsidRPr="003A30EA" w:rsidRDefault="02A11E69">
      <w:pPr>
        <w:rPr>
          <w:rFonts w:ascii="Open Sans" w:hAnsi="Open Sans" w:cs="Open Sans"/>
          <w:sz w:val="32"/>
          <w:szCs w:val="32"/>
        </w:rPr>
      </w:pPr>
    </w:p>
    <w:p w14:paraId="7B54FAAA" w14:textId="57D3FAA0" w:rsidR="1335F4A5" w:rsidRPr="003A30EA" w:rsidRDefault="1335F4A5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Mais j’ai réalisé que c’était essentiel de mettre en place</w:t>
      </w:r>
    </w:p>
    <w:p w14:paraId="3C6CCBBB" w14:textId="6BCC7E9F" w:rsidR="1335F4A5" w:rsidRPr="003A30EA" w:rsidRDefault="1335F4A5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lastRenderedPageBreak/>
        <w:t>quelque chose pour l’aider dans son apprentisage.</w:t>
      </w:r>
    </w:p>
    <w:p w14:paraId="018A141D" w14:textId="3F677B28" w:rsidR="02A11E69" w:rsidRPr="003A30EA" w:rsidRDefault="02A11E69">
      <w:pPr>
        <w:rPr>
          <w:rFonts w:ascii="Open Sans" w:hAnsi="Open Sans" w:cs="Open Sans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 </w:t>
      </w:r>
    </w:p>
    <w:p w14:paraId="0C65A1C1" w14:textId="16C23EB0" w:rsidR="162B4B62" w:rsidRPr="003A30EA" w:rsidRDefault="162B4B62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Ensuite, j’ai cherché quelqu’un qui vou</w:t>
      </w:r>
      <w:r w:rsidR="39F4F832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l</w:t>
      </w: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ait aider Lisette</w:t>
      </w:r>
    </w:p>
    <w:p w14:paraId="5318754C" w14:textId="4BA81D76" w:rsidR="162B4B62" w:rsidRPr="003A30EA" w:rsidRDefault="1680048C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à</w:t>
      </w:r>
      <w:r w:rsidR="162B4B62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compren</w:t>
      </w:r>
      <w:r w:rsidR="6AA1C461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dre</w:t>
      </w:r>
      <w:r w:rsidR="162B4B62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les instructions et adapte le matériel</w:t>
      </w:r>
    </w:p>
    <w:p w14:paraId="4E093041" w14:textId="1358D7D1" w:rsidR="162B4B62" w:rsidRPr="003A30EA" w:rsidRDefault="250A3198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p</w:t>
      </w:r>
      <w:r w:rsidR="47C58AE6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édag</w:t>
      </w:r>
      <w:r w:rsidR="2950170A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o</w:t>
      </w:r>
      <w:r w:rsidR="47C58AE6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gique</w:t>
      </w:r>
      <w:r w:rsidR="70B45E9C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  <w:r w:rsidR="162B4B62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à ses besoins.</w:t>
      </w:r>
    </w:p>
    <w:p w14:paraId="1BEBF5F0" w14:textId="115AC302" w:rsidR="02A11E69" w:rsidRPr="003A30EA" w:rsidRDefault="02A11E69">
      <w:pPr>
        <w:rPr>
          <w:rFonts w:ascii="Open Sans" w:hAnsi="Open Sans" w:cs="Open Sans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</w:p>
    <w:p w14:paraId="283BD761" w14:textId="53C7FDB2" w:rsidR="519879F4" w:rsidRPr="003A30EA" w:rsidRDefault="519879F4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Un volontaire a accepté d’aider ma fille dans sa classe. </w:t>
      </w:r>
    </w:p>
    <w:p w14:paraId="3ED5BCBC" w14:textId="60A0EBCC" w:rsidR="519879F4" w:rsidRPr="003A30EA" w:rsidRDefault="519879F4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Ca a été une vraie aide pour Lisette et </w:t>
      </w:r>
      <w:r w:rsidR="2B84C19F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pour </w:t>
      </w: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son professeur.</w:t>
      </w:r>
    </w:p>
    <w:p w14:paraId="3FC993CE" w14:textId="53DF867B" w:rsidR="02A11E69" w:rsidRPr="003A30EA" w:rsidRDefault="02A11E69">
      <w:pPr>
        <w:rPr>
          <w:rFonts w:ascii="Open Sans" w:hAnsi="Open Sans" w:cs="Open Sans"/>
          <w:sz w:val="32"/>
          <w:szCs w:val="32"/>
        </w:rPr>
      </w:pPr>
    </w:p>
    <w:p w14:paraId="5DEFDCA7" w14:textId="70A20A1E" w:rsidR="48A1FABD" w:rsidRPr="003A30EA" w:rsidRDefault="48A1FABD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C’est comme ça que m’est venue l’idée de créer une ONG</w:t>
      </w:r>
    </w:p>
    <w:p w14:paraId="75C56947" w14:textId="2811C488" w:rsidR="48A1FABD" w:rsidRPr="003A30EA" w:rsidRDefault="48A1FABD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pour aider d’autres enfants qui ont un handicap a être inclus à l’école.</w:t>
      </w:r>
    </w:p>
    <w:p w14:paraId="3179B314" w14:textId="66DCED66" w:rsidR="02A11E69" w:rsidRPr="003A30EA" w:rsidRDefault="02A11E69" w:rsidP="58424C16">
      <w:pPr>
        <w:rPr>
          <w:rFonts w:ascii="Open Sans" w:hAnsi="Open Sans" w:cs="Open Sans"/>
          <w:sz w:val="32"/>
          <w:szCs w:val="32"/>
        </w:rPr>
      </w:pPr>
    </w:p>
    <w:p w14:paraId="7CDC1D49" w14:textId="3E02B38D" w:rsidR="02A11E69" w:rsidRPr="003A30EA" w:rsidRDefault="64CD5DCC" w:rsidP="3DCC40B2">
      <w:pPr>
        <w:pStyle w:val="Naslov3"/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>Que fait votre ONG?</w:t>
      </w:r>
      <w:r w:rsidR="02A11E69" w:rsidRPr="003A30EA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 xml:space="preserve">  </w:t>
      </w:r>
    </w:p>
    <w:p w14:paraId="4308AC4F" w14:textId="13081813" w:rsidR="17CBB670" w:rsidRPr="003A30EA" w:rsidRDefault="17CBB670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L’ONG a mis en place un </w:t>
      </w:r>
      <w:r w:rsidR="7019F1B8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s</w:t>
      </w: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outien individuel </w:t>
      </w:r>
    </w:p>
    <w:p w14:paraId="65D258B4" w14:textId="587C5F59" w:rsidR="17CBB670" w:rsidRPr="003A30EA" w:rsidRDefault="17CBB670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à l’intérieur des écoles générales.</w:t>
      </w:r>
    </w:p>
    <w:p w14:paraId="0E7AAAB0" w14:textId="219B343D" w:rsidR="02A11E69" w:rsidRPr="003A30EA" w:rsidRDefault="02A11E69">
      <w:pPr>
        <w:rPr>
          <w:rFonts w:ascii="Open Sans" w:hAnsi="Open Sans" w:cs="Open Sans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</w:p>
    <w:p w14:paraId="514E80FC" w14:textId="0B448445" w:rsidR="42EC939B" w:rsidRPr="003A30EA" w:rsidRDefault="42EC939B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Un volontaire aide un enfant handicap</w:t>
      </w:r>
      <w:r w:rsidR="398F9192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é</w:t>
      </w: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dans la classe et</w:t>
      </w:r>
    </w:p>
    <w:p w14:paraId="031CA171" w14:textId="5092E97D" w:rsidR="42EC939B" w:rsidRPr="003A30EA" w:rsidRDefault="42EC939B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devient un soutien pour l’enfant et pou</w:t>
      </w:r>
      <w:r w:rsidR="60CDC6A2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r</w:t>
      </w: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le professeur.</w:t>
      </w:r>
    </w:p>
    <w:p w14:paraId="70413599" w14:textId="4B5F0331" w:rsidR="02A11E69" w:rsidRPr="003A30EA" w:rsidRDefault="02A11E69">
      <w:pPr>
        <w:rPr>
          <w:rFonts w:ascii="Open Sans" w:hAnsi="Open Sans" w:cs="Open Sans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 </w:t>
      </w:r>
    </w:p>
    <w:p w14:paraId="234F1A2C" w14:textId="31CED444" w:rsidR="1E049CB7" w:rsidRPr="003A30EA" w:rsidRDefault="1E049CB7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A</w:t>
      </w:r>
      <w:r w:rsidR="44D5C0AB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ujourd’hui</w:t>
      </w: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, l’ONG a près de 60 volontaires, </w:t>
      </w:r>
    </w:p>
    <w:p w14:paraId="709F1B9E" w14:textId="48154824" w:rsidR="1E049CB7" w:rsidRPr="003A30EA" w:rsidRDefault="1E049CB7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lastRenderedPageBreak/>
        <w:t>qui aident près de 60 enfants qui ont un handicap.</w:t>
      </w:r>
    </w:p>
    <w:p w14:paraId="6E74FAF4" w14:textId="41370B0E" w:rsidR="02A11E69" w:rsidRPr="003A30EA" w:rsidRDefault="02A11E69" w:rsidP="58424C16">
      <w:pPr>
        <w:rPr>
          <w:rFonts w:ascii="Open Sans" w:hAnsi="Open Sans" w:cs="Open Sans"/>
          <w:sz w:val="32"/>
          <w:szCs w:val="32"/>
        </w:rPr>
      </w:pPr>
    </w:p>
    <w:p w14:paraId="102161F2" w14:textId="48A16C62" w:rsidR="02A11E69" w:rsidRPr="003A30EA" w:rsidRDefault="2A9A391A" w:rsidP="3C731C64">
      <w:pPr>
        <w:pStyle w:val="Naslov3"/>
        <w:rPr>
          <w:rFonts w:ascii="Open Sans" w:hAnsi="Open Sans" w:cs="Open Sans"/>
          <w:sz w:val="32"/>
          <w:szCs w:val="32"/>
        </w:rPr>
      </w:pPr>
      <w:r w:rsidRPr="003A30EA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>Avez-vous des projets futur</w:t>
      </w:r>
      <w:r w:rsidR="1C36A4CF" w:rsidRPr="003A30EA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>s</w:t>
      </w:r>
      <w:r w:rsidRPr="003A30EA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>?</w:t>
      </w:r>
      <w:r w:rsidR="02A11E69" w:rsidRPr="003A30EA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 xml:space="preserve"> </w:t>
      </w:r>
    </w:p>
    <w:p w14:paraId="32FD93BB" w14:textId="2137EA62" w:rsidR="26B3A4BE" w:rsidRPr="003A30EA" w:rsidRDefault="26B3A4BE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Nous avons le projet de créer une école inclusive.</w:t>
      </w:r>
    </w:p>
    <w:p w14:paraId="4D2B7048" w14:textId="1B45995F" w:rsidR="02A11E69" w:rsidRPr="003A30EA" w:rsidRDefault="26B3A4BE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Cette école accu</w:t>
      </w:r>
      <w:r w:rsidR="0792FF85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e</w:t>
      </w: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illerait</w:t>
      </w:r>
      <w:r w:rsidR="6D6464A6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:</w:t>
      </w:r>
    </w:p>
    <w:p w14:paraId="75393EB3" w14:textId="30C0A88C" w:rsidR="427FDB38" w:rsidRPr="003A30EA" w:rsidRDefault="73CB1326" w:rsidP="58424C16">
      <w:pPr>
        <w:pStyle w:val="Odlomakpopisa"/>
        <w:numPr>
          <w:ilvl w:val="0"/>
          <w:numId w:val="3"/>
        </w:numPr>
        <w:rPr>
          <w:rFonts w:ascii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des </w:t>
      </w:r>
      <w:r w:rsidR="427FDB38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enfants qui ont un handicap</w:t>
      </w:r>
    </w:p>
    <w:p w14:paraId="4AB80E6B" w14:textId="40723A0F" w:rsidR="427FDB38" w:rsidRPr="003A30EA" w:rsidRDefault="22139698" w:rsidP="58424C16">
      <w:pPr>
        <w:pStyle w:val="Odlomakpopisa"/>
        <w:numPr>
          <w:ilvl w:val="0"/>
          <w:numId w:val="3"/>
        </w:numPr>
        <w:rPr>
          <w:rFonts w:ascii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d</w:t>
      </w:r>
      <w:r w:rsidR="427FDB38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es enfants sans handicap</w:t>
      </w:r>
    </w:p>
    <w:p w14:paraId="3EAE39E2" w14:textId="77AFE0EA" w:rsidR="02A11E69" w:rsidRPr="003A30EA" w:rsidRDefault="02A11E69">
      <w:pPr>
        <w:rPr>
          <w:rFonts w:ascii="Open Sans" w:hAnsi="Open Sans" w:cs="Open Sans"/>
          <w:sz w:val="32"/>
          <w:szCs w:val="32"/>
        </w:rPr>
      </w:pPr>
    </w:p>
    <w:p w14:paraId="71D6E303" w14:textId="57745215" w:rsidR="1806509A" w:rsidRPr="003A30EA" w:rsidRDefault="1806509A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Les professeurs</w:t>
      </w:r>
    </w:p>
    <w:p w14:paraId="0CAE6E5A" w14:textId="13881E3E" w:rsidR="396FBCA5" w:rsidRPr="003A30EA" w:rsidRDefault="730CABF6" w:rsidP="58424C16">
      <w:pPr>
        <w:pStyle w:val="Odlomakpopisa"/>
        <w:numPr>
          <w:ilvl w:val="0"/>
          <w:numId w:val="2"/>
        </w:numPr>
        <w:rPr>
          <w:rFonts w:ascii="Open Sans" w:eastAsiaTheme="minorEastAsia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u</w:t>
      </w:r>
      <w:r w:rsidR="396FBCA5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tiliseraient des nouvelles méthodes </w:t>
      </w:r>
      <w:r w:rsidR="5D5B3F9C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pédagogiques</w:t>
      </w:r>
    </w:p>
    <w:p w14:paraId="46A0AFAD" w14:textId="7DE31199" w:rsidR="396FBCA5" w:rsidRPr="003A30EA" w:rsidRDefault="25D95007" w:rsidP="58424C16">
      <w:pPr>
        <w:pStyle w:val="Odlomakpopisa"/>
        <w:numPr>
          <w:ilvl w:val="0"/>
          <w:numId w:val="2"/>
        </w:numPr>
        <w:rPr>
          <w:rFonts w:ascii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s</w:t>
      </w:r>
      <w:r w:rsidR="396FBCA5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eraient </w:t>
      </w:r>
      <w:r w:rsidR="69DAC287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formés</w:t>
      </w:r>
      <w:r w:rsidR="396FBCA5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pour supervis</w:t>
      </w:r>
      <w:r w:rsidR="7123D760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er</w:t>
      </w:r>
      <w:r w:rsidR="396FBCA5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chaque enfant avec des besoins de soutien complexes</w:t>
      </w:r>
    </w:p>
    <w:p w14:paraId="2746CE8B" w14:textId="31546021" w:rsidR="02A11E69" w:rsidRPr="003A30EA" w:rsidRDefault="02A11E69" w:rsidP="58424C16">
      <w:pPr>
        <w:rPr>
          <w:rFonts w:ascii="Open Sans" w:hAnsi="Open Sans" w:cs="Open Sans"/>
          <w:sz w:val="32"/>
          <w:szCs w:val="32"/>
        </w:rPr>
      </w:pPr>
    </w:p>
    <w:p w14:paraId="76831D79" w14:textId="6B3B62B4" w:rsidR="02A11E69" w:rsidRPr="003A30EA" w:rsidRDefault="5C9574CD" w:rsidP="58424C16">
      <w:pPr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</w:pPr>
      <w:r w:rsidRPr="003A30EA">
        <w:rPr>
          <w:rFonts w:ascii="Open Sans" w:eastAsiaTheme="majorEastAsia" w:hAnsi="Open Sans" w:cs="Open Sans"/>
          <w:b/>
          <w:bCs/>
          <w:color w:val="000000" w:themeColor="text1"/>
          <w:sz w:val="32"/>
          <w:szCs w:val="32"/>
        </w:rPr>
        <w:t xml:space="preserve">Quels sont les </w:t>
      </w:r>
      <w:r w:rsidR="7CF2D1DE" w:rsidRPr="003A30EA">
        <w:rPr>
          <w:rFonts w:ascii="Open Sans" w:eastAsiaTheme="majorEastAsia" w:hAnsi="Open Sans" w:cs="Open Sans"/>
          <w:b/>
          <w:bCs/>
          <w:color w:val="000000" w:themeColor="text1"/>
          <w:sz w:val="32"/>
          <w:szCs w:val="32"/>
        </w:rPr>
        <w:t>avantag</w:t>
      </w:r>
      <w:r w:rsidRPr="003A30EA">
        <w:rPr>
          <w:rFonts w:ascii="Open Sans" w:eastAsiaTheme="majorEastAsia" w:hAnsi="Open Sans" w:cs="Open Sans"/>
          <w:b/>
          <w:bCs/>
          <w:color w:val="000000" w:themeColor="text1"/>
          <w:sz w:val="32"/>
          <w:szCs w:val="32"/>
        </w:rPr>
        <w:t>es de l’éducation in</w:t>
      </w:r>
      <w:r w:rsidR="449FE523" w:rsidRPr="003A30EA">
        <w:rPr>
          <w:rFonts w:ascii="Open Sans" w:eastAsiaTheme="majorEastAsia" w:hAnsi="Open Sans" w:cs="Open Sans"/>
          <w:b/>
          <w:bCs/>
          <w:color w:val="000000" w:themeColor="text1"/>
          <w:sz w:val="32"/>
          <w:szCs w:val="32"/>
        </w:rPr>
        <w:t>clusive?</w:t>
      </w:r>
      <w:r w:rsidR="02A11E69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</w:p>
    <w:p w14:paraId="3FA5CE06" w14:textId="36A30D6C" w:rsidR="6A60A4D2" w:rsidRPr="003A30EA" w:rsidRDefault="6A60A4D2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L’inclusion des enfants qui ont un handicap est bonne pour </w:t>
      </w:r>
    </w:p>
    <w:p w14:paraId="6D81354E" w14:textId="5CD91C51" w:rsidR="6A60A4D2" w:rsidRPr="003A30EA" w:rsidRDefault="6A60A4D2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tout le monde. Les enfants qui ont des be</w:t>
      </w:r>
      <w:r w:rsidR="0B7C2874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s</w:t>
      </w: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oins de soutien</w:t>
      </w:r>
    </w:p>
    <w:p w14:paraId="4A58D984" w14:textId="3036AC78" w:rsidR="6A60A4D2" w:rsidRPr="003A30EA" w:rsidRDefault="6A60A4D2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sont poussés à faire m</w:t>
      </w:r>
      <w:r w:rsidR="47D6AE38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ieux.</w:t>
      </w:r>
    </w:p>
    <w:p w14:paraId="4BAAFFDB" w14:textId="63F1BD7E" w:rsidR="47D6AE38" w:rsidRPr="003A30EA" w:rsidRDefault="47D6AE38" w:rsidP="3DCC40B2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Leur inclusion dans la classe apporte de la tolérance et de l’empathie.</w:t>
      </w:r>
    </w:p>
    <w:p w14:paraId="0E4DF553" w14:textId="43E3EF01" w:rsidR="02A11E69" w:rsidRPr="003A30EA" w:rsidRDefault="02A11E69">
      <w:pPr>
        <w:rPr>
          <w:rFonts w:ascii="Open Sans" w:hAnsi="Open Sans" w:cs="Open Sans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</w:p>
    <w:p w14:paraId="42CDE6D8" w14:textId="4677046A" w:rsidR="4829B1AE" w:rsidRPr="003A30EA" w:rsidRDefault="4829B1AE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C’est aussi un </w:t>
      </w:r>
      <w:r w:rsidR="1D312E90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avantag</w:t>
      </w: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e pour les professe</w:t>
      </w:r>
      <w:r w:rsidR="27A8C66C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ur</w:t>
      </w: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s.</w:t>
      </w:r>
    </w:p>
    <w:p w14:paraId="34C864E0" w14:textId="308A8A39" w:rsidR="4829B1AE" w:rsidRPr="003A30EA" w:rsidRDefault="4829B1AE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Ils sont encouragés à adapter leurs méthodes</w:t>
      </w:r>
    </w:p>
    <w:p w14:paraId="1A072D44" w14:textId="021BCF7F" w:rsidR="4829B1AE" w:rsidRPr="003A30EA" w:rsidRDefault="2B289520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lastRenderedPageBreak/>
        <w:t>pédagogiques</w:t>
      </w:r>
      <w:r w:rsidR="4829B1AE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aux besoins de chaque enfant.</w:t>
      </w:r>
    </w:p>
    <w:p w14:paraId="45FB6D62" w14:textId="0CF893DB" w:rsidR="02A11E69" w:rsidRPr="003A30EA" w:rsidRDefault="02A11E69" w:rsidP="58424C16">
      <w:pPr>
        <w:spacing w:after="0" w:line="276" w:lineRule="auto"/>
        <w:rPr>
          <w:rFonts w:ascii="Open Sans" w:hAnsi="Open Sans" w:cs="Open Sans"/>
          <w:sz w:val="32"/>
          <w:szCs w:val="32"/>
        </w:rPr>
      </w:pPr>
    </w:p>
    <w:p w14:paraId="75666299" w14:textId="583B6AAC" w:rsidR="02A11E69" w:rsidRPr="003A30EA" w:rsidRDefault="1057D489" w:rsidP="58424C16">
      <w:pPr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en-GB"/>
        </w:rPr>
      </w:pPr>
      <w:r w:rsidRPr="003A30EA">
        <w:rPr>
          <w:rFonts w:ascii="Open Sans" w:eastAsiaTheme="majorEastAsia" w:hAnsi="Open Sans" w:cs="Open Sans"/>
          <w:b/>
          <w:bCs/>
          <w:color w:val="000000" w:themeColor="text1"/>
          <w:sz w:val="32"/>
          <w:szCs w:val="32"/>
          <w:lang w:val="en-GB"/>
        </w:rPr>
        <w:t>Comment Lisette expérience-t’-elle son inclusion dans l’école générale?</w:t>
      </w:r>
      <w:r w:rsidR="02A11E69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</w:p>
    <w:p w14:paraId="14ED96FF" w14:textId="086AAD9B" w:rsidR="3D7A09DA" w:rsidRPr="003A30EA" w:rsidRDefault="3D7A09DA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Etre inclu</w:t>
      </w:r>
      <w:r w:rsidR="72B5FB15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s</w:t>
      </w: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e à l’école aide Lisette à comprendre </w:t>
      </w:r>
    </w:p>
    <w:p w14:paraId="6A385DE2" w14:textId="62DEB767" w:rsidR="3D7A09DA" w:rsidRPr="003A30EA" w:rsidRDefault="3D7A09DA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les comportements qui sont bons </w:t>
      </w:r>
    </w:p>
    <w:p w14:paraId="0D760D69" w14:textId="4C229E05" w:rsidR="3D7A09DA" w:rsidRPr="003A30EA" w:rsidRDefault="3D7A09DA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et </w:t>
      </w:r>
      <w:r w:rsidR="2E0B7D32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ceux</w:t>
      </w: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qui ne le sont pas.</w:t>
      </w:r>
    </w:p>
    <w:p w14:paraId="77E288D5" w14:textId="78CC2920" w:rsidR="3D7A09DA" w:rsidRPr="003A30EA" w:rsidRDefault="3D7A09DA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Elle commence à lire, et </w:t>
      </w:r>
    </w:p>
    <w:p w14:paraId="67F2A65E" w14:textId="0FAC8871" w:rsidR="3D7A09DA" w:rsidRPr="003A30EA" w:rsidRDefault="3D7A09DA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elle aime les mathématiques. </w:t>
      </w:r>
    </w:p>
    <w:p w14:paraId="12217BDA" w14:textId="0CDCF0EF" w:rsidR="3D7A09DA" w:rsidRPr="003A30EA" w:rsidRDefault="3D7A09DA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Elle est intéressée par plein</w:t>
      </w:r>
      <w:r w:rsidR="4DB02171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s</w:t>
      </w: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de choses.</w:t>
      </w:r>
    </w:p>
    <w:p w14:paraId="461FA2AA" w14:textId="12556CC6" w:rsidR="3D7A09DA" w:rsidRPr="003A30EA" w:rsidRDefault="3D7A09DA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L’éducation inclusive joue un grand </w:t>
      </w:r>
      <w:proofErr w:type="gramStart"/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rôle </w:t>
      </w:r>
      <w:r w:rsidR="0736C55A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dans</w:t>
      </w:r>
      <w:proofErr w:type="gramEnd"/>
      <w:r w:rsidR="0736C55A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tout ça</w:t>
      </w:r>
      <w:r w:rsidR="5207056A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!</w:t>
      </w:r>
    </w:p>
    <w:p w14:paraId="323EAF82" w14:textId="1B169D51" w:rsidR="02A11E69" w:rsidRPr="003A30EA" w:rsidRDefault="02A11E69">
      <w:pPr>
        <w:rPr>
          <w:rFonts w:ascii="Open Sans" w:hAnsi="Open Sans" w:cs="Open Sans"/>
          <w:sz w:val="32"/>
          <w:szCs w:val="32"/>
        </w:rPr>
      </w:pPr>
    </w:p>
    <w:p w14:paraId="5ACCA01F" w14:textId="076842C3" w:rsidR="446E7986" w:rsidRPr="003A30EA" w:rsidRDefault="446E7986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Son inclusion à l’école est bonne pour elle </w:t>
      </w:r>
    </w:p>
    <w:p w14:paraId="300089C6" w14:textId="2F12033B" w:rsidR="446E7986" w:rsidRPr="003A30EA" w:rsidRDefault="446E7986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mais aussi, pour les autres enfants.</w:t>
      </w:r>
    </w:p>
    <w:p w14:paraId="641F8E21" w14:textId="09A74268" w:rsidR="62D85B5D" w:rsidRPr="003A30EA" w:rsidRDefault="62D85B5D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Les enfants développent </w:t>
      </w:r>
      <w:r w:rsidR="41B696D2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le</w:t>
      </w: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sens d</w:t>
      </w:r>
      <w:r w:rsidR="51802E61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e l</w:t>
      </w: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’</w:t>
      </w:r>
      <w:r w:rsidR="6CED8AF8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entr</w:t>
      </w: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aide, </w:t>
      </w:r>
    </w:p>
    <w:p w14:paraId="4AC1B749" w14:textId="0612E9B6" w:rsidR="62D85B5D" w:rsidRPr="003A30EA" w:rsidRDefault="62D85B5D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et les professeurs n’ont pas besoin de l’imposer!</w:t>
      </w:r>
    </w:p>
    <w:p w14:paraId="74D27BFB" w14:textId="374CDF13" w:rsidR="02A11E69" w:rsidRPr="003A30EA" w:rsidRDefault="02A11E69" w:rsidP="58424C16">
      <w:pPr>
        <w:rPr>
          <w:rFonts w:ascii="Open Sans" w:hAnsi="Open Sans" w:cs="Open Sans"/>
          <w:sz w:val="32"/>
          <w:szCs w:val="32"/>
        </w:rPr>
      </w:pPr>
    </w:p>
    <w:p w14:paraId="362E1943" w14:textId="5691FCEF" w:rsidR="5166B3FD" w:rsidRPr="003A30EA" w:rsidRDefault="5166B3FD" w:rsidP="58424C16">
      <w:pPr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</w:pPr>
      <w:r w:rsidRPr="003A30EA">
        <w:rPr>
          <w:rFonts w:ascii="Open Sans" w:eastAsiaTheme="majorEastAsia" w:hAnsi="Open Sans" w:cs="Open Sans"/>
          <w:b/>
          <w:bCs/>
          <w:color w:val="000000" w:themeColor="text1"/>
          <w:sz w:val="32"/>
          <w:szCs w:val="32"/>
        </w:rPr>
        <w:t xml:space="preserve">Qu’est-ce qui doit être fait pour </w:t>
      </w:r>
      <w:r w:rsidR="4D9DA992" w:rsidRPr="003A30EA">
        <w:rPr>
          <w:rFonts w:ascii="Open Sans" w:eastAsiaTheme="majorEastAsia" w:hAnsi="Open Sans" w:cs="Open Sans"/>
          <w:b/>
          <w:bCs/>
          <w:color w:val="000000" w:themeColor="text1"/>
          <w:sz w:val="32"/>
          <w:szCs w:val="32"/>
        </w:rPr>
        <w:t xml:space="preserve">que </w:t>
      </w:r>
      <w:r w:rsidRPr="003A30EA">
        <w:rPr>
          <w:rFonts w:ascii="Open Sans" w:eastAsiaTheme="majorEastAsia" w:hAnsi="Open Sans" w:cs="Open Sans"/>
          <w:b/>
          <w:bCs/>
          <w:color w:val="000000" w:themeColor="text1"/>
          <w:sz w:val="32"/>
          <w:szCs w:val="32"/>
        </w:rPr>
        <w:t xml:space="preserve">les écoles </w:t>
      </w:r>
      <w:r w:rsidR="2DA51049" w:rsidRPr="003A30EA">
        <w:rPr>
          <w:rFonts w:ascii="Open Sans" w:eastAsiaTheme="majorEastAsia" w:hAnsi="Open Sans" w:cs="Open Sans"/>
          <w:b/>
          <w:bCs/>
          <w:color w:val="000000" w:themeColor="text1"/>
          <w:sz w:val="32"/>
          <w:szCs w:val="32"/>
        </w:rPr>
        <w:t>soient vraiment</w:t>
      </w:r>
      <w:r w:rsidRPr="003A30EA">
        <w:rPr>
          <w:rFonts w:ascii="Open Sans" w:eastAsiaTheme="majorEastAsia" w:hAnsi="Open Sans" w:cs="Open Sans"/>
          <w:b/>
          <w:bCs/>
          <w:color w:val="000000" w:themeColor="text1"/>
          <w:sz w:val="32"/>
          <w:szCs w:val="32"/>
        </w:rPr>
        <w:t xml:space="preserve"> inclusives?</w:t>
      </w:r>
    </w:p>
    <w:p w14:paraId="6DBFFFCE" w14:textId="1D3055BE" w:rsidR="02A11E69" w:rsidRPr="003A30EA" w:rsidRDefault="02A11E69" w:rsidP="58424C16">
      <w:pPr>
        <w:rPr>
          <w:rFonts w:ascii="Open Sans" w:hAnsi="Open Sans" w:cs="Open Sans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 </w:t>
      </w:r>
    </w:p>
    <w:p w14:paraId="4EA39A45" w14:textId="0FD249AC" w:rsidR="02158F38" w:rsidRPr="003A30EA" w:rsidRDefault="02158F38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Les écoles doivent avoir assez </w:t>
      </w:r>
    </w:p>
    <w:p w14:paraId="71893E2F" w14:textId="42CF4AE3" w:rsidR="02158F38" w:rsidRPr="003A30EA" w:rsidRDefault="02158F38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lastRenderedPageBreak/>
        <w:t>d’argent et de personne</w:t>
      </w:r>
      <w:r w:rsidR="49AF7986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l</w:t>
      </w: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pour aider à </w:t>
      </w:r>
    </w:p>
    <w:p w14:paraId="57B1737C" w14:textId="14178C8A" w:rsidR="02158F38" w:rsidRPr="003A30EA" w:rsidRDefault="02158F38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i</w:t>
      </w:r>
      <w:r w:rsidR="2BB580B6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nstaurer</w:t>
      </w: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l’inclusion dans les classes.</w:t>
      </w:r>
    </w:p>
    <w:p w14:paraId="4314B639" w14:textId="6517E664" w:rsidR="02A11E69" w:rsidRPr="003A30EA" w:rsidRDefault="02A11E69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</w:p>
    <w:p w14:paraId="378D9E36" w14:textId="55B77E4B" w:rsidR="533E723E" w:rsidRPr="003A30EA" w:rsidRDefault="533E723E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Le système scolaire doit aussi s’adapter </w:t>
      </w:r>
    </w:p>
    <w:p w14:paraId="77956208" w14:textId="76E1ECA2" w:rsidR="533E723E" w:rsidRPr="003A30EA" w:rsidRDefault="533E723E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aux besoins de chaque enfant, et pas l’inverse</w:t>
      </w:r>
      <w:r w:rsidR="58DB89F8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!</w:t>
      </w:r>
    </w:p>
    <w:p w14:paraId="36B04CED" w14:textId="1639109F" w:rsidR="3C731C64" w:rsidRPr="003A30EA" w:rsidRDefault="3C731C64" w:rsidP="3C731C64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</w:p>
    <w:p w14:paraId="68352CD3" w14:textId="0CA253A8" w:rsidR="3C731C64" w:rsidRPr="003A30EA" w:rsidRDefault="3C731C64">
      <w:pPr>
        <w:rPr>
          <w:rFonts w:ascii="Open Sans" w:hAnsi="Open Sans" w:cs="Open Sans"/>
          <w:sz w:val="32"/>
          <w:szCs w:val="32"/>
        </w:rPr>
      </w:pPr>
      <w:r w:rsidRPr="003A30EA">
        <w:rPr>
          <w:rFonts w:ascii="Open Sans" w:hAnsi="Open Sans" w:cs="Open Sans"/>
          <w:sz w:val="32"/>
          <w:szCs w:val="32"/>
        </w:rPr>
        <w:br w:type="page"/>
      </w:r>
    </w:p>
    <w:p w14:paraId="793F49E8" w14:textId="5152A6B5" w:rsidR="070B3A03" w:rsidRPr="003A30EA" w:rsidRDefault="070B3A03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</w:p>
    <w:p w14:paraId="357C6DD2" w14:textId="31C48A68" w:rsidR="3C731C64" w:rsidRPr="003A30EA" w:rsidRDefault="008F0600" w:rsidP="003A30EA">
      <w:pPr>
        <w:pStyle w:val="Naslov1"/>
        <w:rPr>
          <w:rFonts w:eastAsia="Open Sans"/>
          <w:color w:val="000000" w:themeColor="text1"/>
        </w:rPr>
      </w:pPr>
      <w:hyperlink r:id="rId40">
        <w:r w:rsidR="178FACDD" w:rsidRPr="003A30EA">
          <w:rPr>
            <w:rStyle w:val="Hiperveza"/>
            <w:rFonts w:ascii="Open Sans" w:eastAsia="Open Sans" w:hAnsi="Open Sans" w:cs="Open Sans"/>
            <w:b/>
            <w:color w:val="000000" w:themeColor="text1"/>
          </w:rPr>
          <w:t>“Nous devons changer la façon dont nous voyons l’éducation”</w:t>
        </w:r>
      </w:hyperlink>
    </w:p>
    <w:p w14:paraId="0C9DDAC9" w14:textId="4D9DF5DB" w:rsidR="070B3A03" w:rsidRPr="003A30EA" w:rsidRDefault="070B3A03">
      <w:pPr>
        <w:rPr>
          <w:rFonts w:ascii="Open Sans" w:hAnsi="Open Sans" w:cs="Open Sans"/>
          <w:sz w:val="32"/>
          <w:szCs w:val="32"/>
        </w:rPr>
      </w:pPr>
    </w:p>
    <w:p w14:paraId="51E042CB" w14:textId="483DE003" w:rsidR="04370AE1" w:rsidRPr="003A30EA" w:rsidRDefault="04370AE1" w:rsidP="3DCC40B2">
      <w:pPr>
        <w:rPr>
          <w:rFonts w:ascii="Open Sans" w:hAnsi="Open Sans" w:cs="Open Sans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Anne-Marie Callus est une conférencière à l’université de Malte. </w:t>
      </w:r>
    </w:p>
    <w:p w14:paraId="0BF7FB29" w14:textId="09BDC94E" w:rsidR="04370AE1" w:rsidRPr="003A30EA" w:rsidRDefault="04370AE1" w:rsidP="3DCC40B2">
      <w:pPr>
        <w:rPr>
          <w:rFonts w:ascii="Open Sans" w:hAnsi="Open Sans" w:cs="Open Sans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Elle donne des conférences et fait des recherches sur </w:t>
      </w:r>
    </w:p>
    <w:p w14:paraId="3271C6BF" w14:textId="4B29BF1A" w:rsidR="04370AE1" w:rsidRPr="003A30EA" w:rsidRDefault="04370AE1" w:rsidP="3DCC40B2">
      <w:pPr>
        <w:rPr>
          <w:rFonts w:ascii="Open Sans" w:hAnsi="Open Sans" w:cs="Open Sans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l’</w:t>
      </w:r>
      <w:hyperlink r:id="rId41" w:anchor="InclusiveEducation">
        <w:r w:rsidRPr="003A30EA">
          <w:rPr>
            <w:rFonts w:ascii="Open Sans" w:eastAsia="Open Sans" w:hAnsi="Open Sans" w:cs="Open Sans"/>
            <w:color w:val="0563C1"/>
            <w:sz w:val="32"/>
            <w:szCs w:val="32"/>
            <w:u w:val="single"/>
          </w:rPr>
          <w:t>éducation inclusive</w:t>
        </w:r>
      </w:hyperlink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.</w:t>
      </w:r>
    </w:p>
    <w:p w14:paraId="5B89B863" w14:textId="4B6CBED3" w:rsidR="070B3A03" w:rsidRPr="003A30EA" w:rsidRDefault="070B3A03">
      <w:pPr>
        <w:rPr>
          <w:rFonts w:ascii="Open Sans" w:hAnsi="Open Sans" w:cs="Open Sans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</w:p>
    <w:p w14:paraId="1665B0C5" w14:textId="71AAECB3" w:rsidR="679BA951" w:rsidRPr="003A30EA" w:rsidRDefault="008F0600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hyperlink r:id="rId42" w:anchor="IE">
        <w:r w:rsidR="679BA951" w:rsidRPr="003A30EA">
          <w:rPr>
            <w:rFonts w:ascii="Open Sans" w:eastAsia="Open Sans" w:hAnsi="Open Sans" w:cs="Open Sans"/>
            <w:color w:val="0563C1"/>
            <w:sz w:val="32"/>
            <w:szCs w:val="32"/>
            <w:u w:val="single"/>
          </w:rPr>
          <w:t>Inclusion Europe</w:t>
        </w:r>
      </w:hyperlink>
      <w:r w:rsidR="679BA951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a interviewé Anne-Marie Callus.</w:t>
      </w:r>
    </w:p>
    <w:p w14:paraId="44ACF022" w14:textId="00A9C9F8" w:rsidR="679BA951" w:rsidRPr="003A30EA" w:rsidRDefault="679BA951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Elle explique l’importance pour tous les enfants </w:t>
      </w:r>
    </w:p>
    <w:p w14:paraId="2F9F0773" w14:textId="60C4D414" w:rsidR="679BA951" w:rsidRPr="003A30EA" w:rsidRDefault="679BA951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de recevoir une éducation de qualité.</w:t>
      </w:r>
    </w:p>
    <w:p w14:paraId="049A858F" w14:textId="0B85C03F" w:rsidR="070B3A03" w:rsidRPr="003A30EA" w:rsidRDefault="070B3A03" w:rsidP="58424C16">
      <w:pPr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</w:pPr>
    </w:p>
    <w:p w14:paraId="5D7C173B" w14:textId="20BD8078" w:rsidR="7F5898E2" w:rsidRPr="003A30EA" w:rsidRDefault="7F5898E2" w:rsidP="3DCC40B2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>Comment définissez-vous l’éducation inclusive?</w:t>
      </w:r>
    </w:p>
    <w:p w14:paraId="5F7C4506" w14:textId="25E17F78" w:rsidR="070B3A03" w:rsidRPr="003A30EA" w:rsidRDefault="070B3A03">
      <w:pPr>
        <w:rPr>
          <w:rFonts w:ascii="Open Sans" w:hAnsi="Open Sans" w:cs="Open Sans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</w:p>
    <w:p w14:paraId="0E6ABD83" w14:textId="1AAC2D69" w:rsidR="5BFFFA1E" w:rsidRPr="003A30EA" w:rsidRDefault="5BFFFA1E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L’inclusion con</w:t>
      </w:r>
      <w:r w:rsidR="78B58DB5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s</w:t>
      </w: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iste à se demander ce que nous devons</w:t>
      </w:r>
    </w:p>
    <w:p w14:paraId="46CA14B2" w14:textId="4924F6D2" w:rsidR="5BFFFA1E" w:rsidRPr="003A30EA" w:rsidRDefault="5BFFFA1E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faire pour adapter le </w:t>
      </w:r>
      <w:r w:rsidR="27AC16D4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système éducatif général</w:t>
      </w: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pour</w:t>
      </w:r>
    </w:p>
    <w:p w14:paraId="276AACE6" w14:textId="4F271057" w:rsidR="5BFFFA1E" w:rsidRPr="003A30EA" w:rsidRDefault="35F3AAB0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répondre aux</w:t>
      </w:r>
      <w:r w:rsidR="5BFFFA1E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besoins individuels des étudiants qu</w:t>
      </w:r>
      <w:r w:rsidR="43E29AA3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i ont un </w:t>
      </w:r>
    </w:p>
    <w:p w14:paraId="799747EB" w14:textId="5DCE7CA2" w:rsidR="5BFFFA1E" w:rsidRPr="003A30EA" w:rsidRDefault="43E29AA3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handicap.</w:t>
      </w:r>
    </w:p>
    <w:p w14:paraId="49A9CCD2" w14:textId="1C8A09A4" w:rsidR="5F705D08" w:rsidRPr="003A30EA" w:rsidRDefault="5F705D08" w:rsidP="5F705D08">
      <w:pPr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</w:pPr>
    </w:p>
    <w:p w14:paraId="2F8D0E9C" w14:textId="1137192B" w:rsidR="070B3A03" w:rsidRPr="003A30EA" w:rsidRDefault="070B3A03" w:rsidP="58424C16">
      <w:pPr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> </w:t>
      </w:r>
    </w:p>
    <w:p w14:paraId="11F9CD3E" w14:textId="1002E191" w:rsidR="070B3A03" w:rsidRPr="003A30EA" w:rsidRDefault="20E98523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lastRenderedPageBreak/>
        <w:t>Quels sont les effets à long terme de l’inclusion à l’école?</w:t>
      </w:r>
    </w:p>
    <w:p w14:paraId="4F0D2AA9" w14:textId="65B7A6FA" w:rsidR="070B3A03" w:rsidRPr="003A30EA" w:rsidRDefault="61C21299">
      <w:pPr>
        <w:rPr>
          <w:rFonts w:ascii="Open Sans" w:hAnsi="Open Sans" w:cs="Open Sans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Avoir des étudiants avec et sans </w:t>
      </w:r>
    </w:p>
    <w:p w14:paraId="36693BEE" w14:textId="5A712ED8" w:rsidR="070B3A03" w:rsidRPr="003A30EA" w:rsidRDefault="61C21299">
      <w:pPr>
        <w:rPr>
          <w:rFonts w:ascii="Open Sans" w:hAnsi="Open Sans" w:cs="Open Sans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handicap dans a même classe </w:t>
      </w:r>
    </w:p>
    <w:p w14:paraId="70EFF910" w14:textId="62F62E3A" w:rsidR="070B3A03" w:rsidRPr="003A30EA" w:rsidRDefault="61C21299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est un pas important vers l</w:t>
      </w:r>
      <w:r w:rsidR="2D32FD0A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a réussite</w:t>
      </w:r>
      <w:r w:rsidR="1D2D808C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</w:p>
    <w:p w14:paraId="1213BA9A" w14:textId="01CF8E19" w:rsidR="070B3A03" w:rsidRPr="003A30EA" w:rsidRDefault="1D2D808C">
      <w:pPr>
        <w:rPr>
          <w:rFonts w:ascii="Open Sans" w:hAnsi="Open Sans" w:cs="Open Sans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de l’inclusion dans la société.</w:t>
      </w:r>
    </w:p>
    <w:p w14:paraId="3C019930" w14:textId="29152613" w:rsidR="070B3A03" w:rsidRPr="003A30EA" w:rsidRDefault="1D2D808C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Si les enfants qui ont un handicap sont </w:t>
      </w:r>
    </w:p>
    <w:p w14:paraId="3C1B8139" w14:textId="4A4CFFB5" w:rsidR="070B3A03" w:rsidRPr="003A30EA" w:rsidRDefault="1D2D808C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envoyés dans des écoles ségréguées, </w:t>
      </w:r>
    </w:p>
    <w:p w14:paraId="45849CC7" w14:textId="0C6A8A0F" w:rsidR="070B3A03" w:rsidRPr="003A30EA" w:rsidRDefault="1D2D808C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ils seront exclus de la société </w:t>
      </w:r>
    </w:p>
    <w:p w14:paraId="3D0BC463" w14:textId="7E67189D" w:rsidR="070B3A03" w:rsidRPr="003A30EA" w:rsidRDefault="1D2D808C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quand ils seront adultes.</w:t>
      </w:r>
      <w:r w:rsidR="070B3A03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</w:p>
    <w:p w14:paraId="3F5C52CE" w14:textId="56E3D7C3" w:rsidR="070B3A03" w:rsidRPr="003A30EA" w:rsidRDefault="070B3A03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</w:p>
    <w:p w14:paraId="74AA4223" w14:textId="4BBB561C" w:rsidR="5F705D08" w:rsidRPr="003A30EA" w:rsidRDefault="1D08A39F" w:rsidP="58424C16">
      <w:pPr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Si les enfants </w:t>
      </w:r>
      <w:r w:rsidR="4556ED0A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q</w:t>
      </w: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ui ont un handicap </w:t>
      </w:r>
    </w:p>
    <w:p w14:paraId="02EEA67B" w14:textId="5A057BE9" w:rsidR="5F705D08" w:rsidRPr="003A30EA" w:rsidRDefault="1D08A39F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sont inclus dans des écol</w:t>
      </w:r>
      <w:r w:rsidR="793392A2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e</w:t>
      </w: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s générales, </w:t>
      </w:r>
    </w:p>
    <w:p w14:paraId="59D545D5" w14:textId="23C2CCCB" w:rsidR="5F705D08" w:rsidRPr="003A30EA" w:rsidRDefault="1271791F" w:rsidP="58424C16">
      <w:pPr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i</w:t>
      </w:r>
      <w:r w:rsidR="1D08A39F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ls seront plus que probablement inclus </w:t>
      </w:r>
    </w:p>
    <w:p w14:paraId="0ED2D3BA" w14:textId="4B557B2B" w:rsidR="5F705D08" w:rsidRPr="003A30EA" w:rsidRDefault="1D08A39F" w:rsidP="58424C16">
      <w:pPr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sociallement en tant qu’adulte.</w:t>
      </w:r>
    </w:p>
    <w:p w14:paraId="2EEBB42A" w14:textId="3E6C4651" w:rsidR="070B3A03" w:rsidRPr="003A30EA" w:rsidRDefault="070B3A03" w:rsidP="58424C16">
      <w:pPr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</w:pPr>
    </w:p>
    <w:p w14:paraId="6D84E84B" w14:textId="77BAD082" w:rsidR="3E71A038" w:rsidRPr="003A30EA" w:rsidRDefault="0F6ADF2E" w:rsidP="58424C16">
      <w:pPr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 xml:space="preserve">Comment l’inclusion </w:t>
      </w:r>
      <w:r w:rsidR="59BD175F" w:rsidRPr="003A30EA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 xml:space="preserve">à l’université </w:t>
      </w:r>
      <w:r w:rsidRPr="003A30EA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>des étudiants qui ont un handicap intellectuel peut</w:t>
      </w:r>
      <w:r w:rsidR="32121131" w:rsidRPr="003A30EA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>-elle</w:t>
      </w:r>
      <w:r w:rsidRPr="003A30EA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 xml:space="preserve"> être améliorée?</w:t>
      </w:r>
    </w:p>
    <w:p w14:paraId="0D563852" w14:textId="45580229" w:rsidR="3E71A038" w:rsidRPr="003A30EA" w:rsidRDefault="3E71A038" w:rsidP="58424C16">
      <w:pPr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Les universtités doivent travailler </w:t>
      </w:r>
    </w:p>
    <w:p w14:paraId="2E0E6A13" w14:textId="1B48EA05" w:rsidR="3E71A038" w:rsidRPr="003A30EA" w:rsidRDefault="3E71A038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avec des organisations d’</w:t>
      </w:r>
      <w:hyperlink r:id="rId43" w:anchor="Self-Advocacy">
        <w:r w:rsidRPr="003A30EA">
          <w:rPr>
            <w:rFonts w:ascii="Open Sans" w:eastAsia="Open Sans" w:hAnsi="Open Sans" w:cs="Open Sans"/>
            <w:color w:val="0563C1"/>
            <w:sz w:val="32"/>
            <w:szCs w:val="32"/>
            <w:u w:val="single"/>
          </w:rPr>
          <w:t>auto-représentation</w:t>
        </w:r>
      </w:hyperlink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.</w:t>
      </w:r>
    </w:p>
    <w:p w14:paraId="55AE5A9F" w14:textId="7DD94461" w:rsidR="070B3A03" w:rsidRPr="003A30EA" w:rsidRDefault="070B3A03">
      <w:pPr>
        <w:rPr>
          <w:rFonts w:ascii="Open Sans" w:hAnsi="Open Sans" w:cs="Open Sans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</w:p>
    <w:p w14:paraId="67E6253D" w14:textId="7444C651" w:rsidR="2F099766" w:rsidRPr="003A30EA" w:rsidRDefault="2F099766" w:rsidP="3DCC40B2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Ensemble, elles peuvent examiner:</w:t>
      </w:r>
    </w:p>
    <w:p w14:paraId="520A8588" w14:textId="1F313FBF" w:rsidR="5FB2C572" w:rsidRPr="003A30EA" w:rsidRDefault="5FB2C572" w:rsidP="58424C16">
      <w:pPr>
        <w:pStyle w:val="Odlomakpopisa"/>
        <w:numPr>
          <w:ilvl w:val="0"/>
          <w:numId w:val="2"/>
        </w:numPr>
        <w:rPr>
          <w:rFonts w:ascii="Open Sans" w:eastAsiaTheme="minorEastAsia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lastRenderedPageBreak/>
        <w:t>Quels sont les</w:t>
      </w:r>
      <w:r w:rsidR="6AF26733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be</w:t>
      </w:r>
      <w:r w:rsidR="57FD17AC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s</w:t>
      </w:r>
      <w:r w:rsidR="6AF26733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oins éducatifs</w:t>
      </w: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des étudiants qui ont</w:t>
      </w:r>
      <w:r w:rsidR="36FD4521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un </w:t>
      </w:r>
      <w:hyperlink r:id="rId44" w:anchor="IntellectualDisability">
        <w:r w:rsidRPr="003A30EA">
          <w:rPr>
            <w:rFonts w:ascii="Open Sans" w:eastAsia="Open Sans" w:hAnsi="Open Sans" w:cs="Open Sans"/>
            <w:color w:val="0563C1"/>
            <w:sz w:val="32"/>
            <w:szCs w:val="32"/>
            <w:u w:val="single"/>
          </w:rPr>
          <w:t>handicap intellectuel</w:t>
        </w:r>
      </w:hyperlink>
      <w:r w:rsidR="520F4478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;</w:t>
      </w:r>
    </w:p>
    <w:p w14:paraId="1F852BA6" w14:textId="61850F38" w:rsidR="5FB2C572" w:rsidRPr="003A30EA" w:rsidRDefault="5FB2C572" w:rsidP="3DCC40B2">
      <w:pPr>
        <w:pStyle w:val="Odlomakpopisa"/>
        <w:numPr>
          <w:ilvl w:val="0"/>
          <w:numId w:val="2"/>
        </w:numPr>
        <w:rPr>
          <w:rFonts w:ascii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Quels voeux ont les étudiants qui ont un handicap intellectuel</w:t>
      </w:r>
    </w:p>
    <w:p w14:paraId="6CFA8D69" w14:textId="7F0E843D" w:rsidR="5FB2C572" w:rsidRPr="003A30EA" w:rsidRDefault="5FB2C572" w:rsidP="3DCC40B2">
      <w:pPr>
        <w:pStyle w:val="Odlomakpopisa"/>
        <w:numPr>
          <w:ilvl w:val="0"/>
          <w:numId w:val="2"/>
        </w:numPr>
        <w:rPr>
          <w:rFonts w:ascii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Ce que l’université peut offrir pour rencontrer ces besoins et ces voeux</w:t>
      </w:r>
    </w:p>
    <w:p w14:paraId="55CF6975" w14:textId="7FCFE0B5" w:rsidR="070B3A03" w:rsidRPr="003A30EA" w:rsidRDefault="070B3A03" w:rsidP="58424C16">
      <w:pPr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</w:pPr>
    </w:p>
    <w:p w14:paraId="10E1EF02" w14:textId="40383BC9" w:rsidR="070B3A03" w:rsidRPr="003A30EA" w:rsidRDefault="47BA1C04" w:rsidP="58424C16">
      <w:pPr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>Quel est l’espace alloué à la voix des étudiants qui ont un handicap intellectuel dans l’inclusion?</w:t>
      </w:r>
      <w:r w:rsidR="070B3A03" w:rsidRPr="003A30EA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 xml:space="preserve">  </w:t>
      </w:r>
    </w:p>
    <w:p w14:paraId="548E325E" w14:textId="132136B3" w:rsidR="070B3A03" w:rsidRPr="003A30EA" w:rsidRDefault="070B3A03">
      <w:pPr>
        <w:rPr>
          <w:rFonts w:ascii="Open Sans" w:hAnsi="Open Sans" w:cs="Open Sans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 </w:t>
      </w:r>
    </w:p>
    <w:p w14:paraId="3C10F36C" w14:textId="3D455DEE" w:rsidR="02322063" w:rsidRPr="003A30EA" w:rsidRDefault="02322063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Tous les étudiants qui ont un handicap devraient avoir une</w:t>
      </w:r>
    </w:p>
    <w:p w14:paraId="2C196B9A" w14:textId="504631BB" w:rsidR="02322063" w:rsidRPr="003A30EA" w:rsidRDefault="02322063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voix dans la p</w:t>
      </w:r>
      <w:r w:rsidR="75B792D2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rogrammation</w:t>
      </w: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de leur éducation.</w:t>
      </w:r>
    </w:p>
    <w:p w14:paraId="4A20B8E0" w14:textId="4644ED0E" w:rsidR="02322063" w:rsidRPr="003A30EA" w:rsidRDefault="6002727F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On suppose souvent q</w:t>
      </w:r>
      <w:r w:rsidR="02322063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ue les étudiants </w:t>
      </w:r>
    </w:p>
    <w:p w14:paraId="0BC25D78" w14:textId="55087BD9" w:rsidR="02322063" w:rsidRPr="003A30EA" w:rsidRDefault="02322063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qui ont un handicap intellectuel </w:t>
      </w:r>
    </w:p>
    <w:p w14:paraId="16B4213B" w14:textId="48C16665" w:rsidR="02322063" w:rsidRPr="003A30EA" w:rsidRDefault="02322063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ne peuvent pas se représenter elles</w:t>
      </w:r>
      <w:r w:rsidR="1D6B6E54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-mêmes. </w:t>
      </w:r>
    </w:p>
    <w:p w14:paraId="4E2C340C" w14:textId="75250A63" w:rsidR="02322063" w:rsidRPr="003A30EA" w:rsidRDefault="1D6B6E54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Donc elles sont souvent exclues </w:t>
      </w:r>
    </w:p>
    <w:p w14:paraId="4AAA768D" w14:textId="5297F2B1" w:rsidR="02322063" w:rsidRPr="003A30EA" w:rsidRDefault="1D6B6E54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de la di</w:t>
      </w:r>
      <w:r w:rsidR="51EB9D30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s</w:t>
      </w: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cussion sur l</w:t>
      </w:r>
      <w:r w:rsidR="16E06BBC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eur </w:t>
      </w: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éducation.</w:t>
      </w:r>
    </w:p>
    <w:p w14:paraId="7D404171" w14:textId="4795218B" w:rsidR="070B3A03" w:rsidRPr="003A30EA" w:rsidRDefault="070B3A03">
      <w:pPr>
        <w:rPr>
          <w:rFonts w:ascii="Open Sans" w:hAnsi="Open Sans" w:cs="Open Sans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</w:p>
    <w:p w14:paraId="1B2A0181" w14:textId="5F9C3365" w:rsidR="72716B06" w:rsidRPr="003A30EA" w:rsidRDefault="72716B06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Mais </w:t>
      </w:r>
      <w:r w:rsidR="7569EE64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el</w:t>
      </w: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l</w:t>
      </w:r>
      <w:r w:rsidR="21169693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e</w:t>
      </w: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s ne peuvent pas apprendre </w:t>
      </w:r>
    </w:p>
    <w:p w14:paraId="46D00CB2" w14:textId="06496928" w:rsidR="72716B06" w:rsidRPr="003A30EA" w:rsidRDefault="72716B06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comment faire des choix et exprimer leurs souhaits </w:t>
      </w:r>
    </w:p>
    <w:p w14:paraId="526D180B" w14:textId="05188BF5" w:rsidR="72716B06" w:rsidRPr="003A30EA" w:rsidRDefault="72716B06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à moins que nous leur donnions l’opportunité de le faire.</w:t>
      </w:r>
    </w:p>
    <w:p w14:paraId="46450717" w14:textId="62F51083" w:rsidR="58424C16" w:rsidRPr="003A30EA" w:rsidRDefault="58424C16" w:rsidP="58424C16">
      <w:pPr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en-GB"/>
        </w:rPr>
      </w:pPr>
    </w:p>
    <w:p w14:paraId="0077A510" w14:textId="762E78B7" w:rsidR="4EBABA5C" w:rsidRPr="003A30EA" w:rsidRDefault="4EBABA5C" w:rsidP="58424C16">
      <w:pPr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en-GB"/>
        </w:rPr>
      </w:pPr>
      <w:r w:rsidRPr="003A30EA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en-GB"/>
        </w:rPr>
        <w:lastRenderedPageBreak/>
        <w:t>Quelles sont les conséquences de la crise du COVID-19 sur l’éducation?</w:t>
      </w:r>
    </w:p>
    <w:p w14:paraId="10E56F1C" w14:textId="7C3C356F" w:rsidR="070B3A03" w:rsidRPr="003A30EA" w:rsidRDefault="070B3A03">
      <w:pPr>
        <w:rPr>
          <w:rFonts w:ascii="Open Sans" w:hAnsi="Open Sans" w:cs="Open Sans"/>
          <w:sz w:val="32"/>
          <w:szCs w:val="32"/>
        </w:rPr>
      </w:pPr>
    </w:p>
    <w:p w14:paraId="74DCB0A1" w14:textId="74D0A6CB" w:rsidR="0DB89C70" w:rsidRPr="003A30EA" w:rsidRDefault="0DB89C70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Avec les écoles fermées, l’utilisation des </w:t>
      </w:r>
    </w:p>
    <w:p w14:paraId="2EFF7B5E" w14:textId="223A47E4" w:rsidR="0DB89C70" w:rsidRPr="003A30EA" w:rsidRDefault="0DB89C70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plateformes en ligne et les autres outils d’apprentissage </w:t>
      </w:r>
    </w:p>
    <w:p w14:paraId="54A99037" w14:textId="7762E6F1" w:rsidR="0DB89C70" w:rsidRPr="003A30EA" w:rsidRDefault="0DB89C70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à distance sont des ressources </w:t>
      </w:r>
      <w:r w:rsidR="69FDEF3D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précieuses.</w:t>
      </w:r>
    </w:p>
    <w:p w14:paraId="17AF83FE" w14:textId="67082AC8" w:rsidR="070B3A03" w:rsidRPr="003A30EA" w:rsidRDefault="070B3A03">
      <w:pPr>
        <w:rPr>
          <w:rFonts w:ascii="Open Sans" w:hAnsi="Open Sans" w:cs="Open Sans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</w:p>
    <w:p w14:paraId="46C95524" w14:textId="2DDA6191" w:rsidR="477800E6" w:rsidRPr="003A30EA" w:rsidRDefault="477800E6" w:rsidP="58424C16">
      <w:pPr>
        <w:rPr>
          <w:rFonts w:ascii="Open Sans" w:hAnsi="Open Sans" w:cs="Open Sans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Mais certains étudiants n’ont pas </w:t>
      </w:r>
    </w:p>
    <w:p w14:paraId="1E2F5450" w14:textId="18EE8B18" w:rsidR="477800E6" w:rsidRPr="003A30EA" w:rsidRDefault="477800E6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le soutien adéquat à la maison. </w:t>
      </w:r>
    </w:p>
    <w:p w14:paraId="40373772" w14:textId="40D9AF86" w:rsidR="477800E6" w:rsidRPr="003A30EA" w:rsidRDefault="477800E6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Donc ils risquent </w:t>
      </w:r>
      <w:r w:rsidR="74B4649E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d</w:t>
      </w:r>
      <w:r w:rsidR="01717341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’être désavantagés </w:t>
      </w:r>
    </w:p>
    <w:p w14:paraId="6E4219B6" w14:textId="4CC33A20" w:rsidR="477800E6" w:rsidRPr="003A30EA" w:rsidRDefault="01717341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dans</w:t>
      </w:r>
      <w:r w:rsidR="74B4649E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leur éducation.</w:t>
      </w:r>
    </w:p>
    <w:p w14:paraId="1F104244" w14:textId="686C0EB4" w:rsidR="5F705D08" w:rsidRPr="003A30EA" w:rsidRDefault="5F705D08" w:rsidP="5F705D08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</w:p>
    <w:p w14:paraId="36861CE3" w14:textId="3E7C87BA" w:rsidR="0A5F3531" w:rsidRPr="003A30EA" w:rsidRDefault="0A5F3531" w:rsidP="58424C16">
      <w:pPr>
        <w:rPr>
          <w:rFonts w:ascii="Open Sans" w:hAnsi="Open Sans" w:cs="Open Sans"/>
          <w:sz w:val="32"/>
          <w:szCs w:val="32"/>
        </w:rPr>
      </w:pPr>
      <w:r w:rsidRPr="003A30EA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 xml:space="preserve">Pensez-vous que l’enseignement à distance puisse </w:t>
      </w:r>
    </w:p>
    <w:p w14:paraId="25CBF173" w14:textId="1393E31D" w:rsidR="0A5F3531" w:rsidRPr="003A30EA" w:rsidRDefault="0A5F3531" w:rsidP="58424C16">
      <w:pPr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>être négatif à l’expérience de l</w:t>
      </w:r>
      <w:r w:rsidR="697539A5" w:rsidRPr="003A30EA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>’</w:t>
      </w:r>
      <w:r w:rsidRPr="003A30EA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 xml:space="preserve">éducation des </w:t>
      </w:r>
    </w:p>
    <w:p w14:paraId="252E6A02" w14:textId="4F7296D4" w:rsidR="0A5F3531" w:rsidRPr="003A30EA" w:rsidRDefault="0A5F3531" w:rsidP="58424C16">
      <w:pPr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>étudiants qui ont un handicap intel</w:t>
      </w:r>
      <w:r w:rsidR="548C734D" w:rsidRPr="003A30EA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>l</w:t>
      </w:r>
      <w:r w:rsidRPr="003A30EA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>ectuel</w:t>
      </w:r>
      <w:r w:rsidR="70340BC4" w:rsidRPr="003A30EA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>?</w:t>
      </w:r>
    </w:p>
    <w:p w14:paraId="42413EB9" w14:textId="2CDADD4F" w:rsidR="070B3A03" w:rsidRPr="003A30EA" w:rsidRDefault="070B3A03">
      <w:pPr>
        <w:rPr>
          <w:rFonts w:ascii="Open Sans" w:hAnsi="Open Sans" w:cs="Open Sans"/>
          <w:sz w:val="32"/>
          <w:szCs w:val="32"/>
        </w:rPr>
      </w:pPr>
    </w:p>
    <w:p w14:paraId="7FDB7D79" w14:textId="12AF850C" w:rsidR="09AE30BD" w:rsidRPr="003A30EA" w:rsidRDefault="09AE30BD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L’enseignement à distance est une ressource précieuse. </w:t>
      </w:r>
    </w:p>
    <w:p w14:paraId="54F2686E" w14:textId="3CCC9B1A" w:rsidR="09AE30BD" w:rsidRPr="003A30EA" w:rsidRDefault="09AE30BD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Mais il ne peut pas remplacer l’expérience </w:t>
      </w:r>
    </w:p>
    <w:p w14:paraId="4C142902" w14:textId="395D2C95" w:rsidR="09AE30BD" w:rsidRPr="003A30EA" w:rsidRDefault="09AE30BD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des étudiants </w:t>
      </w:r>
      <w:r w:rsidR="1766B457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d’</w:t>
      </w: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être dans la même classe </w:t>
      </w:r>
    </w:p>
    <w:p w14:paraId="2D747852" w14:textId="639AE51B" w:rsidR="09AE30BD" w:rsidRPr="003A30EA" w:rsidRDefault="09AE30BD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ensemble avec leur professeur.</w:t>
      </w:r>
    </w:p>
    <w:p w14:paraId="62257706" w14:textId="5A240A16" w:rsidR="070B3A03" w:rsidRPr="003A30EA" w:rsidRDefault="070B3A03" w:rsidP="58424C16">
      <w:pPr>
        <w:rPr>
          <w:rFonts w:ascii="Open Sans" w:hAnsi="Open Sans" w:cs="Open Sans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</w:p>
    <w:p w14:paraId="71A9252C" w14:textId="68D11F89" w:rsidR="1FA869F8" w:rsidRPr="003A30EA" w:rsidRDefault="1FA869F8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lastRenderedPageBreak/>
        <w:t xml:space="preserve">Les étudiants qui ont un handicap intellectuel </w:t>
      </w:r>
    </w:p>
    <w:p w14:paraId="35DC4A94" w14:textId="67860E66" w:rsidR="1FA869F8" w:rsidRPr="003A30EA" w:rsidRDefault="1FA869F8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on</w:t>
      </w:r>
      <w:r w:rsidR="49C7ACB8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t</w:t>
      </w: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besoin d’un soutien individuel.</w:t>
      </w:r>
    </w:p>
    <w:p w14:paraId="792453A3" w14:textId="418CA0C3" w:rsidR="1FA869F8" w:rsidRPr="003A30EA" w:rsidRDefault="1FA869F8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C’est difficile d</w:t>
      </w:r>
      <w:r w:rsidR="0B695BF4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’apporter</w:t>
      </w: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du soutien </w:t>
      </w:r>
    </w:p>
    <w:p w14:paraId="46C7EDF7" w14:textId="204CC7AB" w:rsidR="1FA869F8" w:rsidRPr="003A30EA" w:rsidRDefault="1FA869F8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à travers un écran d’ordinateur.</w:t>
      </w:r>
    </w:p>
    <w:p w14:paraId="1538959A" w14:textId="0D6A97B5" w:rsidR="3C731C64" w:rsidRPr="003A30EA" w:rsidRDefault="3C731C64" w:rsidP="3C731C64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</w:p>
    <w:p w14:paraId="5A556E7C" w14:textId="67F24BBF" w:rsidR="3C731C64" w:rsidRPr="003A30EA" w:rsidRDefault="3C731C64">
      <w:pPr>
        <w:rPr>
          <w:rFonts w:ascii="Open Sans" w:hAnsi="Open Sans" w:cs="Open Sans"/>
          <w:sz w:val="32"/>
          <w:szCs w:val="32"/>
        </w:rPr>
      </w:pPr>
      <w:r w:rsidRPr="003A30EA">
        <w:rPr>
          <w:rFonts w:ascii="Open Sans" w:hAnsi="Open Sans" w:cs="Open Sans"/>
          <w:sz w:val="32"/>
          <w:szCs w:val="32"/>
        </w:rPr>
        <w:br w:type="page"/>
      </w:r>
    </w:p>
    <w:p w14:paraId="0B0A2F35" w14:textId="08BFBA00" w:rsidR="58675286" w:rsidRPr="003A30EA" w:rsidRDefault="008F0600" w:rsidP="003A30EA">
      <w:pPr>
        <w:pStyle w:val="Naslov1"/>
        <w:rPr>
          <w:rFonts w:eastAsia="Open Sans"/>
          <w:b/>
          <w:color w:val="000000" w:themeColor="text1"/>
        </w:rPr>
      </w:pPr>
      <w:hyperlink r:id="rId45">
        <w:r w:rsidR="255818BB" w:rsidRPr="003A30EA">
          <w:rPr>
            <w:rStyle w:val="Hiperveza"/>
            <w:rFonts w:ascii="Open Sans" w:eastAsia="Open Sans" w:hAnsi="Open Sans" w:cs="Open Sans"/>
            <w:b/>
            <w:color w:val="000000" w:themeColor="text1"/>
          </w:rPr>
          <w:t>Les v</w:t>
        </w:r>
        <w:r w:rsidR="58675286" w:rsidRPr="003A30EA">
          <w:rPr>
            <w:rStyle w:val="Hiperveza"/>
            <w:rFonts w:ascii="Open Sans" w:eastAsia="Open Sans" w:hAnsi="Open Sans" w:cs="Open Sans"/>
            <w:b/>
            <w:color w:val="000000" w:themeColor="text1"/>
          </w:rPr>
          <w:t>idéos qui supportent l’emploi des personnes qui ont un handicap intellectuel</w:t>
        </w:r>
      </w:hyperlink>
    </w:p>
    <w:p w14:paraId="40B6AFD2" w14:textId="4B9087F2" w:rsidR="7A9E6028" w:rsidRPr="003A30EA" w:rsidRDefault="7A9E6028">
      <w:pPr>
        <w:rPr>
          <w:rFonts w:ascii="Open Sans" w:hAnsi="Open Sans" w:cs="Open Sans"/>
          <w:sz w:val="32"/>
          <w:szCs w:val="32"/>
        </w:rPr>
      </w:pPr>
    </w:p>
    <w:p w14:paraId="439ECEB5" w14:textId="34C87F0B" w:rsidR="7A9E6028" w:rsidRPr="003A30EA" w:rsidRDefault="7A9E6028">
      <w:pPr>
        <w:rPr>
          <w:rFonts w:ascii="Open Sans" w:hAnsi="Open Sans" w:cs="Open Sans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Most people with </w:t>
      </w:r>
      <w:hyperlink r:id="rId46" w:anchor="IntellectualDisability">
        <w:r w:rsidRPr="003A30EA">
          <w:rPr>
            <w:rStyle w:val="Hiperveza"/>
            <w:rFonts w:ascii="Open Sans" w:eastAsia="Open Sans" w:hAnsi="Open Sans" w:cs="Open Sans"/>
            <w:color w:val="00AAB5"/>
            <w:sz w:val="32"/>
            <w:szCs w:val="32"/>
          </w:rPr>
          <w:t>intellectual disabilities</w:t>
        </w:r>
      </w:hyperlink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do not work.   </w:t>
      </w:r>
    </w:p>
    <w:p w14:paraId="1C9E1D96" w14:textId="553CB867" w:rsidR="7A9E6028" w:rsidRPr="003A30EA" w:rsidRDefault="7A9E6028">
      <w:pPr>
        <w:rPr>
          <w:rFonts w:ascii="Open Sans" w:hAnsi="Open Sans" w:cs="Open Sans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Those who work often do not get a fair salary.  </w:t>
      </w:r>
    </w:p>
    <w:p w14:paraId="18C62B88" w14:textId="77777777" w:rsidR="003A30EA" w:rsidRDefault="38188575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La plupart des personnes qui ont un</w:t>
      </w:r>
    </w:p>
    <w:p w14:paraId="7F0BE475" w14:textId="1126CE54" w:rsidR="38188575" w:rsidRPr="003A30EA" w:rsidRDefault="38188575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  <w:hyperlink r:id="rId47" w:anchor="IntellectualDisability">
        <w:r w:rsidRPr="003A30EA">
          <w:rPr>
            <w:rFonts w:ascii="Open Sans" w:eastAsia="Open Sans" w:hAnsi="Open Sans" w:cs="Open Sans"/>
            <w:color w:val="0563C1"/>
            <w:sz w:val="32"/>
            <w:szCs w:val="32"/>
            <w:u w:val="single"/>
          </w:rPr>
          <w:t>handicap intellectuel</w:t>
        </w:r>
      </w:hyperlink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ne travaillent pas. </w:t>
      </w:r>
    </w:p>
    <w:p w14:paraId="6200BD3F" w14:textId="01603473" w:rsidR="38188575" w:rsidRPr="003A30EA" w:rsidRDefault="57E2750E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Souvent c</w:t>
      </w:r>
      <w:r w:rsidR="38188575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elles qui travaillent n’ont pas un salaire </w:t>
      </w:r>
      <w:r w:rsidR="40F9EEE2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correct</w:t>
      </w:r>
      <w:r w:rsidR="38188575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.</w:t>
      </w:r>
    </w:p>
    <w:p w14:paraId="58C40179" w14:textId="16B20BC1" w:rsidR="7A9E6028" w:rsidRPr="003A30EA" w:rsidRDefault="7A9E6028">
      <w:pPr>
        <w:rPr>
          <w:rFonts w:ascii="Open Sans" w:hAnsi="Open Sans" w:cs="Open Sans"/>
          <w:sz w:val="32"/>
          <w:szCs w:val="32"/>
        </w:rPr>
      </w:pPr>
    </w:p>
    <w:p w14:paraId="31143A97" w14:textId="592CB63F" w:rsidR="52D8A7CC" w:rsidRPr="003A30EA" w:rsidRDefault="52D8A7CC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Le “Mes talents pour la diversité” est un projet </w:t>
      </w:r>
    </w:p>
    <w:p w14:paraId="0803C132" w14:textId="04D325BA" w:rsidR="52D8A7CC" w:rsidRPr="003A30EA" w:rsidRDefault="52D8A7CC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qui aborde ce probl</w:t>
      </w:r>
      <w:r w:rsidR="39DF4C4F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ème.</w:t>
      </w:r>
    </w:p>
    <w:p w14:paraId="0CE6B40B" w14:textId="5BFF3346" w:rsidR="52D8A7CC" w:rsidRPr="003A30EA" w:rsidRDefault="0372A6BD" w:rsidP="3DCC40B2">
      <w:pPr>
        <w:rPr>
          <w:rFonts w:ascii="Open Sans" w:hAnsi="Open Sans" w:cs="Open Sans"/>
          <w:sz w:val="32"/>
          <w:szCs w:val="32"/>
        </w:rPr>
      </w:pPr>
      <w:r w:rsidRPr="003A30EA">
        <w:rPr>
          <w:rFonts w:ascii="Open Sans" w:eastAsia="Open Sans" w:hAnsi="Open Sans" w:cs="Open Sans"/>
          <w:sz w:val="32"/>
          <w:szCs w:val="32"/>
        </w:rPr>
        <w:t>The “My Talents for Diversity”</w:t>
      </w:r>
    </w:p>
    <w:p w14:paraId="383562A1" w14:textId="4FE8FD27" w:rsidR="39DF4C4F" w:rsidRPr="003A30EA" w:rsidRDefault="39DF4C4F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Nous l’appelons </w:t>
      </w:r>
      <w:r w:rsidRPr="003A30EA">
        <w:rPr>
          <w:rFonts w:ascii="Open Sans" w:eastAsia="Open Sans" w:hAnsi="Open Sans" w:cs="Open Sans"/>
          <w:color w:val="0563C1"/>
          <w:sz w:val="32"/>
          <w:szCs w:val="32"/>
          <w:u w:val="single"/>
        </w:rPr>
        <w:t>MTFD</w:t>
      </w: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en abrégé.</w:t>
      </w:r>
    </w:p>
    <w:p w14:paraId="69245CE6" w14:textId="2E9B95EF" w:rsidR="39DF4C4F" w:rsidRPr="003A30EA" w:rsidRDefault="39DF4C4F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Le projet est mené par </w:t>
      </w:r>
      <w:hyperlink r:id="rId48" w:anchor="IE">
        <w:r w:rsidRPr="003A30EA">
          <w:rPr>
            <w:rFonts w:ascii="Open Sans" w:eastAsia="Open Sans" w:hAnsi="Open Sans" w:cs="Open Sans"/>
            <w:color w:val="0563C1"/>
            <w:sz w:val="32"/>
            <w:szCs w:val="32"/>
            <w:u w:val="single"/>
          </w:rPr>
          <w:t>Inclusion Europe</w:t>
        </w:r>
      </w:hyperlink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et 3 partenaires:</w:t>
      </w:r>
    </w:p>
    <w:p w14:paraId="3791D55A" w14:textId="016978FE" w:rsidR="7A9E6028" w:rsidRPr="003A30EA" w:rsidRDefault="7A9E6028" w:rsidP="3DCC40B2">
      <w:pPr>
        <w:pStyle w:val="Odlomakpopisa"/>
        <w:numPr>
          <w:ilvl w:val="0"/>
          <w:numId w:val="3"/>
        </w:numPr>
        <w:rPr>
          <w:rFonts w:ascii="Open Sans" w:eastAsiaTheme="minorEastAsia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Plena Inclusión (</w:t>
      </w:r>
      <w:r w:rsidR="6AA0E240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en Espagne</w:t>
      </w: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),  </w:t>
      </w:r>
    </w:p>
    <w:p w14:paraId="043E4D35" w14:textId="53319118" w:rsidR="7A9E6028" w:rsidRPr="003A30EA" w:rsidRDefault="7A9E6028" w:rsidP="3DCC40B2">
      <w:pPr>
        <w:pStyle w:val="Odlomakpopisa"/>
        <w:numPr>
          <w:ilvl w:val="0"/>
          <w:numId w:val="3"/>
        </w:numPr>
        <w:rPr>
          <w:rFonts w:ascii="Open Sans" w:eastAsiaTheme="minorEastAsia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EVPIT (</w:t>
      </w:r>
      <w:r w:rsidR="0BEB8788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e</w:t>
      </w: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n Estoni</w:t>
      </w:r>
      <w:r w:rsidR="01CD90DD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e</w:t>
      </w: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), </w:t>
      </w:r>
    </w:p>
    <w:p w14:paraId="39E5F6B2" w14:textId="4C6354A3" w:rsidR="7A9E6028" w:rsidRPr="003A30EA" w:rsidRDefault="7A9E6028" w:rsidP="3DCC40B2">
      <w:pPr>
        <w:pStyle w:val="Odlomakpopisa"/>
        <w:numPr>
          <w:ilvl w:val="0"/>
          <w:numId w:val="3"/>
        </w:numPr>
        <w:rPr>
          <w:rFonts w:ascii="Open Sans" w:eastAsiaTheme="minorEastAsia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Antwerp Management School (</w:t>
      </w:r>
      <w:r w:rsidR="5E77F04F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e</w:t>
      </w: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n Belgi</w:t>
      </w:r>
      <w:r w:rsidR="7D315872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que</w:t>
      </w: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).  </w:t>
      </w:r>
    </w:p>
    <w:p w14:paraId="200E0B4C" w14:textId="348677BC" w:rsidR="7A9E6028" w:rsidRPr="003A30EA" w:rsidRDefault="7A9E6028">
      <w:pPr>
        <w:rPr>
          <w:rFonts w:ascii="Open Sans" w:hAnsi="Open Sans" w:cs="Open Sans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</w:p>
    <w:p w14:paraId="36A317DF" w14:textId="3DA62753" w:rsidR="167CE868" w:rsidRPr="003A30EA" w:rsidRDefault="167CE868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Ils ont produit des vidéos pour partager des </w:t>
      </w:r>
    </w:p>
    <w:p w14:paraId="33598C32" w14:textId="2359C6D6" w:rsidR="167CE868" w:rsidRPr="003A30EA" w:rsidRDefault="167CE868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exemples de compagnies qui </w:t>
      </w:r>
      <w:hyperlink r:id="rId49" w:anchor="Employ">
        <w:r w:rsidRPr="003A30EA">
          <w:rPr>
            <w:rFonts w:ascii="Open Sans" w:eastAsia="Open Sans" w:hAnsi="Open Sans" w:cs="Open Sans"/>
            <w:color w:val="0563C1"/>
            <w:sz w:val="32"/>
            <w:szCs w:val="32"/>
            <w:u w:val="single"/>
          </w:rPr>
          <w:t>emploient</w:t>
        </w:r>
      </w:hyperlink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des </w:t>
      </w:r>
    </w:p>
    <w:p w14:paraId="25E26EA1" w14:textId="7AC5C13F" w:rsidR="167CE868" w:rsidRPr="003A30EA" w:rsidRDefault="167CE868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personnes qui ont un handicap intellectuel.</w:t>
      </w:r>
    </w:p>
    <w:p w14:paraId="6E2AF360" w14:textId="2B6487B1" w:rsidR="7A9E6028" w:rsidRPr="003A30EA" w:rsidRDefault="7A9E6028" w:rsidP="58424C16">
      <w:pPr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en-GB"/>
        </w:rPr>
      </w:pPr>
    </w:p>
    <w:p w14:paraId="05207074" w14:textId="2CC87F6A" w:rsidR="31EA619E" w:rsidRPr="003A30EA" w:rsidRDefault="31EA619E" w:rsidP="3DCC40B2">
      <w:pPr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fr-BE"/>
        </w:rPr>
      </w:pPr>
      <w:r w:rsidRPr="003A30EA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fr-BE"/>
        </w:rPr>
        <w:t>Suivez Thibeau dans sa journée de travail à la Antwerp Management School</w:t>
      </w:r>
    </w:p>
    <w:p w14:paraId="1847D2BD" w14:textId="0580D108" w:rsidR="7A9E6028" w:rsidRPr="003A30EA" w:rsidRDefault="7A9E6028">
      <w:pPr>
        <w:rPr>
          <w:rFonts w:ascii="Open Sans" w:hAnsi="Open Sans" w:cs="Open Sans"/>
          <w:sz w:val="32"/>
          <w:szCs w:val="32"/>
        </w:rPr>
      </w:pPr>
    </w:p>
    <w:p w14:paraId="0654589F" w14:textId="7CCD67ED" w:rsidR="6C58E8C5" w:rsidRPr="003A30EA" w:rsidRDefault="6C58E8C5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Thibeau travaille à la Antwerp Management School en Belgique. </w:t>
      </w:r>
    </w:p>
    <w:p w14:paraId="7738D0C9" w14:textId="2EE33E30" w:rsidR="6C58E8C5" w:rsidRPr="003A30EA" w:rsidRDefault="6C58E8C5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Il est chercheur pour le projet </w:t>
      </w:r>
      <w:r w:rsidRPr="003A30EA">
        <w:rPr>
          <w:rFonts w:ascii="Open Sans" w:eastAsia="Open Sans" w:hAnsi="Open Sans" w:cs="Open Sans"/>
          <w:color w:val="FF0000"/>
          <w:sz w:val="32"/>
          <w:szCs w:val="32"/>
        </w:rPr>
        <w:t>MTFD</w:t>
      </w: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.</w:t>
      </w:r>
    </w:p>
    <w:p w14:paraId="24668492" w14:textId="1707617E" w:rsidR="6B4264F1" w:rsidRPr="003A30EA" w:rsidRDefault="6B4264F1" w:rsidP="58424C16">
      <w:pPr>
        <w:rPr>
          <w:rFonts w:ascii="Open Sans" w:hAnsi="Open Sans" w:cs="Open Sans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Son travail consiste à interviewer des personnes dans des</w:t>
      </w:r>
    </w:p>
    <w:p w14:paraId="12065684" w14:textId="79200E4D" w:rsidR="6B4264F1" w:rsidRPr="003A30EA" w:rsidRDefault="6B4264F1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compagnies qui emploient des personnes qui ont un</w:t>
      </w:r>
    </w:p>
    <w:p w14:paraId="403E75E3" w14:textId="2F9AC0B9" w:rsidR="6B4264F1" w:rsidRPr="003A30EA" w:rsidRDefault="6B4264F1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handicap intellectuel.</w:t>
      </w:r>
    </w:p>
    <w:p w14:paraId="3E070059" w14:textId="39DFE477" w:rsidR="7A9E6028" w:rsidRPr="003A30EA" w:rsidRDefault="7A9E6028">
      <w:pPr>
        <w:rPr>
          <w:rFonts w:ascii="Open Sans" w:hAnsi="Open Sans" w:cs="Open Sans"/>
          <w:sz w:val="32"/>
          <w:szCs w:val="32"/>
        </w:rPr>
      </w:pPr>
    </w:p>
    <w:p w14:paraId="6729BF2D" w14:textId="109FEFB9" w:rsidR="7A9E6028" w:rsidRPr="003A30EA" w:rsidRDefault="7E6A3A8D" w:rsidP="58424C16">
      <w:pPr>
        <w:rPr>
          <w:rFonts w:ascii="Open Sans" w:eastAsia="Open Sans" w:hAnsi="Open Sans" w:cs="Open Sans"/>
          <w:color w:val="FF0000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Thibeau peut compter sur l’aide de deux collègues qui le</w:t>
      </w:r>
    </w:p>
    <w:p w14:paraId="1E371EAB" w14:textId="3F8FD4F9" w:rsidR="7A9E6028" w:rsidRPr="003A30EA" w:rsidRDefault="7E6A3A8D" w:rsidP="58424C16">
      <w:pPr>
        <w:rPr>
          <w:rFonts w:ascii="Open Sans" w:eastAsia="Open Sans" w:hAnsi="Open Sans" w:cs="Open Sans"/>
          <w:color w:val="FF0000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soutiennent </w:t>
      </w:r>
      <w:r w:rsidR="6A8B7E9C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avec l</w:t>
      </w: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es problèmes pratiques.</w:t>
      </w:r>
      <w:r w:rsidR="7A9E6028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</w:p>
    <w:p w14:paraId="73602A9B" w14:textId="4F57C733" w:rsidR="7A9E6028" w:rsidRPr="003A30EA" w:rsidRDefault="7A9E6028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</w:p>
    <w:p w14:paraId="2626554B" w14:textId="533F8ADC" w:rsidR="69157099" w:rsidRPr="003A30EA" w:rsidRDefault="69157099" w:rsidP="3DCC40B2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Vous pouvez regarder la vidéo ici:</w:t>
      </w:r>
    </w:p>
    <w:p w14:paraId="51DEAE7A" w14:textId="73717FB2" w:rsidR="7A9E6028" w:rsidRPr="003A30EA" w:rsidRDefault="7A9E6028" w:rsidP="3C731C64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https://youtu.be/aADuqI3ICkw</w:t>
      </w:r>
    </w:p>
    <w:p w14:paraId="31564C3F" w14:textId="23C44C42" w:rsidR="7A9E6028" w:rsidRPr="003A30EA" w:rsidRDefault="7A9E6028" w:rsidP="3C731C64">
      <w:pPr>
        <w:rPr>
          <w:rFonts w:ascii="Open Sans" w:hAnsi="Open Sans" w:cs="Open Sans"/>
          <w:sz w:val="32"/>
          <w:szCs w:val="32"/>
        </w:rPr>
      </w:pPr>
      <w:r w:rsidRPr="003A30EA">
        <w:rPr>
          <w:rFonts w:ascii="Open Sans" w:hAnsi="Open Sans" w:cs="Open Sans"/>
          <w:noProof/>
          <w:sz w:val="32"/>
          <w:szCs w:val="32"/>
          <w:lang w:val="hr-HR" w:eastAsia="hr-HR"/>
        </w:rPr>
        <w:lastRenderedPageBreak/>
        <w:drawing>
          <wp:inline distT="0" distB="0" distL="0" distR="0" wp14:anchorId="0EC1CB43" wp14:editId="654212AD">
            <wp:extent cx="4972050" cy="2924175"/>
            <wp:effectExtent l="0" t="0" r="0" b="0"/>
            <wp:docPr id="194179345" name="Slika 194179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478A7" w14:textId="610AC6E2" w:rsidR="7A9E6028" w:rsidRPr="003A30EA" w:rsidRDefault="7A9E6028" w:rsidP="58424C16">
      <w:pPr>
        <w:spacing w:beforeAutospacing="1" w:afterAutospacing="1"/>
        <w:rPr>
          <w:rFonts w:ascii="Open Sans" w:hAnsi="Open Sans" w:cs="Open Sans"/>
          <w:sz w:val="32"/>
          <w:szCs w:val="32"/>
        </w:rPr>
      </w:pPr>
    </w:p>
    <w:p w14:paraId="65E207F4" w14:textId="7DD3F66F" w:rsidR="7A9E6028" w:rsidRPr="003A30EA" w:rsidRDefault="7149021A" w:rsidP="3DCC40B2">
      <w:pPr>
        <w:spacing w:beforeAutospacing="1" w:afterAutospacing="1"/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en-GB"/>
        </w:rPr>
        <w:t>Un emploi personnalisé pour Manuela</w:t>
      </w:r>
      <w:r w:rsidR="7A9E6028" w:rsidRPr="003A30EA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en-GB"/>
        </w:rPr>
        <w:t> </w:t>
      </w:r>
      <w:r w:rsidR="7A9E6028" w:rsidRPr="003A30EA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fr-BE"/>
        </w:rPr>
        <w:t> </w:t>
      </w:r>
    </w:p>
    <w:p w14:paraId="69C0329A" w14:textId="5D4C8AC9" w:rsidR="7A9E6028" w:rsidRPr="003A30EA" w:rsidRDefault="7A9E6028">
      <w:pPr>
        <w:rPr>
          <w:rFonts w:ascii="Open Sans" w:hAnsi="Open Sans" w:cs="Open Sans"/>
          <w:sz w:val="32"/>
          <w:szCs w:val="32"/>
        </w:rPr>
      </w:pPr>
    </w:p>
    <w:p w14:paraId="57EB5CEF" w14:textId="1FE02BB6" w:rsidR="0A24F135" w:rsidRPr="003A30EA" w:rsidRDefault="0A24F135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Manuela Cambreiro a travaillé dans un marché </w:t>
      </w:r>
    </w:p>
    <w:p w14:paraId="52F22A03" w14:textId="4F72D186" w:rsidR="0A24F135" w:rsidRPr="003A30EA" w:rsidRDefault="0A24F135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à Ténérife pendant de nombreuses années.</w:t>
      </w:r>
    </w:p>
    <w:p w14:paraId="5FAFD13F" w14:textId="3ADF5330" w:rsidR="0A24F135" w:rsidRPr="003A30EA" w:rsidRDefault="0A24F135" w:rsidP="3DCC40B2">
      <w:pPr>
        <w:rPr>
          <w:rFonts w:ascii="Open Sans" w:hAnsi="Open Sans" w:cs="Open Sans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Ana Peña est un </w:t>
      </w:r>
      <w:r w:rsidR="4A263502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coach</w:t>
      </w: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de travail.</w:t>
      </w:r>
    </w:p>
    <w:p w14:paraId="6F273388" w14:textId="593CC45B" w:rsidR="0A24F135" w:rsidRPr="003A30EA" w:rsidRDefault="0A24F135" w:rsidP="3DCC40B2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Hugo Pérez est un manager de supermarché.</w:t>
      </w:r>
    </w:p>
    <w:p w14:paraId="341CEDDA" w14:textId="482506C9" w:rsidR="0A24F135" w:rsidRPr="003A30EA" w:rsidRDefault="0A24F135" w:rsidP="3DCC40B2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Ensemble ils ont créé un emploi personnalisé pour Manuela.</w:t>
      </w:r>
    </w:p>
    <w:p w14:paraId="53B2738B" w14:textId="6C6F6439" w:rsidR="7A9E6028" w:rsidRPr="003A30EA" w:rsidRDefault="7A9E6028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</w:p>
    <w:p w14:paraId="22FDDCA5" w14:textId="165BA859" w:rsidR="7A9E6028" w:rsidRPr="003A30EA" w:rsidRDefault="1A3EE507" w:rsidP="58424C16">
      <w:pPr>
        <w:rPr>
          <w:rFonts w:ascii="Open Sans" w:eastAsiaTheme="minorEastAsia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Le travail de Manuela a été créé en fonction de:</w:t>
      </w:r>
      <w:r w:rsidR="7A9E6028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 </w:t>
      </w:r>
    </w:p>
    <w:p w14:paraId="70291BE7" w14:textId="307418A8" w:rsidR="02137416" w:rsidRPr="003A30EA" w:rsidRDefault="2239A00C" w:rsidP="58424C16">
      <w:pPr>
        <w:pStyle w:val="Odlomakpopisa"/>
        <w:numPr>
          <w:ilvl w:val="0"/>
          <w:numId w:val="2"/>
        </w:numPr>
        <w:rPr>
          <w:rFonts w:ascii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s</w:t>
      </w:r>
      <w:r w:rsidR="02137416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es </w:t>
      </w:r>
      <w:r w:rsidR="3151FC2D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compétences,</w:t>
      </w:r>
    </w:p>
    <w:p w14:paraId="7C05A928" w14:textId="3594998E" w:rsidR="02137416" w:rsidRPr="003A30EA" w:rsidRDefault="62166C56" w:rsidP="58424C16">
      <w:pPr>
        <w:pStyle w:val="Odlomakpopisa"/>
        <w:numPr>
          <w:ilvl w:val="0"/>
          <w:numId w:val="2"/>
        </w:numPr>
        <w:rPr>
          <w:rFonts w:ascii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l</w:t>
      </w:r>
      <w:r w:rsidR="02137416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es choses qu’elle aime</w:t>
      </w:r>
    </w:p>
    <w:p w14:paraId="0D0C3D45" w14:textId="3BCCEC3E" w:rsidR="02137416" w:rsidRPr="003A30EA" w:rsidRDefault="39081B18" w:rsidP="58424C16">
      <w:pPr>
        <w:pStyle w:val="Odlomakpopisa"/>
        <w:numPr>
          <w:ilvl w:val="0"/>
          <w:numId w:val="2"/>
        </w:numPr>
        <w:rPr>
          <w:rFonts w:ascii="Open Sans" w:eastAsiaTheme="minorEastAsia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l</w:t>
      </w:r>
      <w:r w:rsidR="02137416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es besoins du marché sur le site</w:t>
      </w:r>
      <w:r w:rsidR="0BBA5770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</w:p>
    <w:p w14:paraId="273B5022" w14:textId="4B4DFE0C" w:rsidR="03A2CFF4" w:rsidRPr="003A30EA" w:rsidRDefault="03A2CFF4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lastRenderedPageBreak/>
        <w:t>Vous pouvez regarder la vidéo ici:</w:t>
      </w:r>
    </w:p>
    <w:p w14:paraId="1631BB7C" w14:textId="473CF96A" w:rsidR="7A9E6028" w:rsidRPr="003A30EA" w:rsidRDefault="008F0600" w:rsidP="3C731C64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hyperlink r:id="rId51">
        <w:r w:rsidR="7A9E6028" w:rsidRPr="003A30EA">
          <w:rPr>
            <w:rStyle w:val="Hiperveza"/>
            <w:rFonts w:ascii="Open Sans" w:eastAsia="Open Sans" w:hAnsi="Open Sans" w:cs="Open Sans"/>
            <w:color w:val="000000" w:themeColor="text1"/>
            <w:sz w:val="32"/>
            <w:szCs w:val="32"/>
          </w:rPr>
          <w:t>https://youtu.be/4hVg4K65KCA</w:t>
        </w:r>
      </w:hyperlink>
    </w:p>
    <w:p w14:paraId="7A48836F" w14:textId="58D6637B" w:rsidR="7A9E6028" w:rsidRPr="003A30EA" w:rsidRDefault="7A9E6028" w:rsidP="58424C16">
      <w:pPr>
        <w:rPr>
          <w:rFonts w:ascii="Open Sans" w:hAnsi="Open Sans" w:cs="Open Sans"/>
          <w:sz w:val="32"/>
          <w:szCs w:val="32"/>
        </w:rPr>
      </w:pPr>
      <w:r w:rsidRPr="003A30EA">
        <w:rPr>
          <w:rFonts w:ascii="Open Sans" w:hAnsi="Open Sans" w:cs="Open Sans"/>
          <w:noProof/>
          <w:sz w:val="32"/>
          <w:szCs w:val="32"/>
          <w:lang w:val="hr-HR" w:eastAsia="hr-HR"/>
        </w:rPr>
        <w:drawing>
          <wp:inline distT="0" distB="0" distL="0" distR="0" wp14:anchorId="7EC637EC" wp14:editId="2A09E20A">
            <wp:extent cx="4943475" cy="2867025"/>
            <wp:effectExtent l="0" t="0" r="0" b="0"/>
            <wp:docPr id="1815264489" name="Slika 1815264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C27D0" w14:textId="1DFD90AB" w:rsidR="1A31EE1A" w:rsidRPr="003A30EA" w:rsidRDefault="1A31EE1A" w:rsidP="3DCC40B2">
      <w:pPr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fr-BE"/>
        </w:rPr>
      </w:pPr>
      <w:r w:rsidRPr="003A30EA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fr-BE"/>
        </w:rPr>
        <w:t>Aménagement raisonnable à OACEX</w:t>
      </w:r>
    </w:p>
    <w:p w14:paraId="54EA943D" w14:textId="5C752DE4" w:rsidR="7A9E6028" w:rsidRPr="003A30EA" w:rsidRDefault="7A9E6028" w:rsidP="3DCC40B2">
      <w:pPr>
        <w:rPr>
          <w:rFonts w:ascii="Open Sans" w:hAnsi="Open Sans" w:cs="Open Sans"/>
          <w:sz w:val="32"/>
          <w:szCs w:val="32"/>
        </w:rPr>
      </w:pPr>
    </w:p>
    <w:p w14:paraId="064EF520" w14:textId="1DAF8A0D" w:rsidR="4C4D75A7" w:rsidRPr="003A30EA" w:rsidRDefault="4C4D75A7" w:rsidP="3DCC40B2">
      <w:pPr>
        <w:rPr>
          <w:rFonts w:ascii="Open Sans" w:eastAsia="Open Sans" w:hAnsi="Open Sans" w:cs="Open Sans"/>
          <w:color w:val="000000" w:themeColor="text1"/>
          <w:sz w:val="32"/>
          <w:szCs w:val="32"/>
          <w:lang w:val="en-GB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  <w:lang w:val="en-GB"/>
        </w:rPr>
        <w:t>OACEX est un bureau en Espagne.</w:t>
      </w:r>
    </w:p>
    <w:p w14:paraId="06C9C3A5" w14:textId="166E5ABF" w:rsidR="7A9E6028" w:rsidRPr="003A30EA" w:rsidRDefault="7A9E6028">
      <w:pPr>
        <w:rPr>
          <w:rFonts w:ascii="Open Sans" w:hAnsi="Open Sans" w:cs="Open Sans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</w:p>
    <w:p w14:paraId="3A23FECA" w14:textId="0063171F" w:rsidR="49BC6D11" w:rsidRPr="003A30EA" w:rsidRDefault="49BC6D11" w:rsidP="3DCC40B2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Aroa Rico est une employée à OACEX.</w:t>
      </w:r>
    </w:p>
    <w:p w14:paraId="358262F7" w14:textId="02AEA951" w:rsidR="49BC6D11" w:rsidRPr="003A30EA" w:rsidRDefault="49BC6D11" w:rsidP="3DCC40B2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Quand elle a commencé, elle a reçu une version facile à </w:t>
      </w:r>
      <w:proofErr w:type="gramStart"/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lire  du</w:t>
      </w:r>
      <w:proofErr w:type="gramEnd"/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manuel expliquant le fonctionnement de la compagnie.</w:t>
      </w:r>
    </w:p>
    <w:p w14:paraId="15F193B3" w14:textId="70C2FA13" w:rsidR="7A9E6028" w:rsidRPr="003A30EA" w:rsidRDefault="49BC6D11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Avec des aménagements raisonnables, </w:t>
      </w:r>
      <w:r w:rsidR="7EEAFD34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l</w:t>
      </w: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es personnes </w:t>
      </w:r>
    </w:p>
    <w:p w14:paraId="0DDEFB6B" w14:textId="47BD9E56" w:rsidR="7A9E6028" w:rsidRPr="003A30EA" w:rsidRDefault="49BC6D11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qui ont un handicap intellectuel peuvent travailler avec </w:t>
      </w:r>
    </w:p>
    <w:p w14:paraId="0ACF2B2C" w14:textId="40BF104D" w:rsidR="7A9E6028" w:rsidRPr="003A30EA" w:rsidRDefault="49BC6D11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la même autonomie que n’importe quel employé.</w:t>
      </w:r>
    </w:p>
    <w:p w14:paraId="55A642EE" w14:textId="59366989" w:rsidR="2C171370" w:rsidRPr="003A30EA" w:rsidRDefault="2C171370" w:rsidP="3DCC40B2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Vous pouvez regarder la vidéo ici:</w:t>
      </w:r>
    </w:p>
    <w:p w14:paraId="4211E35D" w14:textId="6519CEAF" w:rsidR="7A9E6028" w:rsidRPr="003A30EA" w:rsidRDefault="008F0600" w:rsidP="3C731C64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hyperlink r:id="rId53">
        <w:r w:rsidR="7A9E6028" w:rsidRPr="003A30EA">
          <w:rPr>
            <w:rStyle w:val="Hiperveza"/>
            <w:rFonts w:ascii="Open Sans" w:eastAsia="Open Sans" w:hAnsi="Open Sans" w:cs="Open Sans"/>
            <w:color w:val="000000" w:themeColor="text1"/>
            <w:sz w:val="32"/>
            <w:szCs w:val="32"/>
          </w:rPr>
          <w:t>https://youtu.be/czpb3iBxWsE</w:t>
        </w:r>
      </w:hyperlink>
    </w:p>
    <w:p w14:paraId="02F741D8" w14:textId="3783C7F9" w:rsidR="7A9E6028" w:rsidRPr="003A30EA" w:rsidRDefault="7A9E6028" w:rsidP="3C731C64">
      <w:pPr>
        <w:rPr>
          <w:rFonts w:ascii="Open Sans" w:hAnsi="Open Sans" w:cs="Open Sans"/>
          <w:sz w:val="32"/>
          <w:szCs w:val="32"/>
        </w:rPr>
      </w:pPr>
      <w:r w:rsidRPr="003A30EA">
        <w:rPr>
          <w:rFonts w:ascii="Open Sans" w:hAnsi="Open Sans" w:cs="Open Sans"/>
          <w:noProof/>
          <w:sz w:val="32"/>
          <w:szCs w:val="32"/>
          <w:lang w:val="hr-HR" w:eastAsia="hr-HR"/>
        </w:rPr>
        <w:drawing>
          <wp:inline distT="0" distB="0" distL="0" distR="0" wp14:anchorId="52B3EF9E" wp14:editId="66CC3BD6">
            <wp:extent cx="4914900" cy="2933700"/>
            <wp:effectExtent l="0" t="0" r="0" b="0"/>
            <wp:docPr id="599905730" name="Slika 599905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588C3" w14:textId="215E0881" w:rsidR="7A9E6028" w:rsidRPr="003A30EA" w:rsidRDefault="7A9E6028" w:rsidP="3DCC40B2">
      <w:pPr>
        <w:rPr>
          <w:rFonts w:ascii="Open Sans" w:hAnsi="Open Sans" w:cs="Open Sans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</w:p>
    <w:p w14:paraId="3AAEDE3D" w14:textId="3A6DBAF1" w:rsidR="7A466504" w:rsidRPr="003A30EA" w:rsidRDefault="7A466504" w:rsidP="58424C16">
      <w:pPr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fr-BE"/>
        </w:rPr>
      </w:pPr>
      <w:r w:rsidRPr="003A30EA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fr-BE"/>
        </w:rPr>
        <w:t xml:space="preserve">Comment avoir un coach de travail </w:t>
      </w:r>
      <w:r w:rsidR="13170C0E" w:rsidRPr="003A30EA">
        <w:rPr>
          <w:rFonts w:ascii="Open Sans" w:eastAsia="Open Sans" w:hAnsi="Open Sans" w:cs="Open Sans"/>
          <w:b/>
          <w:bCs/>
          <w:color w:val="FF0000"/>
          <w:sz w:val="32"/>
          <w:szCs w:val="32"/>
          <w:lang w:val="fr-BE"/>
        </w:rPr>
        <w:t xml:space="preserve">job coach </w:t>
      </w:r>
      <w:r w:rsidRPr="003A30EA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fr-BE"/>
        </w:rPr>
        <w:t>a aidé Laura à accomplir son rêve?</w:t>
      </w:r>
    </w:p>
    <w:p w14:paraId="70402F3F" w14:textId="0A61F671" w:rsidR="7A9E6028" w:rsidRPr="003A30EA" w:rsidRDefault="7A9E6028">
      <w:pPr>
        <w:rPr>
          <w:rFonts w:ascii="Open Sans" w:hAnsi="Open Sans" w:cs="Open Sans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</w:p>
    <w:p w14:paraId="06AE8CAD" w14:textId="229C1FD7" w:rsidR="0DF5D2B1" w:rsidRPr="003A30EA" w:rsidRDefault="0DF5D2B1" w:rsidP="58424C16">
      <w:pPr>
        <w:rPr>
          <w:rFonts w:ascii="Open Sans" w:hAnsi="Open Sans" w:cs="Open Sans"/>
          <w:sz w:val="32"/>
          <w:szCs w:val="32"/>
        </w:rPr>
      </w:pPr>
    </w:p>
    <w:p w14:paraId="7E263F19" w14:textId="64ED429F" w:rsidR="0DF5D2B1" w:rsidRPr="003A30EA" w:rsidRDefault="0DF5D2B1" w:rsidP="58424C16">
      <w:pPr>
        <w:rPr>
          <w:rFonts w:ascii="Open Sans" w:hAnsi="Open Sans" w:cs="Open Sans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Le coach de travail apporte du soutien aux employés </w:t>
      </w:r>
    </w:p>
    <w:p w14:paraId="60242BB3" w14:textId="354D254B" w:rsidR="0DF5D2B1" w:rsidRPr="003A30EA" w:rsidRDefault="0DF5D2B1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qui ont un handicap intellectuel quand </w:t>
      </w:r>
    </w:p>
    <w:p w14:paraId="181586F4" w14:textId="6A823B7A" w:rsidR="0DF5D2B1" w:rsidRPr="003A30EA" w:rsidRDefault="0DF5D2B1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ils commencent un nouveau travail.</w:t>
      </w:r>
    </w:p>
    <w:p w14:paraId="50BC3CD5" w14:textId="3662D7EC" w:rsidR="7A9E6028" w:rsidRPr="003A30EA" w:rsidRDefault="7A9E6028">
      <w:pPr>
        <w:rPr>
          <w:rFonts w:ascii="Open Sans" w:hAnsi="Open Sans" w:cs="Open Sans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</w:p>
    <w:p w14:paraId="5C62DB6B" w14:textId="3BBC27ED" w:rsidR="7A9E6028" w:rsidRPr="003A30EA" w:rsidRDefault="0BEE2245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Laura Pereira Barahona a travaillé comme assistante administrative </w:t>
      </w:r>
      <w:r w:rsidR="62EBA009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depuis</w:t>
      </w: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bientôt 5 ans.</w:t>
      </w:r>
    </w:p>
    <w:p w14:paraId="18F70B7B" w14:textId="36D37008" w:rsidR="7A9E6028" w:rsidRPr="003A30EA" w:rsidRDefault="7A9E6028">
      <w:pPr>
        <w:rPr>
          <w:rFonts w:ascii="Open Sans" w:hAnsi="Open Sans" w:cs="Open Sans"/>
          <w:sz w:val="32"/>
          <w:szCs w:val="32"/>
        </w:rPr>
      </w:pPr>
    </w:p>
    <w:p w14:paraId="5560F79A" w14:textId="743D1000" w:rsidR="3A70F576" w:rsidRPr="003A30EA" w:rsidRDefault="3A70F576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lastRenderedPageBreak/>
        <w:t>Son coach de travail l’</w:t>
      </w:r>
      <w:r w:rsidR="471F8093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a </w:t>
      </w: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accompagn</w:t>
      </w:r>
      <w:r w:rsidR="55FFE2F5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é</w:t>
      </w: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  <w:r w:rsidR="4378AE83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depuis le</w:t>
      </w: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début pour l’aider à comprendre</w:t>
      </w:r>
    </w:p>
    <w:p w14:paraId="15EEDD9E" w14:textId="170408EC" w:rsidR="7A9E6028" w:rsidRPr="003A30EA" w:rsidRDefault="7D96BC02" w:rsidP="58424C16">
      <w:pPr>
        <w:pStyle w:val="Odlomakpopisa"/>
        <w:numPr>
          <w:ilvl w:val="0"/>
          <w:numId w:val="2"/>
        </w:numPr>
        <w:rPr>
          <w:rFonts w:ascii="Open Sans" w:eastAsiaTheme="minorEastAsia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l</w:t>
      </w:r>
      <w:r w:rsidR="45450B20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e</w:t>
      </w:r>
      <w:r w:rsidR="7A9E6028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  <w:r w:rsidR="45450B20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travail,</w:t>
      </w:r>
    </w:p>
    <w:p w14:paraId="3D36F78E" w14:textId="5E11DEF3" w:rsidR="7A9E6028" w:rsidRPr="003A30EA" w:rsidRDefault="7DDE46B3" w:rsidP="58424C16">
      <w:pPr>
        <w:pStyle w:val="Odlomakpopisa"/>
        <w:numPr>
          <w:ilvl w:val="0"/>
          <w:numId w:val="2"/>
        </w:numPr>
        <w:rPr>
          <w:rFonts w:ascii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l</w:t>
      </w:r>
      <w:r w:rsidR="45450B20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es</w:t>
      </w:r>
      <w:r w:rsidR="7A9E6028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  <w:r w:rsidR="45450B20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tâches,</w:t>
      </w:r>
    </w:p>
    <w:p w14:paraId="7895B66B" w14:textId="28356A50" w:rsidR="7A9E6028" w:rsidRPr="003A30EA" w:rsidRDefault="70948B7A" w:rsidP="58424C16">
      <w:pPr>
        <w:pStyle w:val="Odlomakpopisa"/>
        <w:numPr>
          <w:ilvl w:val="0"/>
          <w:numId w:val="2"/>
        </w:numPr>
        <w:rPr>
          <w:rFonts w:ascii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l</w:t>
      </w:r>
      <w:r w:rsidR="45450B20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e fonctionnement de la compagnie  </w:t>
      </w:r>
    </w:p>
    <w:p w14:paraId="10123CB3" w14:textId="79B04214" w:rsidR="27495A55" w:rsidRPr="003A30EA" w:rsidRDefault="27495A55" w:rsidP="3DCC40B2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Vous pouvez regarder la vidéo ici:</w:t>
      </w:r>
    </w:p>
    <w:p w14:paraId="631DA349" w14:textId="54B5A90B" w:rsidR="7A9E6028" w:rsidRPr="003A30EA" w:rsidRDefault="7A9E6028" w:rsidP="3C731C64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https://youtu.be/rHlB9FYO-t0</w:t>
      </w:r>
    </w:p>
    <w:p w14:paraId="27377929" w14:textId="6C58C2BA" w:rsidR="7A9E6028" w:rsidRPr="003A30EA" w:rsidRDefault="7A9E6028" w:rsidP="3C731C64">
      <w:pPr>
        <w:rPr>
          <w:rFonts w:ascii="Open Sans" w:hAnsi="Open Sans" w:cs="Open Sans"/>
          <w:sz w:val="32"/>
          <w:szCs w:val="32"/>
        </w:rPr>
      </w:pPr>
      <w:r w:rsidRPr="003A30EA">
        <w:rPr>
          <w:rFonts w:ascii="Open Sans" w:hAnsi="Open Sans" w:cs="Open Sans"/>
          <w:noProof/>
          <w:sz w:val="32"/>
          <w:szCs w:val="32"/>
          <w:lang w:val="hr-HR" w:eastAsia="hr-HR"/>
        </w:rPr>
        <w:drawing>
          <wp:inline distT="0" distB="0" distL="0" distR="0" wp14:anchorId="20AA8484" wp14:editId="629A0ED6">
            <wp:extent cx="4972050" cy="2914650"/>
            <wp:effectExtent l="0" t="0" r="0" b="0"/>
            <wp:docPr id="1288428870" name="Slika 1288428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1DE40" w14:textId="051939D6" w:rsidR="7A9E6028" w:rsidRPr="003A30EA" w:rsidRDefault="7A9E6028" w:rsidP="58424C16">
      <w:pPr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en-GB"/>
        </w:rPr>
      </w:pPr>
    </w:p>
    <w:p w14:paraId="05A58D1F" w14:textId="0459D1BE" w:rsidR="7A9E6028" w:rsidRPr="003A30EA" w:rsidRDefault="357519EF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en-GB"/>
        </w:rPr>
        <w:t>Suivez Toomas pendant s</w:t>
      </w:r>
      <w:r w:rsidR="3D0368B2" w:rsidRPr="003A30EA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en-GB"/>
        </w:rPr>
        <w:t>a formation spécial</w:t>
      </w:r>
      <w:r w:rsidRPr="003A30EA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en-GB"/>
        </w:rPr>
        <w:t>isé</w:t>
      </w:r>
      <w:r w:rsidR="271B5C42" w:rsidRPr="003A30EA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en-GB"/>
        </w:rPr>
        <w:t>e</w:t>
      </w:r>
      <w:r w:rsidR="7A9E6028" w:rsidRPr="003A30EA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en-GB"/>
        </w:rPr>
        <w:t> </w:t>
      </w:r>
      <w:r w:rsidR="7A9E6028" w:rsidRPr="003A30EA">
        <w:rPr>
          <w:rFonts w:ascii="Open Sans" w:eastAsia="Open Sans" w:hAnsi="Open Sans" w:cs="Open Sans"/>
          <w:color w:val="000000" w:themeColor="text1"/>
          <w:sz w:val="32"/>
          <w:szCs w:val="32"/>
          <w:lang w:val="fr-BE"/>
        </w:rPr>
        <w:t> </w:t>
      </w:r>
    </w:p>
    <w:p w14:paraId="3C8D7764" w14:textId="09024970" w:rsidR="7A9E6028" w:rsidRPr="003A30EA" w:rsidRDefault="7A9E6028">
      <w:pPr>
        <w:rPr>
          <w:rFonts w:ascii="Open Sans" w:hAnsi="Open Sans" w:cs="Open Sans"/>
          <w:sz w:val="32"/>
          <w:szCs w:val="32"/>
        </w:rPr>
      </w:pPr>
    </w:p>
    <w:p w14:paraId="0E0682DC" w14:textId="1950791A" w:rsidR="6BAF2487" w:rsidRPr="003A30EA" w:rsidRDefault="6BAF2487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Toomas Niitepõld est employé à la chaine </w:t>
      </w:r>
    </w:p>
    <w:p w14:paraId="6BA707D0" w14:textId="75658748" w:rsidR="6BAF2487" w:rsidRPr="003A30EA" w:rsidRDefault="6BAF2487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de supermarché Rimi en Estonie.</w:t>
      </w:r>
    </w:p>
    <w:p w14:paraId="77B60E2E" w14:textId="687DC4E9" w:rsidR="7A9E6028" w:rsidRPr="003A30EA" w:rsidRDefault="7A9E6028">
      <w:pPr>
        <w:rPr>
          <w:rFonts w:ascii="Open Sans" w:hAnsi="Open Sans" w:cs="Open Sans"/>
          <w:sz w:val="32"/>
          <w:szCs w:val="32"/>
        </w:rPr>
      </w:pPr>
    </w:p>
    <w:p w14:paraId="3A560365" w14:textId="7037D03F" w:rsidR="7A9E6028" w:rsidRPr="003A30EA" w:rsidRDefault="6A8C4796">
      <w:pPr>
        <w:rPr>
          <w:rFonts w:ascii="Open Sans" w:hAnsi="Open Sans" w:cs="Open Sans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Avant de commencer son travail, il a reçu un</w:t>
      </w:r>
      <w:r w:rsidR="21940E95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e formation </w:t>
      </w:r>
    </w:p>
    <w:p w14:paraId="0353D27F" w14:textId="517FD766" w:rsidR="7A9E6028" w:rsidRPr="003A30EA" w:rsidRDefault="21940E95">
      <w:pPr>
        <w:rPr>
          <w:rFonts w:ascii="Open Sans" w:hAnsi="Open Sans" w:cs="Open Sans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lastRenderedPageBreak/>
        <w:t>sur</w:t>
      </w:r>
      <w:r w:rsidR="6A8C4796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son environement de travail et </w:t>
      </w:r>
      <w:r w:rsidR="1E551708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la</w:t>
      </w:r>
      <w:r w:rsidR="6A8C4796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sécurité.</w:t>
      </w:r>
    </w:p>
    <w:p w14:paraId="5A345446" w14:textId="147CE7BE" w:rsidR="7A9E6028" w:rsidRPr="003A30EA" w:rsidRDefault="6A8C4796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Ses tâches </w:t>
      </w:r>
      <w:r w:rsidR="54429AB0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de travail</w:t>
      </w:r>
      <w:r w:rsidR="0C9E17BD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et</w:t>
      </w:r>
      <w:r w:rsidR="2F37CBAA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ses</w:t>
      </w: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  <w:r w:rsidR="555A61F5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fonctions</w:t>
      </w: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lui ont été</w:t>
      </w:r>
    </w:p>
    <w:p w14:paraId="36C00199" w14:textId="6836191F" w:rsidR="7A9E6028" w:rsidRPr="003A30EA" w:rsidRDefault="6A8C4796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apprises sur place par des collègues plus âgées.</w:t>
      </w:r>
      <w:r w:rsidR="7A9E6028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   </w:t>
      </w:r>
    </w:p>
    <w:p w14:paraId="35E94AE9" w14:textId="461B326A" w:rsidR="6AF4CBB2" w:rsidRPr="003A30EA" w:rsidRDefault="6AF4CBB2" w:rsidP="3DCC40B2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Vous pouvez regarder la vidéo ici:</w:t>
      </w:r>
    </w:p>
    <w:p w14:paraId="7287DFCD" w14:textId="2235684A" w:rsidR="7A9E6028" w:rsidRPr="003A30EA" w:rsidRDefault="7A9E6028" w:rsidP="3C731C64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https://youtu.be/UejuuWzFThk</w:t>
      </w:r>
    </w:p>
    <w:p w14:paraId="30915BE0" w14:textId="2880166A" w:rsidR="7A9E6028" w:rsidRPr="003A30EA" w:rsidRDefault="7A9E6028" w:rsidP="58424C16">
      <w:pPr>
        <w:rPr>
          <w:rFonts w:ascii="Open Sans" w:hAnsi="Open Sans" w:cs="Open Sans"/>
          <w:sz w:val="32"/>
          <w:szCs w:val="32"/>
        </w:rPr>
      </w:pPr>
    </w:p>
    <w:p w14:paraId="0830E8DC" w14:textId="634C0A74" w:rsidR="2F4AA8D2" w:rsidRPr="003A30EA" w:rsidRDefault="5D9F043D" w:rsidP="58424C16">
      <w:pPr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fr-BE"/>
        </w:rPr>
      </w:pPr>
      <w:r w:rsidRPr="003A30EA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fr-BE"/>
        </w:rPr>
        <w:t>Quelle est l’importance d</w:t>
      </w:r>
      <w:r w:rsidR="2F4AA8D2" w:rsidRPr="003A30EA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fr-BE"/>
        </w:rPr>
        <w:t>es familles pour soutenir les personnes qui ont un handicap au travail?</w:t>
      </w:r>
    </w:p>
    <w:p w14:paraId="0738ACD7" w14:textId="0CBC72A2" w:rsidR="7A9E6028" w:rsidRPr="003A30EA" w:rsidRDefault="7A9E6028">
      <w:pPr>
        <w:rPr>
          <w:rFonts w:ascii="Open Sans" w:hAnsi="Open Sans" w:cs="Open Sans"/>
          <w:sz w:val="32"/>
          <w:szCs w:val="32"/>
        </w:rPr>
      </w:pPr>
    </w:p>
    <w:p w14:paraId="68399FEB" w14:textId="01C722F9" w:rsidR="7A9E6028" w:rsidRPr="003A30EA" w:rsidRDefault="79C62409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Le processus d’entrer sur le marché du travail est su</w:t>
      </w:r>
      <w:r w:rsidR="530D2A28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pporté</w:t>
      </w:r>
    </w:p>
    <w:p w14:paraId="1A970516" w14:textId="59276B85" w:rsidR="7A9E6028" w:rsidRPr="003A30EA" w:rsidRDefault="79C62409">
      <w:pPr>
        <w:rPr>
          <w:rFonts w:ascii="Open Sans" w:hAnsi="Open Sans" w:cs="Open Sans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par </w:t>
      </w:r>
      <w:r w:rsidR="28899250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les</w:t>
      </w: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famille</w:t>
      </w:r>
      <w:r w:rsidR="29BFF754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s</w:t>
      </w: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de</w:t>
      </w:r>
      <w:r w:rsidR="0EE8DF66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s</w:t>
      </w: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personnes qui ont un handicap.</w:t>
      </w:r>
      <w:r w:rsidR="7A9E6028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 </w:t>
      </w:r>
    </w:p>
    <w:p w14:paraId="450B82EC" w14:textId="32CD88FD" w:rsidR="7A9E6028" w:rsidRPr="003A30EA" w:rsidRDefault="7A9E6028">
      <w:pPr>
        <w:rPr>
          <w:rFonts w:ascii="Open Sans" w:hAnsi="Open Sans" w:cs="Open Sans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</w:p>
    <w:p w14:paraId="04628768" w14:textId="2DF8ABCB" w:rsidR="7A9E6028" w:rsidRPr="003A30EA" w:rsidRDefault="16ADC8BB" w:rsidP="58424C16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Les familles apportent du soutien en ce qui concerne l’espoir et les capacités de l’emploi future de la personne</w:t>
      </w:r>
      <w:r w:rsidR="760667BB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...</w:t>
      </w:r>
      <w:r w:rsidR="7A9E6028"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 </w:t>
      </w:r>
    </w:p>
    <w:p w14:paraId="59AF81EA" w14:textId="25890D5A" w:rsidR="7A9E6028" w:rsidRPr="003A30EA" w:rsidRDefault="30C9D71F" w:rsidP="3DCC40B2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Vous pouvez regarder la vidéo ici:</w:t>
      </w:r>
    </w:p>
    <w:p w14:paraId="16B75275" w14:textId="0684AD9C" w:rsidR="7A9E6028" w:rsidRPr="003A30EA" w:rsidRDefault="7A9E6028" w:rsidP="3DCC40B2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30EA">
        <w:rPr>
          <w:rFonts w:ascii="Open Sans" w:eastAsia="Open Sans" w:hAnsi="Open Sans" w:cs="Open Sans"/>
          <w:color w:val="000000" w:themeColor="text1"/>
          <w:sz w:val="32"/>
          <w:szCs w:val="32"/>
        </w:rPr>
        <w:t>https://youtu.be/KdJdme1GsP4</w:t>
      </w:r>
    </w:p>
    <w:p w14:paraId="53D77DA9" w14:textId="4C7207EA" w:rsidR="7A9E6028" w:rsidRPr="003A30EA" w:rsidRDefault="7A9E6028" w:rsidP="3C731C64">
      <w:pPr>
        <w:rPr>
          <w:rFonts w:ascii="Open Sans" w:hAnsi="Open Sans" w:cs="Open Sans"/>
          <w:sz w:val="32"/>
          <w:szCs w:val="32"/>
        </w:rPr>
      </w:pPr>
      <w:r w:rsidRPr="003A30EA">
        <w:rPr>
          <w:rFonts w:ascii="Open Sans" w:hAnsi="Open Sans" w:cs="Open Sans"/>
          <w:noProof/>
          <w:sz w:val="32"/>
          <w:szCs w:val="32"/>
          <w:lang w:val="hr-HR" w:eastAsia="hr-HR"/>
        </w:rPr>
        <w:lastRenderedPageBreak/>
        <w:drawing>
          <wp:inline distT="0" distB="0" distL="0" distR="0" wp14:anchorId="1B8C2F0B" wp14:editId="092C6479">
            <wp:extent cx="4952998" cy="2914650"/>
            <wp:effectExtent l="0" t="0" r="0" b="0"/>
            <wp:docPr id="1511235051" name="Slika 1511235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998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E7FE9" w14:textId="1CA2CDAD" w:rsidR="5F705D08" w:rsidRPr="003A30EA" w:rsidRDefault="5F705D08" w:rsidP="5F705D08">
      <w:pPr>
        <w:rPr>
          <w:rFonts w:ascii="Open Sans" w:hAnsi="Open Sans" w:cs="Open Sans"/>
          <w:sz w:val="32"/>
          <w:szCs w:val="32"/>
        </w:rPr>
      </w:pPr>
    </w:p>
    <w:p w14:paraId="79635632" w14:textId="1012F5F3" w:rsidR="39D59CF4" w:rsidRPr="003A30EA" w:rsidRDefault="39D59CF4" w:rsidP="58424C16">
      <w:pPr>
        <w:rPr>
          <w:rFonts w:ascii="Open Sans" w:hAnsi="Open Sans" w:cs="Open Sans"/>
          <w:sz w:val="32"/>
          <w:szCs w:val="32"/>
        </w:rPr>
      </w:pPr>
      <w:r w:rsidRPr="003A30EA">
        <w:rPr>
          <w:rFonts w:ascii="Open Sans" w:hAnsi="Open Sans" w:cs="Open Sans"/>
          <w:sz w:val="32"/>
          <w:szCs w:val="32"/>
        </w:rPr>
        <w:br w:type="page"/>
      </w:r>
    </w:p>
    <w:p w14:paraId="44639088" w14:textId="701A7F36" w:rsidR="1F93EF05" w:rsidRPr="003A30EA" w:rsidRDefault="1F93EF05" w:rsidP="3DCC40B2">
      <w:pPr>
        <w:rPr>
          <w:rFonts w:ascii="Open Sans" w:hAnsi="Open Sans" w:cs="Open Sans"/>
          <w:b/>
          <w:bCs/>
          <w:sz w:val="32"/>
          <w:szCs w:val="32"/>
        </w:rPr>
      </w:pPr>
      <w:r w:rsidRPr="003A30EA">
        <w:rPr>
          <w:rFonts w:ascii="Open Sans" w:hAnsi="Open Sans" w:cs="Open Sans"/>
          <w:b/>
          <w:bCs/>
          <w:sz w:val="32"/>
          <w:szCs w:val="32"/>
        </w:rPr>
        <w:lastRenderedPageBreak/>
        <w:t>Ivo Vykydal, ancien président d’Inclusion Europe est mort à l’âge de 56 ans</w:t>
      </w:r>
    </w:p>
    <w:p w14:paraId="2D54B642" w14:textId="75A5C8E9" w:rsidR="5F705D08" w:rsidRPr="003A30EA" w:rsidRDefault="5F705D08" w:rsidP="5F705D08">
      <w:pPr>
        <w:rPr>
          <w:rFonts w:ascii="Open Sans" w:hAnsi="Open Sans" w:cs="Open Sans"/>
          <w:b/>
          <w:bCs/>
          <w:sz w:val="32"/>
          <w:szCs w:val="32"/>
        </w:rPr>
      </w:pPr>
    </w:p>
    <w:p w14:paraId="0E59822E" w14:textId="6B1E206C" w:rsidR="26C65DC7" w:rsidRPr="003A30EA" w:rsidRDefault="26C65DC7" w:rsidP="58424C16">
      <w:pPr>
        <w:rPr>
          <w:rFonts w:ascii="Open Sans" w:hAnsi="Open Sans" w:cs="Open Sans"/>
          <w:sz w:val="32"/>
          <w:szCs w:val="32"/>
        </w:rPr>
      </w:pPr>
      <w:r w:rsidRPr="003A30EA">
        <w:rPr>
          <w:rFonts w:ascii="Open Sans" w:hAnsi="Open Sans" w:cs="Open Sans"/>
          <w:sz w:val="32"/>
          <w:szCs w:val="32"/>
        </w:rPr>
        <w:t xml:space="preserve">Ivo était un membre du conseil </w:t>
      </w:r>
    </w:p>
    <w:p w14:paraId="5A48E153" w14:textId="3A94608C" w:rsidR="26C65DC7" w:rsidRPr="003A30EA" w:rsidRDefault="26C65DC7" w:rsidP="58424C16">
      <w:pPr>
        <w:rPr>
          <w:rFonts w:ascii="Open Sans" w:hAnsi="Open Sans" w:cs="Open Sans"/>
          <w:sz w:val="32"/>
          <w:szCs w:val="32"/>
        </w:rPr>
      </w:pPr>
      <w:r w:rsidRPr="003A30EA">
        <w:rPr>
          <w:rFonts w:ascii="Open Sans" w:hAnsi="Open Sans" w:cs="Open Sans"/>
          <w:sz w:val="32"/>
          <w:szCs w:val="32"/>
        </w:rPr>
        <w:t xml:space="preserve">d’Inclusion Europe depuis 2008 pendant 5 </w:t>
      </w:r>
      <w:proofErr w:type="gramStart"/>
      <w:r w:rsidRPr="003A30EA">
        <w:rPr>
          <w:rFonts w:ascii="Open Sans" w:hAnsi="Open Sans" w:cs="Open Sans"/>
          <w:sz w:val="32"/>
          <w:szCs w:val="32"/>
        </w:rPr>
        <w:t xml:space="preserve">ans </w:t>
      </w:r>
      <w:r w:rsidR="571A9B75" w:rsidRPr="003A30EA">
        <w:rPr>
          <w:rFonts w:ascii="Open Sans" w:hAnsi="Open Sans" w:cs="Open Sans"/>
          <w:sz w:val="32"/>
          <w:szCs w:val="32"/>
        </w:rPr>
        <w:t>.</w:t>
      </w:r>
      <w:proofErr w:type="gramEnd"/>
    </w:p>
    <w:p w14:paraId="1991E39B" w14:textId="36D55C14" w:rsidR="26C65DC7" w:rsidRPr="003A30EA" w:rsidRDefault="13062B6A" w:rsidP="3DCC40B2">
      <w:pPr>
        <w:rPr>
          <w:rFonts w:ascii="Open Sans" w:hAnsi="Open Sans" w:cs="Open Sans"/>
          <w:sz w:val="32"/>
          <w:szCs w:val="32"/>
        </w:rPr>
      </w:pPr>
      <w:r w:rsidRPr="003A30EA">
        <w:rPr>
          <w:rFonts w:ascii="Open Sans" w:hAnsi="Open Sans" w:cs="Open Sans"/>
          <w:sz w:val="32"/>
          <w:szCs w:val="32"/>
        </w:rPr>
        <w:t>Il a</w:t>
      </w:r>
      <w:r w:rsidR="26C65DC7" w:rsidRPr="003A30EA">
        <w:rPr>
          <w:rFonts w:ascii="Open Sans" w:hAnsi="Open Sans" w:cs="Open Sans"/>
          <w:sz w:val="32"/>
          <w:szCs w:val="32"/>
        </w:rPr>
        <w:t xml:space="preserve"> au</w:t>
      </w:r>
      <w:r w:rsidR="3B41BEF7" w:rsidRPr="003A30EA">
        <w:rPr>
          <w:rFonts w:ascii="Open Sans" w:hAnsi="Open Sans" w:cs="Open Sans"/>
          <w:sz w:val="32"/>
          <w:szCs w:val="32"/>
        </w:rPr>
        <w:t xml:space="preserve">ssi été </w:t>
      </w:r>
      <w:r w:rsidR="26C65DC7" w:rsidRPr="003A30EA">
        <w:rPr>
          <w:rFonts w:ascii="Open Sans" w:hAnsi="Open Sans" w:cs="Open Sans"/>
          <w:sz w:val="32"/>
          <w:szCs w:val="32"/>
        </w:rPr>
        <w:t>secrétaire général avant.</w:t>
      </w:r>
    </w:p>
    <w:p w14:paraId="6A055509" w14:textId="73399FE6" w:rsidR="5F705D08" w:rsidRPr="003A30EA" w:rsidRDefault="5F705D08" w:rsidP="5F705D08">
      <w:pPr>
        <w:rPr>
          <w:rFonts w:ascii="Open Sans" w:hAnsi="Open Sans" w:cs="Open Sans"/>
          <w:sz w:val="32"/>
          <w:szCs w:val="32"/>
        </w:rPr>
      </w:pPr>
    </w:p>
    <w:p w14:paraId="0ACAA619" w14:textId="31E8F4FB" w:rsidR="6CF69424" w:rsidRPr="003A30EA" w:rsidRDefault="6CF69424" w:rsidP="3DCC40B2">
      <w:pPr>
        <w:rPr>
          <w:rFonts w:ascii="Open Sans" w:hAnsi="Open Sans" w:cs="Open Sans"/>
          <w:sz w:val="32"/>
          <w:szCs w:val="32"/>
        </w:rPr>
      </w:pPr>
      <w:r w:rsidRPr="003A30EA">
        <w:rPr>
          <w:rFonts w:ascii="Open Sans" w:hAnsi="Open Sans" w:cs="Open Sans"/>
          <w:sz w:val="32"/>
          <w:szCs w:val="32"/>
        </w:rPr>
        <w:t>Il a travaillé sur le premier E</w:t>
      </w:r>
      <w:hyperlink r:id="rId57">
        <w:r w:rsidRPr="003A30EA">
          <w:rPr>
            <w:rStyle w:val="Hiperveza"/>
            <w:rFonts w:ascii="Open Sans" w:hAnsi="Open Sans" w:cs="Open Sans"/>
            <w:sz w:val="32"/>
            <w:szCs w:val="32"/>
          </w:rPr>
          <w:t>U Disability Strategy</w:t>
        </w:r>
      </w:hyperlink>
      <w:r w:rsidRPr="003A30EA">
        <w:rPr>
          <w:rFonts w:ascii="Open Sans" w:hAnsi="Open Sans" w:cs="Open Sans"/>
          <w:sz w:val="32"/>
          <w:szCs w:val="32"/>
        </w:rPr>
        <w:t xml:space="preserve"> and</w:t>
      </w:r>
    </w:p>
    <w:p w14:paraId="77266D6E" w14:textId="24550077" w:rsidR="6CF69424" w:rsidRPr="003A30EA" w:rsidRDefault="6CF69424" w:rsidP="3DCC40B2">
      <w:pPr>
        <w:rPr>
          <w:rFonts w:ascii="Open Sans" w:hAnsi="Open Sans" w:cs="Open Sans"/>
          <w:sz w:val="32"/>
          <w:szCs w:val="32"/>
        </w:rPr>
      </w:pPr>
      <w:r w:rsidRPr="003A30EA">
        <w:rPr>
          <w:rFonts w:ascii="Open Sans" w:hAnsi="Open Sans" w:cs="Open Sans"/>
          <w:sz w:val="32"/>
          <w:szCs w:val="32"/>
        </w:rPr>
        <w:t xml:space="preserve">the </w:t>
      </w:r>
      <w:hyperlink r:id="rId58">
        <w:r w:rsidRPr="003A30EA">
          <w:rPr>
            <w:rStyle w:val="Hiperveza"/>
            <w:rFonts w:ascii="Open Sans" w:hAnsi="Open Sans" w:cs="Open Sans"/>
            <w:sz w:val="32"/>
            <w:szCs w:val="32"/>
          </w:rPr>
          <w:t>Children’s rights for all (.pdf)</w:t>
        </w:r>
      </w:hyperlink>
      <w:r w:rsidRPr="003A30EA">
        <w:rPr>
          <w:rFonts w:ascii="Open Sans" w:hAnsi="Open Sans" w:cs="Open Sans"/>
          <w:sz w:val="32"/>
          <w:szCs w:val="32"/>
        </w:rPr>
        <w:t xml:space="preserve"> report.</w:t>
      </w:r>
    </w:p>
    <w:p w14:paraId="54D86BD1" w14:textId="013F838D" w:rsidR="3DCC40B2" w:rsidRPr="003A30EA" w:rsidRDefault="3DCC40B2" w:rsidP="3DCC40B2">
      <w:pPr>
        <w:rPr>
          <w:rFonts w:ascii="Open Sans" w:hAnsi="Open Sans" w:cs="Open Sans"/>
          <w:sz w:val="32"/>
          <w:szCs w:val="32"/>
        </w:rPr>
      </w:pPr>
    </w:p>
    <w:p w14:paraId="2EEE5267" w14:textId="7FFC9213" w:rsidR="45CA769E" w:rsidRPr="003A30EA" w:rsidRDefault="45CA769E" w:rsidP="58424C16">
      <w:pPr>
        <w:rPr>
          <w:rFonts w:ascii="Open Sans" w:hAnsi="Open Sans" w:cs="Open Sans"/>
          <w:sz w:val="32"/>
          <w:szCs w:val="32"/>
        </w:rPr>
      </w:pPr>
      <w:r w:rsidRPr="003A30EA">
        <w:rPr>
          <w:rFonts w:ascii="Open Sans" w:hAnsi="Open Sans" w:cs="Open Sans"/>
          <w:sz w:val="32"/>
          <w:szCs w:val="32"/>
        </w:rPr>
        <w:t xml:space="preserve">Ivo ykydal a aussi exercé </w:t>
      </w:r>
    </w:p>
    <w:p w14:paraId="2AE813AB" w14:textId="08D0A838" w:rsidR="45CA769E" w:rsidRPr="003A30EA" w:rsidRDefault="45CA769E" w:rsidP="58424C16">
      <w:pPr>
        <w:rPr>
          <w:rFonts w:ascii="Open Sans" w:hAnsi="Open Sans" w:cs="Open Sans"/>
          <w:sz w:val="32"/>
          <w:szCs w:val="32"/>
        </w:rPr>
      </w:pPr>
      <w:r w:rsidRPr="003A30EA">
        <w:rPr>
          <w:rFonts w:ascii="Open Sans" w:hAnsi="Open Sans" w:cs="Open Sans"/>
          <w:sz w:val="32"/>
          <w:szCs w:val="32"/>
        </w:rPr>
        <w:t xml:space="preserve">comme président d’Inclusion Czechia </w:t>
      </w:r>
    </w:p>
    <w:p w14:paraId="45AF918D" w14:textId="40EF7D2B" w:rsidR="45CA769E" w:rsidRPr="003A30EA" w:rsidRDefault="45CA769E" w:rsidP="3DCC40B2">
      <w:pPr>
        <w:rPr>
          <w:rFonts w:ascii="Open Sans" w:hAnsi="Open Sans" w:cs="Open Sans"/>
          <w:sz w:val="32"/>
          <w:szCs w:val="32"/>
        </w:rPr>
      </w:pPr>
      <w:r w:rsidRPr="003A30EA">
        <w:rPr>
          <w:rFonts w:ascii="Open Sans" w:hAnsi="Open Sans" w:cs="Open Sans"/>
          <w:sz w:val="32"/>
          <w:szCs w:val="32"/>
        </w:rPr>
        <w:t>entre 2002 et 2011.</w:t>
      </w:r>
    </w:p>
    <w:p w14:paraId="43EF7928" w14:textId="66139A83" w:rsidR="5F705D08" w:rsidRPr="003A30EA" w:rsidRDefault="5F705D08" w:rsidP="5F705D08">
      <w:pPr>
        <w:rPr>
          <w:rFonts w:ascii="Open Sans" w:hAnsi="Open Sans" w:cs="Open Sans"/>
          <w:sz w:val="32"/>
          <w:szCs w:val="32"/>
        </w:rPr>
      </w:pPr>
    </w:p>
    <w:p w14:paraId="2307734D" w14:textId="76C6E455" w:rsidR="5519C559" w:rsidRPr="003A30EA" w:rsidRDefault="5519C559" w:rsidP="58424C16">
      <w:pPr>
        <w:rPr>
          <w:rFonts w:ascii="Open Sans" w:hAnsi="Open Sans" w:cs="Open Sans"/>
          <w:sz w:val="32"/>
          <w:szCs w:val="32"/>
        </w:rPr>
      </w:pPr>
      <w:r w:rsidRPr="003A30EA">
        <w:rPr>
          <w:rFonts w:ascii="Open Sans" w:hAnsi="Open Sans" w:cs="Open Sans"/>
          <w:sz w:val="32"/>
          <w:szCs w:val="32"/>
        </w:rPr>
        <w:t xml:space="preserve">Ivo Vykydal était un membre du </w:t>
      </w:r>
    </w:p>
    <w:p w14:paraId="522C14B6" w14:textId="5896A050" w:rsidR="5519C559" w:rsidRPr="003A30EA" w:rsidRDefault="5519C559" w:rsidP="3DCC40B2">
      <w:pPr>
        <w:rPr>
          <w:rFonts w:ascii="Open Sans" w:hAnsi="Open Sans" w:cs="Open Sans"/>
          <w:sz w:val="32"/>
          <w:szCs w:val="32"/>
        </w:rPr>
      </w:pPr>
      <w:r w:rsidRPr="003A30EA">
        <w:rPr>
          <w:rFonts w:ascii="Open Sans" w:hAnsi="Open Sans" w:cs="Open Sans"/>
          <w:sz w:val="32"/>
          <w:szCs w:val="32"/>
        </w:rPr>
        <w:t>parlement tchèque en</w:t>
      </w:r>
      <w:r w:rsidR="51AB66B2" w:rsidRPr="003A30EA">
        <w:rPr>
          <w:rFonts w:ascii="Open Sans" w:hAnsi="Open Sans" w:cs="Open Sans"/>
          <w:sz w:val="32"/>
          <w:szCs w:val="32"/>
        </w:rPr>
        <w:t>tre</w:t>
      </w:r>
      <w:r w:rsidRPr="003A30EA">
        <w:rPr>
          <w:rFonts w:ascii="Open Sans" w:hAnsi="Open Sans" w:cs="Open Sans"/>
          <w:sz w:val="32"/>
          <w:szCs w:val="32"/>
        </w:rPr>
        <w:t xml:space="preserve"> 2002</w:t>
      </w:r>
      <w:r w:rsidR="721C53EF" w:rsidRPr="003A30EA">
        <w:rPr>
          <w:rFonts w:ascii="Open Sans" w:hAnsi="Open Sans" w:cs="Open Sans"/>
          <w:sz w:val="32"/>
          <w:szCs w:val="32"/>
        </w:rPr>
        <w:t xml:space="preserve"> et </w:t>
      </w:r>
      <w:r w:rsidRPr="003A30EA">
        <w:rPr>
          <w:rFonts w:ascii="Open Sans" w:hAnsi="Open Sans" w:cs="Open Sans"/>
          <w:sz w:val="32"/>
          <w:szCs w:val="32"/>
        </w:rPr>
        <w:t>2006.</w:t>
      </w:r>
    </w:p>
    <w:p w14:paraId="716F26E1" w14:textId="541BCE05" w:rsidR="6785E384" w:rsidRPr="003A30EA" w:rsidRDefault="6785E384" w:rsidP="5F705D08">
      <w:pPr>
        <w:rPr>
          <w:rFonts w:ascii="Open Sans" w:hAnsi="Open Sans" w:cs="Open Sans"/>
          <w:sz w:val="32"/>
          <w:szCs w:val="32"/>
        </w:rPr>
      </w:pPr>
    </w:p>
    <w:p w14:paraId="1F8414EA" w14:textId="23A36DDE" w:rsidR="6785E384" w:rsidRPr="003A30EA" w:rsidRDefault="66446F6E" w:rsidP="58424C16">
      <w:pPr>
        <w:rPr>
          <w:rFonts w:ascii="Open Sans" w:hAnsi="Open Sans" w:cs="Open Sans"/>
          <w:sz w:val="32"/>
          <w:szCs w:val="32"/>
        </w:rPr>
      </w:pPr>
      <w:r w:rsidRPr="003A30EA">
        <w:rPr>
          <w:rFonts w:ascii="Open Sans" w:hAnsi="Open Sans" w:cs="Open Sans"/>
          <w:sz w:val="32"/>
          <w:szCs w:val="32"/>
        </w:rPr>
        <w:t xml:space="preserve">Inclusion Europe exprime ses sincères </w:t>
      </w:r>
    </w:p>
    <w:p w14:paraId="5BC9D622" w14:textId="071AE177" w:rsidR="6785E384" w:rsidRPr="003A30EA" w:rsidRDefault="66446F6E" w:rsidP="5F705D08">
      <w:pPr>
        <w:rPr>
          <w:rFonts w:ascii="Open Sans" w:hAnsi="Open Sans" w:cs="Open Sans"/>
          <w:sz w:val="32"/>
          <w:szCs w:val="32"/>
        </w:rPr>
      </w:pPr>
      <w:r w:rsidRPr="003A30EA">
        <w:rPr>
          <w:rFonts w:ascii="Open Sans" w:hAnsi="Open Sans" w:cs="Open Sans"/>
          <w:sz w:val="32"/>
          <w:szCs w:val="32"/>
        </w:rPr>
        <w:t>condoléances à la famille d’Ivo et à ses amis.</w:t>
      </w:r>
    </w:p>
    <w:p w14:paraId="2EBA10D3" w14:textId="7C88EE2A" w:rsidR="58424C16" w:rsidRPr="003A30EA" w:rsidRDefault="58424C16" w:rsidP="58424C16">
      <w:pPr>
        <w:rPr>
          <w:rFonts w:ascii="Open Sans" w:hAnsi="Open Sans" w:cs="Open Sans"/>
          <w:sz w:val="32"/>
          <w:szCs w:val="32"/>
        </w:rPr>
      </w:pPr>
    </w:p>
    <w:p w14:paraId="6E545DE8" w14:textId="0877B9CB" w:rsidR="60D64821" w:rsidRPr="003A30EA" w:rsidRDefault="60D64821" w:rsidP="3DCC40B2">
      <w:pPr>
        <w:rPr>
          <w:rFonts w:ascii="Open Sans" w:hAnsi="Open Sans" w:cs="Open Sans"/>
          <w:sz w:val="32"/>
          <w:szCs w:val="32"/>
        </w:rPr>
      </w:pPr>
      <w:r w:rsidRPr="003A30EA">
        <w:rPr>
          <w:rFonts w:ascii="Open Sans" w:hAnsi="Open Sans" w:cs="Open Sans"/>
          <w:sz w:val="32"/>
          <w:szCs w:val="32"/>
        </w:rPr>
        <w:t>Jyrki Pinomaa, président d’Inclusion Europe, a dit:</w:t>
      </w:r>
    </w:p>
    <w:p w14:paraId="0BD59966" w14:textId="726578AB" w:rsidR="60D64821" w:rsidRPr="003A30EA" w:rsidRDefault="60D64821" w:rsidP="58424C16">
      <w:pPr>
        <w:rPr>
          <w:rFonts w:ascii="Open Sans" w:hAnsi="Open Sans" w:cs="Open Sans"/>
          <w:sz w:val="32"/>
          <w:szCs w:val="32"/>
        </w:rPr>
      </w:pPr>
      <w:r w:rsidRPr="003A30EA">
        <w:rPr>
          <w:rFonts w:ascii="Open Sans" w:hAnsi="Open Sans" w:cs="Open Sans"/>
          <w:sz w:val="32"/>
          <w:szCs w:val="32"/>
        </w:rPr>
        <w:lastRenderedPageBreak/>
        <w:t xml:space="preserve">“C’est avec un grandes tristesse que j’ai appris </w:t>
      </w:r>
    </w:p>
    <w:p w14:paraId="094E33D5" w14:textId="52AA4B9E" w:rsidR="60D64821" w:rsidRPr="003A30EA" w:rsidRDefault="60D64821" w:rsidP="3DCC40B2">
      <w:pPr>
        <w:rPr>
          <w:rFonts w:ascii="Open Sans" w:hAnsi="Open Sans" w:cs="Open Sans"/>
          <w:sz w:val="32"/>
          <w:szCs w:val="32"/>
        </w:rPr>
      </w:pPr>
      <w:r w:rsidRPr="003A30EA">
        <w:rPr>
          <w:rFonts w:ascii="Open Sans" w:hAnsi="Open Sans" w:cs="Open Sans"/>
          <w:sz w:val="32"/>
          <w:szCs w:val="32"/>
        </w:rPr>
        <w:t>la mort de Ivo Vykydal.</w:t>
      </w:r>
    </w:p>
    <w:p w14:paraId="741E2C19" w14:textId="3247A7E6" w:rsidR="60D64821" w:rsidRPr="003A30EA" w:rsidRDefault="60D64821" w:rsidP="58424C16">
      <w:pPr>
        <w:rPr>
          <w:rFonts w:ascii="Open Sans" w:hAnsi="Open Sans" w:cs="Open Sans"/>
          <w:sz w:val="32"/>
          <w:szCs w:val="32"/>
        </w:rPr>
      </w:pPr>
      <w:r w:rsidRPr="003A30EA">
        <w:rPr>
          <w:rFonts w:ascii="Open Sans" w:hAnsi="Open Sans" w:cs="Open Sans"/>
          <w:sz w:val="32"/>
          <w:szCs w:val="32"/>
        </w:rPr>
        <w:t xml:space="preserve">Mes pensées vont à sa femme Karin </w:t>
      </w:r>
    </w:p>
    <w:p w14:paraId="2E815983" w14:textId="70922A5F" w:rsidR="60D64821" w:rsidRPr="003A30EA" w:rsidRDefault="60D64821" w:rsidP="58424C16">
      <w:pPr>
        <w:rPr>
          <w:rFonts w:ascii="Open Sans" w:hAnsi="Open Sans" w:cs="Open Sans"/>
          <w:sz w:val="32"/>
          <w:szCs w:val="32"/>
        </w:rPr>
      </w:pPr>
      <w:r w:rsidRPr="003A30EA">
        <w:rPr>
          <w:rFonts w:ascii="Open Sans" w:hAnsi="Open Sans" w:cs="Open Sans"/>
          <w:sz w:val="32"/>
          <w:szCs w:val="32"/>
        </w:rPr>
        <w:t xml:space="preserve">et à ses enfants, qui ont perdu </w:t>
      </w:r>
    </w:p>
    <w:p w14:paraId="78F626F2" w14:textId="3F408244" w:rsidR="60D64821" w:rsidRPr="003A30EA" w:rsidRDefault="60D64821" w:rsidP="3DCC40B2">
      <w:pPr>
        <w:rPr>
          <w:rFonts w:ascii="Open Sans" w:hAnsi="Open Sans" w:cs="Open Sans"/>
          <w:sz w:val="32"/>
          <w:szCs w:val="32"/>
        </w:rPr>
      </w:pPr>
      <w:r w:rsidRPr="003A30EA">
        <w:rPr>
          <w:rFonts w:ascii="Open Sans" w:hAnsi="Open Sans" w:cs="Open Sans"/>
          <w:sz w:val="32"/>
          <w:szCs w:val="32"/>
        </w:rPr>
        <w:t>leur mari et leur père beaucoup trop tôt.”</w:t>
      </w:r>
    </w:p>
    <w:p w14:paraId="165D9D33" w14:textId="346A2095" w:rsidR="6785E384" w:rsidRPr="003A30EA" w:rsidRDefault="6785E384" w:rsidP="58424C16">
      <w:pPr>
        <w:rPr>
          <w:rFonts w:ascii="Open Sans" w:hAnsi="Open Sans" w:cs="Open Sans"/>
          <w:sz w:val="32"/>
          <w:szCs w:val="32"/>
        </w:rPr>
      </w:pPr>
    </w:p>
    <w:p w14:paraId="0BA3C9F1" w14:textId="6ED6DAED" w:rsidR="206B33A7" w:rsidRPr="003A30EA" w:rsidRDefault="206B33A7" w:rsidP="58424C16">
      <w:pPr>
        <w:rPr>
          <w:rFonts w:ascii="Open Sans" w:hAnsi="Open Sans" w:cs="Open Sans"/>
          <w:sz w:val="32"/>
          <w:szCs w:val="32"/>
        </w:rPr>
      </w:pPr>
      <w:r w:rsidRPr="003A30EA">
        <w:rPr>
          <w:rFonts w:ascii="Open Sans" w:hAnsi="Open Sans" w:cs="Open Sans"/>
          <w:sz w:val="32"/>
          <w:szCs w:val="32"/>
        </w:rPr>
        <w:t>Maureen Piggot, la présidente d’Inclusio</w:t>
      </w:r>
      <w:r w:rsidR="5D89BB16" w:rsidRPr="003A30EA">
        <w:rPr>
          <w:rFonts w:ascii="Open Sans" w:hAnsi="Open Sans" w:cs="Open Sans"/>
          <w:sz w:val="32"/>
          <w:szCs w:val="32"/>
        </w:rPr>
        <w:t>n</w:t>
      </w:r>
      <w:r w:rsidRPr="003A30EA">
        <w:rPr>
          <w:rFonts w:ascii="Open Sans" w:hAnsi="Open Sans" w:cs="Open Sans"/>
          <w:sz w:val="32"/>
          <w:szCs w:val="32"/>
        </w:rPr>
        <w:t xml:space="preserve"> Europe </w:t>
      </w:r>
    </w:p>
    <w:p w14:paraId="0E5212CC" w14:textId="48A36107" w:rsidR="206B33A7" w:rsidRPr="003A30EA" w:rsidRDefault="206B33A7" w:rsidP="3DCC40B2">
      <w:pPr>
        <w:rPr>
          <w:rFonts w:ascii="Open Sans" w:hAnsi="Open Sans" w:cs="Open Sans"/>
          <w:sz w:val="32"/>
          <w:szCs w:val="32"/>
        </w:rPr>
      </w:pPr>
      <w:r w:rsidRPr="003A30EA">
        <w:rPr>
          <w:rFonts w:ascii="Open Sans" w:hAnsi="Open Sans" w:cs="Open Sans"/>
          <w:sz w:val="32"/>
          <w:szCs w:val="32"/>
        </w:rPr>
        <w:t>de 2011 à 2018</w:t>
      </w:r>
      <w:r w:rsidR="3D471159" w:rsidRPr="003A30EA">
        <w:rPr>
          <w:rFonts w:ascii="Open Sans" w:hAnsi="Open Sans" w:cs="Open Sans"/>
          <w:sz w:val="32"/>
          <w:szCs w:val="32"/>
        </w:rPr>
        <w:t>,</w:t>
      </w:r>
      <w:r w:rsidRPr="003A30EA">
        <w:rPr>
          <w:rFonts w:ascii="Open Sans" w:hAnsi="Open Sans" w:cs="Open Sans"/>
          <w:sz w:val="32"/>
          <w:szCs w:val="32"/>
        </w:rPr>
        <w:t xml:space="preserve"> a dit:</w:t>
      </w:r>
    </w:p>
    <w:p w14:paraId="25894AA4" w14:textId="0B69C1B1" w:rsidR="206B33A7" w:rsidRPr="003A30EA" w:rsidRDefault="206B33A7" w:rsidP="58424C16">
      <w:pPr>
        <w:rPr>
          <w:rFonts w:ascii="Open Sans" w:hAnsi="Open Sans" w:cs="Open Sans"/>
          <w:sz w:val="32"/>
          <w:szCs w:val="32"/>
        </w:rPr>
      </w:pPr>
      <w:r w:rsidRPr="003A30EA">
        <w:rPr>
          <w:rFonts w:ascii="Open Sans" w:hAnsi="Open Sans" w:cs="Open Sans"/>
          <w:sz w:val="32"/>
          <w:szCs w:val="32"/>
        </w:rPr>
        <w:t xml:space="preserve">“J’ai été choquée et attristée d’apprendre </w:t>
      </w:r>
    </w:p>
    <w:p w14:paraId="10C7E411" w14:textId="70FD5836" w:rsidR="206B33A7" w:rsidRPr="003A30EA" w:rsidRDefault="206B33A7" w:rsidP="58424C16">
      <w:pPr>
        <w:rPr>
          <w:rFonts w:ascii="Open Sans" w:hAnsi="Open Sans" w:cs="Open Sans"/>
          <w:sz w:val="32"/>
          <w:szCs w:val="32"/>
        </w:rPr>
      </w:pPr>
      <w:r w:rsidRPr="003A30EA">
        <w:rPr>
          <w:rFonts w:ascii="Open Sans" w:hAnsi="Open Sans" w:cs="Open Sans"/>
          <w:sz w:val="32"/>
          <w:szCs w:val="32"/>
        </w:rPr>
        <w:t xml:space="preserve">la mort prématurée d’Ivo. C’est un triste jour pour sa famille, </w:t>
      </w:r>
    </w:p>
    <w:p w14:paraId="4324E09C" w14:textId="7DC595E3" w:rsidR="206B33A7" w:rsidRPr="003A30EA" w:rsidRDefault="206B33A7" w:rsidP="58424C16">
      <w:pPr>
        <w:rPr>
          <w:rFonts w:ascii="Open Sans" w:hAnsi="Open Sans" w:cs="Open Sans"/>
          <w:sz w:val="32"/>
          <w:szCs w:val="32"/>
        </w:rPr>
      </w:pPr>
      <w:r w:rsidRPr="003A30EA">
        <w:rPr>
          <w:rFonts w:ascii="Open Sans" w:hAnsi="Open Sans" w:cs="Open Sans"/>
          <w:sz w:val="32"/>
          <w:szCs w:val="32"/>
        </w:rPr>
        <w:t>son pays et la fami</w:t>
      </w:r>
      <w:r w:rsidR="134B6913" w:rsidRPr="003A30EA">
        <w:rPr>
          <w:rFonts w:ascii="Open Sans" w:hAnsi="Open Sans" w:cs="Open Sans"/>
          <w:sz w:val="32"/>
          <w:szCs w:val="32"/>
        </w:rPr>
        <w:t>lle d’Inclusion</w:t>
      </w:r>
      <w:r w:rsidR="2B5A8132" w:rsidRPr="003A30EA">
        <w:rPr>
          <w:rFonts w:ascii="Open Sans" w:hAnsi="Open Sans" w:cs="Open Sans"/>
          <w:sz w:val="32"/>
          <w:szCs w:val="32"/>
        </w:rPr>
        <w:t>,</w:t>
      </w:r>
      <w:r w:rsidR="134B6913" w:rsidRPr="003A30EA">
        <w:rPr>
          <w:rFonts w:ascii="Open Sans" w:hAnsi="Open Sans" w:cs="Open Sans"/>
          <w:sz w:val="32"/>
          <w:szCs w:val="32"/>
        </w:rPr>
        <w:t xml:space="preserve"> </w:t>
      </w:r>
    </w:p>
    <w:p w14:paraId="1BD502DB" w14:textId="4A99ADC1" w:rsidR="206B33A7" w:rsidRPr="003A30EA" w:rsidRDefault="134B6913" w:rsidP="3DCC40B2">
      <w:pPr>
        <w:rPr>
          <w:rFonts w:ascii="Open Sans" w:hAnsi="Open Sans" w:cs="Open Sans"/>
          <w:sz w:val="32"/>
          <w:szCs w:val="32"/>
        </w:rPr>
      </w:pPr>
      <w:r w:rsidRPr="003A30EA">
        <w:rPr>
          <w:rFonts w:ascii="Open Sans" w:hAnsi="Open Sans" w:cs="Open Sans"/>
          <w:sz w:val="32"/>
          <w:szCs w:val="32"/>
        </w:rPr>
        <w:t>qu’il a servi au niveau national, régional et global.”</w:t>
      </w:r>
    </w:p>
    <w:p w14:paraId="7AF93D78" w14:textId="248735A6" w:rsidR="00C62A72" w:rsidRPr="003A30EA" w:rsidRDefault="00C62A72">
      <w:pPr>
        <w:rPr>
          <w:rFonts w:ascii="Open Sans" w:hAnsi="Open Sans" w:cs="Open Sans"/>
          <w:sz w:val="32"/>
          <w:szCs w:val="32"/>
        </w:rPr>
      </w:pPr>
      <w:r w:rsidRPr="003A30EA">
        <w:rPr>
          <w:rFonts w:ascii="Open Sans" w:hAnsi="Open Sans" w:cs="Open Sans"/>
          <w:sz w:val="32"/>
          <w:szCs w:val="32"/>
        </w:rPr>
        <w:br w:type="page"/>
      </w:r>
    </w:p>
    <w:p w14:paraId="5C2D6D61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b/>
          <w:bCs/>
          <w:color w:val="ED0E69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b/>
          <w:bCs/>
          <w:color w:val="ED0E69"/>
          <w:sz w:val="32"/>
          <w:szCs w:val="32"/>
          <w:lang w:val="fr-BE"/>
        </w:rPr>
        <w:lastRenderedPageBreak/>
        <w:t>Explications</w:t>
      </w:r>
      <w:r w:rsidRPr="003A30EA">
        <w:rPr>
          <w:rStyle w:val="eop"/>
          <w:rFonts w:ascii="Open Sans" w:hAnsi="Open Sans" w:cs="Open Sans"/>
          <w:b/>
          <w:bCs/>
          <w:color w:val="ED0E69"/>
          <w:sz w:val="32"/>
          <w:szCs w:val="32"/>
        </w:rPr>
        <w:t> </w:t>
      </w:r>
    </w:p>
    <w:p w14:paraId="55CA1254" w14:textId="77777777" w:rsidR="00C62A72" w:rsidRPr="003A30EA" w:rsidRDefault="00C62A72" w:rsidP="00C62A7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eop"/>
          <w:rFonts w:ascii="Open Sans" w:hAnsi="Open Sans" w:cs="Open Sans"/>
          <w:color w:val="000000"/>
          <w:sz w:val="32"/>
          <w:szCs w:val="32"/>
        </w:rPr>
        <w:t> </w:t>
      </w:r>
    </w:p>
    <w:p w14:paraId="442E1687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b/>
          <w:bCs/>
          <w:sz w:val="32"/>
          <w:szCs w:val="32"/>
          <w:lang w:val="fr-BE"/>
        </w:rPr>
        <w:t>Accessible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3723161B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color w:val="222222"/>
          <w:sz w:val="32"/>
          <w:szCs w:val="32"/>
          <w:lang w:val="fr-BE"/>
        </w:rPr>
        <w:t>Quelque chose qui est facile à utiliser pour les personnes qui ont un handicap.</w:t>
      </w:r>
      <w:r w:rsidRPr="003A30EA">
        <w:rPr>
          <w:rStyle w:val="eop"/>
          <w:rFonts w:ascii="Open Sans" w:hAnsi="Open Sans" w:cs="Open Sans"/>
          <w:color w:val="222222"/>
          <w:sz w:val="32"/>
          <w:szCs w:val="32"/>
        </w:rPr>
        <w:t> </w:t>
      </w:r>
    </w:p>
    <w:p w14:paraId="5813D436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proofErr w:type="gramStart"/>
      <w:r w:rsidRPr="003A30EA">
        <w:rPr>
          <w:rStyle w:val="normaltextrun"/>
          <w:rFonts w:ascii="Open Sans" w:hAnsi="Open Sans" w:cs="Open Sans"/>
          <w:color w:val="222222"/>
          <w:sz w:val="32"/>
          <w:szCs w:val="32"/>
          <w:lang w:val="en-US"/>
        </w:rPr>
        <w:t>Comme</w:t>
      </w:r>
      <w:r w:rsidRPr="003A30EA">
        <w:rPr>
          <w:rStyle w:val="normaltextrun"/>
          <w:rFonts w:ascii="Arial" w:hAnsi="Arial" w:cs="Arial"/>
          <w:color w:val="222222"/>
          <w:sz w:val="32"/>
          <w:szCs w:val="32"/>
          <w:lang w:val="en-US"/>
        </w:rPr>
        <w:t> </w:t>
      </w:r>
      <w:r w:rsidRPr="003A30EA">
        <w:rPr>
          <w:rStyle w:val="normaltextrun"/>
          <w:rFonts w:ascii="Open Sans" w:hAnsi="Open Sans" w:cs="Open Sans"/>
          <w:color w:val="222222"/>
          <w:sz w:val="32"/>
          <w:szCs w:val="32"/>
          <w:lang w:val="en-US"/>
        </w:rPr>
        <w:t>:</w:t>
      </w:r>
      <w:proofErr w:type="gramEnd"/>
      <w:r w:rsidRPr="003A30EA">
        <w:rPr>
          <w:rStyle w:val="eop"/>
          <w:rFonts w:ascii="Open Sans" w:hAnsi="Open Sans" w:cs="Open Sans"/>
          <w:color w:val="222222"/>
          <w:sz w:val="32"/>
          <w:szCs w:val="32"/>
        </w:rPr>
        <w:t> </w:t>
      </w:r>
    </w:p>
    <w:p w14:paraId="0BC1039F" w14:textId="77777777" w:rsidR="00C62A72" w:rsidRPr="003A30EA" w:rsidRDefault="00C62A72" w:rsidP="00C62A72">
      <w:pPr>
        <w:pStyle w:val="paragraph"/>
        <w:numPr>
          <w:ilvl w:val="0"/>
          <w:numId w:val="4"/>
        </w:numPr>
        <w:spacing w:before="0" w:beforeAutospacing="0" w:after="0" w:afterAutospacing="0"/>
        <w:ind w:left="60" w:firstLine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color w:val="222222"/>
          <w:sz w:val="32"/>
          <w:szCs w:val="32"/>
          <w:lang w:val="fr-BE"/>
        </w:rPr>
        <w:t>les rampes pour accéder à un bâtiment</w:t>
      </w:r>
      <w:r w:rsidRPr="003A30EA">
        <w:rPr>
          <w:rStyle w:val="eop"/>
          <w:rFonts w:ascii="Open Sans" w:hAnsi="Open Sans" w:cs="Open Sans"/>
          <w:color w:val="222222"/>
          <w:sz w:val="32"/>
          <w:szCs w:val="32"/>
        </w:rPr>
        <w:t> </w:t>
      </w:r>
    </w:p>
    <w:p w14:paraId="06B4A2BD" w14:textId="77777777" w:rsidR="00C62A72" w:rsidRPr="003A30EA" w:rsidRDefault="00C62A72" w:rsidP="00C62A72">
      <w:pPr>
        <w:pStyle w:val="paragraph"/>
        <w:numPr>
          <w:ilvl w:val="0"/>
          <w:numId w:val="4"/>
        </w:numPr>
        <w:spacing w:before="0" w:beforeAutospacing="0" w:after="0" w:afterAutospacing="0"/>
        <w:ind w:left="60" w:firstLine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color w:val="222222"/>
          <w:sz w:val="32"/>
          <w:szCs w:val="32"/>
          <w:lang w:val="fr-BE"/>
        </w:rPr>
        <w:t>les informations en </w:t>
      </w:r>
      <w:r w:rsidRPr="003A30EA">
        <w:rPr>
          <w:rStyle w:val="normaltextrun"/>
          <w:rFonts w:ascii="Open Sans" w:hAnsi="Open Sans" w:cs="Open Sans"/>
          <w:b/>
          <w:bCs/>
          <w:color w:val="222222"/>
          <w:sz w:val="32"/>
          <w:szCs w:val="32"/>
          <w:lang w:val="fr-BE"/>
        </w:rPr>
        <w:t>facile-à-lire</w:t>
      </w:r>
      <w:r w:rsidRPr="003A30EA">
        <w:rPr>
          <w:rStyle w:val="eop"/>
          <w:rFonts w:ascii="Open Sans" w:hAnsi="Open Sans" w:cs="Open Sans"/>
          <w:color w:val="222222"/>
          <w:sz w:val="32"/>
          <w:szCs w:val="32"/>
        </w:rPr>
        <w:t> </w:t>
      </w:r>
    </w:p>
    <w:p w14:paraId="5AD3D412" w14:textId="77777777" w:rsidR="00C62A72" w:rsidRPr="003A30EA" w:rsidRDefault="00C62A72" w:rsidP="00C62A72">
      <w:pPr>
        <w:pStyle w:val="paragraph"/>
        <w:numPr>
          <w:ilvl w:val="0"/>
          <w:numId w:val="5"/>
        </w:numPr>
        <w:spacing w:before="0" w:beforeAutospacing="0" w:after="0" w:afterAutospacing="0"/>
        <w:ind w:left="60" w:firstLine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color w:val="222222"/>
          <w:sz w:val="32"/>
          <w:szCs w:val="32"/>
          <w:lang w:val="fr-BE"/>
        </w:rPr>
        <w:t>les informations en langue des signes </w:t>
      </w:r>
      <w:r w:rsidRPr="003A30EA">
        <w:rPr>
          <w:rStyle w:val="eop"/>
          <w:rFonts w:ascii="Open Sans" w:hAnsi="Open Sans" w:cs="Open Sans"/>
          <w:color w:val="222222"/>
          <w:sz w:val="32"/>
          <w:szCs w:val="32"/>
        </w:rPr>
        <w:t> </w:t>
      </w:r>
    </w:p>
    <w:p w14:paraId="0B7BA536" w14:textId="77777777" w:rsidR="00C62A72" w:rsidRPr="003A30EA" w:rsidRDefault="00C62A72" w:rsidP="00C62A72">
      <w:pPr>
        <w:pStyle w:val="paragraph"/>
        <w:spacing w:before="0" w:beforeAutospacing="0" w:after="0" w:afterAutospacing="0"/>
        <w:ind w:left="99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217DC6F6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b/>
          <w:bCs/>
          <w:sz w:val="32"/>
          <w:szCs w:val="32"/>
          <w:lang w:val="fr-BE"/>
        </w:rPr>
        <w:t>Commissaire à la Commission européenne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714683A3" w14:textId="77777777" w:rsidR="00C62A72" w:rsidRPr="003A30EA" w:rsidRDefault="00C62A72" w:rsidP="00C62A72">
      <w:pPr>
        <w:pStyle w:val="paragraph"/>
        <w:spacing w:before="0" w:beforeAutospacing="0" w:after="0" w:afterAutospacing="0"/>
        <w:ind w:left="555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3934EDDD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Un commissaire est une personne qui est responsable 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3E96159F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d’un domaine de travail à la </w:t>
      </w:r>
      <w:r w:rsidRPr="003A30EA">
        <w:rPr>
          <w:rStyle w:val="normaltextrun"/>
          <w:rFonts w:ascii="Open Sans" w:hAnsi="Open Sans" w:cs="Open Sans"/>
          <w:b/>
          <w:bCs/>
          <w:sz w:val="32"/>
          <w:szCs w:val="32"/>
          <w:lang w:val="fr-BE"/>
        </w:rPr>
        <w:t>Commission européenne</w:t>
      </w: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 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1EC8428A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et qui gère beaucoup de personnes.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03AD7071" w14:textId="77777777" w:rsidR="00C62A72" w:rsidRPr="003A30EA" w:rsidRDefault="00C62A72" w:rsidP="00C62A72">
      <w:pPr>
        <w:pStyle w:val="paragraph"/>
        <w:spacing w:before="0" w:beforeAutospacing="0" w:after="0" w:afterAutospacing="0"/>
        <w:ind w:left="555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2FBF5D64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b/>
          <w:bCs/>
          <w:sz w:val="32"/>
          <w:szCs w:val="32"/>
          <w:lang w:val="fr-BE"/>
        </w:rPr>
        <w:t>Discrimination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5B6EA3F6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color w:val="000000"/>
          <w:sz w:val="32"/>
          <w:szCs w:val="32"/>
          <w:lang w:val="fr-BE"/>
        </w:rPr>
        <w:t>La discrimination signifie que vous êtes moins bien traité que les autres ou que vous ne recevez pas toutes les opportunités que vous méritez.</w:t>
      </w:r>
      <w:r w:rsidRPr="003A30EA">
        <w:rPr>
          <w:rStyle w:val="eop"/>
          <w:rFonts w:ascii="Open Sans" w:hAnsi="Open Sans" w:cs="Open Sans"/>
          <w:color w:val="000000"/>
          <w:sz w:val="32"/>
          <w:szCs w:val="32"/>
        </w:rPr>
        <w:t> </w:t>
      </w:r>
    </w:p>
    <w:p w14:paraId="3E94FE04" w14:textId="77777777" w:rsidR="00C62A72" w:rsidRPr="003A30EA" w:rsidRDefault="00C62A72" w:rsidP="00C62A7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eop"/>
          <w:rFonts w:ascii="Open Sans" w:hAnsi="Open Sans" w:cs="Open Sans"/>
          <w:color w:val="000000"/>
          <w:sz w:val="32"/>
          <w:szCs w:val="32"/>
        </w:rPr>
        <w:t> </w:t>
      </w:r>
    </w:p>
    <w:p w14:paraId="74E1BDA3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color w:val="000000"/>
          <w:sz w:val="32"/>
          <w:szCs w:val="32"/>
          <w:lang w:val="fr-BE"/>
        </w:rPr>
        <w:t>C’est de la discrimination quand cela arrive à cause de votre handicap.</w:t>
      </w:r>
      <w:r w:rsidRPr="003A30EA">
        <w:rPr>
          <w:rStyle w:val="eop"/>
          <w:rFonts w:ascii="Open Sans" w:hAnsi="Open Sans" w:cs="Open Sans"/>
          <w:color w:val="000000"/>
          <w:sz w:val="32"/>
          <w:szCs w:val="32"/>
        </w:rPr>
        <w:t> </w:t>
      </w:r>
    </w:p>
    <w:p w14:paraId="1334FC6C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color w:val="000000"/>
          <w:sz w:val="32"/>
          <w:szCs w:val="32"/>
          <w:lang w:val="fr-BE"/>
        </w:rPr>
        <w:t>Cela peut aussi arriver à d’autres personnes.           Par exemple, les personnes qui ont une couleur de peau différente.   Ou les personnes âgées.</w:t>
      </w:r>
      <w:r w:rsidRPr="003A30EA">
        <w:rPr>
          <w:rStyle w:val="eop"/>
          <w:rFonts w:ascii="Open Sans" w:hAnsi="Open Sans" w:cs="Open Sans"/>
          <w:color w:val="000000"/>
          <w:sz w:val="32"/>
          <w:szCs w:val="32"/>
        </w:rPr>
        <w:t> </w:t>
      </w:r>
    </w:p>
    <w:p w14:paraId="72C4656B" w14:textId="77777777" w:rsidR="00C62A72" w:rsidRPr="003A30EA" w:rsidRDefault="00C62A72" w:rsidP="00C62A72">
      <w:pPr>
        <w:pStyle w:val="paragraph"/>
        <w:spacing w:before="0" w:beforeAutospacing="0" w:after="0" w:afterAutospacing="0"/>
        <w:ind w:left="555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73739DD3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b/>
          <w:bCs/>
          <w:color w:val="231F20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b/>
          <w:bCs/>
          <w:color w:val="231F20"/>
          <w:sz w:val="32"/>
          <w:szCs w:val="32"/>
          <w:lang w:val="fr-BE"/>
        </w:rPr>
        <w:t>Facile-à-lire</w:t>
      </w:r>
      <w:r w:rsidRPr="003A30EA">
        <w:rPr>
          <w:rStyle w:val="eop"/>
          <w:rFonts w:ascii="Open Sans" w:hAnsi="Open Sans" w:cs="Open Sans"/>
          <w:b/>
          <w:bCs/>
          <w:color w:val="231F20"/>
          <w:sz w:val="32"/>
          <w:szCs w:val="32"/>
        </w:rPr>
        <w:t> </w:t>
      </w:r>
    </w:p>
    <w:p w14:paraId="357A8D7B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b/>
          <w:bCs/>
          <w:color w:val="231F20"/>
          <w:sz w:val="32"/>
          <w:szCs w:val="32"/>
        </w:rPr>
      </w:pPr>
      <w:r w:rsidRPr="003A30EA">
        <w:rPr>
          <w:rStyle w:val="eop"/>
          <w:rFonts w:ascii="Open Sans" w:hAnsi="Open Sans" w:cs="Open Sans"/>
          <w:b/>
          <w:bCs/>
          <w:color w:val="231F20"/>
          <w:sz w:val="32"/>
          <w:szCs w:val="32"/>
        </w:rPr>
        <w:t> </w:t>
      </w:r>
    </w:p>
    <w:p w14:paraId="39927BD4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lastRenderedPageBreak/>
        <w:t>Le facile-à-lire c’est de l’information qui est écrite de manière simple pour que les personnes qui ont un </w:t>
      </w:r>
      <w:r w:rsidRPr="003A30EA">
        <w:rPr>
          <w:rStyle w:val="normaltextrun"/>
          <w:rFonts w:ascii="Open Sans" w:hAnsi="Open Sans" w:cs="Open Sans"/>
          <w:b/>
          <w:bCs/>
          <w:sz w:val="32"/>
          <w:szCs w:val="32"/>
          <w:lang w:val="fr-BE"/>
        </w:rPr>
        <w:t>handicap intellectuel</w:t>
      </w: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 puissent comprendre.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43A54D2E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378EBD65" w14:textId="77777777" w:rsidR="00C62A72" w:rsidRPr="003A30EA" w:rsidRDefault="00C62A72" w:rsidP="00C62A7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color w:val="222222"/>
          <w:sz w:val="32"/>
          <w:szCs w:val="32"/>
          <w:lang w:val="fr-BE"/>
        </w:rPr>
        <w:t>C’est important d’utiliser des mots et des phrases simples. </w:t>
      </w:r>
      <w:r w:rsidRPr="003A30EA">
        <w:rPr>
          <w:rStyle w:val="eop"/>
          <w:rFonts w:ascii="Open Sans" w:hAnsi="Open Sans" w:cs="Open Sans"/>
          <w:color w:val="222222"/>
          <w:sz w:val="32"/>
          <w:szCs w:val="32"/>
        </w:rPr>
        <w:t> </w:t>
      </w:r>
    </w:p>
    <w:p w14:paraId="7A04A3CE" w14:textId="77777777" w:rsidR="00C62A72" w:rsidRPr="003A30EA" w:rsidRDefault="00C62A72" w:rsidP="00C62A7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color w:val="222222"/>
          <w:sz w:val="32"/>
          <w:szCs w:val="32"/>
          <w:lang w:val="fr-BE"/>
        </w:rPr>
        <w:t>S’il y a des mots qui sont difficiles à comprendre, </w:t>
      </w:r>
      <w:r w:rsidRPr="003A30EA">
        <w:rPr>
          <w:rStyle w:val="eop"/>
          <w:rFonts w:ascii="Open Sans" w:hAnsi="Open Sans" w:cs="Open Sans"/>
          <w:color w:val="222222"/>
          <w:sz w:val="32"/>
          <w:szCs w:val="32"/>
        </w:rPr>
        <w:t> </w:t>
      </w:r>
    </w:p>
    <w:p w14:paraId="1F0D070E" w14:textId="77777777" w:rsidR="00C62A72" w:rsidRPr="003A30EA" w:rsidRDefault="00C62A72" w:rsidP="00C62A7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color w:val="222222"/>
          <w:sz w:val="32"/>
          <w:szCs w:val="32"/>
          <w:lang w:val="fr-BE"/>
        </w:rPr>
        <w:t>une explication est fournie.</w:t>
      </w:r>
      <w:r w:rsidRPr="003A30EA">
        <w:rPr>
          <w:rStyle w:val="eop"/>
          <w:rFonts w:ascii="Open Sans" w:hAnsi="Open Sans" w:cs="Open Sans"/>
          <w:color w:val="222222"/>
          <w:sz w:val="32"/>
          <w:szCs w:val="32"/>
        </w:rPr>
        <w:t> </w:t>
      </w:r>
    </w:p>
    <w:p w14:paraId="51D4693E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5CD66276" w14:textId="77777777" w:rsidR="00C62A72" w:rsidRPr="003A30EA" w:rsidRDefault="00C62A72" w:rsidP="00C62A7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color w:val="222222"/>
          <w:sz w:val="32"/>
          <w:szCs w:val="32"/>
          <w:lang w:val="fr-BE"/>
        </w:rPr>
        <w:t>Le texte doit être clair quand on le regarde.</w:t>
      </w:r>
      <w:r w:rsidRPr="003A30EA">
        <w:rPr>
          <w:rStyle w:val="eop"/>
          <w:rFonts w:ascii="Open Sans" w:hAnsi="Open Sans" w:cs="Open Sans"/>
          <w:color w:val="222222"/>
          <w:sz w:val="32"/>
          <w:szCs w:val="32"/>
        </w:rPr>
        <w:t> </w:t>
      </w:r>
    </w:p>
    <w:p w14:paraId="278C3B22" w14:textId="77777777" w:rsidR="00C62A72" w:rsidRPr="003A30EA" w:rsidRDefault="00C62A72" w:rsidP="00C62A7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color w:val="222222"/>
          <w:sz w:val="32"/>
          <w:szCs w:val="32"/>
          <w:lang w:val="fr-BE"/>
        </w:rPr>
        <w:t>Par exemple, c’est bien d’avoir une écriture noire sur un fond blanc. </w:t>
      </w:r>
      <w:r w:rsidRPr="003A30EA">
        <w:rPr>
          <w:rStyle w:val="eop"/>
          <w:rFonts w:ascii="Open Sans" w:hAnsi="Open Sans" w:cs="Open Sans"/>
          <w:color w:val="222222"/>
          <w:sz w:val="32"/>
          <w:szCs w:val="32"/>
        </w:rPr>
        <w:t> </w:t>
      </w:r>
    </w:p>
    <w:p w14:paraId="49C56144" w14:textId="77777777" w:rsidR="00C62A72" w:rsidRPr="003A30EA" w:rsidRDefault="00C62A72" w:rsidP="00C62A7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color w:val="222222"/>
          <w:sz w:val="32"/>
          <w:szCs w:val="32"/>
          <w:lang w:val="fr-BE"/>
        </w:rPr>
        <w:t>Le texte doit être bien espacé.</w:t>
      </w:r>
      <w:r w:rsidRPr="003A30EA">
        <w:rPr>
          <w:rStyle w:val="eop"/>
          <w:rFonts w:ascii="Open Sans" w:hAnsi="Open Sans" w:cs="Open Sans"/>
          <w:color w:val="222222"/>
          <w:sz w:val="32"/>
          <w:szCs w:val="32"/>
        </w:rPr>
        <w:t> </w:t>
      </w:r>
    </w:p>
    <w:p w14:paraId="34314658" w14:textId="77777777" w:rsidR="00C62A72" w:rsidRPr="003A30EA" w:rsidRDefault="00C62A72" w:rsidP="00C62A72">
      <w:pPr>
        <w:pStyle w:val="paragraph"/>
        <w:spacing w:before="0" w:beforeAutospacing="0" w:after="0" w:afterAutospacing="0"/>
        <w:ind w:left="555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6164733C" w14:textId="77777777" w:rsidR="00C62A72" w:rsidRPr="003A30EA" w:rsidRDefault="00C62A72" w:rsidP="00C62A7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color w:val="222222"/>
          <w:sz w:val="32"/>
          <w:szCs w:val="32"/>
          <w:lang w:val="fr-BE"/>
        </w:rPr>
        <w:t>Le facile-à-lire utilise souvent des photos </w:t>
      </w:r>
      <w:r w:rsidRPr="003A30EA">
        <w:rPr>
          <w:rStyle w:val="eop"/>
          <w:rFonts w:ascii="Open Sans" w:hAnsi="Open Sans" w:cs="Open Sans"/>
          <w:color w:val="222222"/>
          <w:sz w:val="32"/>
          <w:szCs w:val="32"/>
        </w:rPr>
        <w:t> </w:t>
      </w:r>
    </w:p>
    <w:p w14:paraId="65A5B9C2" w14:textId="77777777" w:rsidR="00C62A72" w:rsidRPr="003A30EA" w:rsidRDefault="00C62A72" w:rsidP="00C62A7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color w:val="222222"/>
          <w:sz w:val="32"/>
          <w:szCs w:val="32"/>
          <w:lang w:val="fr-BE"/>
        </w:rPr>
        <w:t>pour expliquer ce dont parle le texte.</w:t>
      </w:r>
      <w:r w:rsidRPr="003A30EA">
        <w:rPr>
          <w:rStyle w:val="eop"/>
          <w:rFonts w:ascii="Open Sans" w:hAnsi="Open Sans" w:cs="Open Sans"/>
          <w:color w:val="222222"/>
          <w:sz w:val="32"/>
          <w:szCs w:val="32"/>
        </w:rPr>
        <w:t> </w:t>
      </w:r>
    </w:p>
    <w:p w14:paraId="21D43613" w14:textId="77777777" w:rsidR="00C62A72" w:rsidRPr="003A30EA" w:rsidRDefault="00C62A72" w:rsidP="00C62A72">
      <w:pPr>
        <w:pStyle w:val="paragraph"/>
        <w:spacing w:before="0" w:beforeAutospacing="0" w:after="0" w:afterAutospacing="0"/>
        <w:ind w:left="555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652B2E46" w14:textId="77777777" w:rsidR="00C62A72" w:rsidRPr="003A30EA" w:rsidRDefault="00C62A72" w:rsidP="00C62A7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color w:val="222222"/>
          <w:sz w:val="32"/>
          <w:szCs w:val="32"/>
          <w:lang w:val="fr-BE"/>
        </w:rPr>
        <w:t>Une personne handicapée intellectuelle doit </w:t>
      </w:r>
      <w:r w:rsidRPr="003A30EA">
        <w:rPr>
          <w:rStyle w:val="eop"/>
          <w:rFonts w:ascii="Open Sans" w:hAnsi="Open Sans" w:cs="Open Sans"/>
          <w:color w:val="222222"/>
          <w:sz w:val="32"/>
          <w:szCs w:val="32"/>
        </w:rPr>
        <w:t> </w:t>
      </w:r>
    </w:p>
    <w:p w14:paraId="449B162F" w14:textId="77777777" w:rsidR="00C62A72" w:rsidRPr="003A30EA" w:rsidRDefault="00C62A72" w:rsidP="00C62A7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color w:val="222222"/>
          <w:sz w:val="32"/>
          <w:szCs w:val="32"/>
          <w:lang w:val="fr-BE"/>
        </w:rPr>
        <w:t>vérifier que l’information est facile à comprendre.</w:t>
      </w:r>
      <w:r w:rsidRPr="003A30EA">
        <w:rPr>
          <w:rStyle w:val="eop"/>
          <w:rFonts w:ascii="Open Sans" w:hAnsi="Open Sans" w:cs="Open Sans"/>
          <w:color w:val="222222"/>
          <w:sz w:val="32"/>
          <w:szCs w:val="32"/>
        </w:rPr>
        <w:t> </w:t>
      </w:r>
    </w:p>
    <w:p w14:paraId="0CAEF25A" w14:textId="77777777" w:rsidR="00C62A72" w:rsidRPr="003A30EA" w:rsidRDefault="00C62A72" w:rsidP="00C62A7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color w:val="222222"/>
          <w:sz w:val="32"/>
          <w:szCs w:val="32"/>
          <w:lang w:val="fr-BE"/>
        </w:rPr>
        <w:t>Les documents en facile-à-lire ont souvent ce logo, </w:t>
      </w:r>
      <w:r w:rsidRPr="003A30EA">
        <w:rPr>
          <w:rStyle w:val="eop"/>
          <w:rFonts w:ascii="Open Sans" w:hAnsi="Open Sans" w:cs="Open Sans"/>
          <w:color w:val="222222"/>
          <w:sz w:val="32"/>
          <w:szCs w:val="32"/>
        </w:rPr>
        <w:t> </w:t>
      </w:r>
    </w:p>
    <w:p w14:paraId="2E94220A" w14:textId="77777777" w:rsidR="00C62A72" w:rsidRPr="003A30EA" w:rsidRDefault="00C62A72" w:rsidP="00C62A7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color w:val="222222"/>
          <w:sz w:val="32"/>
          <w:szCs w:val="32"/>
          <w:lang w:val="fr-BE"/>
        </w:rPr>
        <w:t>pour que ce soit plus facile de les trouver.                    Il existe des règles pour expliquer comment le facile-à-lire devrait être utilisé. </w:t>
      </w:r>
      <w:r w:rsidRPr="003A30EA">
        <w:rPr>
          <w:rStyle w:val="eop"/>
          <w:rFonts w:ascii="Open Sans" w:hAnsi="Open Sans" w:cs="Open Sans"/>
          <w:color w:val="222222"/>
          <w:sz w:val="32"/>
          <w:szCs w:val="32"/>
        </w:rPr>
        <w:t> </w:t>
      </w:r>
    </w:p>
    <w:p w14:paraId="03EAAE15" w14:textId="77777777" w:rsidR="00C62A72" w:rsidRPr="003A30EA" w:rsidRDefault="00C62A72" w:rsidP="00C62A72">
      <w:pPr>
        <w:pStyle w:val="paragraph"/>
        <w:spacing w:before="0" w:beforeAutospacing="0" w:after="0" w:afterAutospacing="0"/>
        <w:ind w:left="555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5D2503F0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b/>
          <w:bCs/>
          <w:sz w:val="32"/>
          <w:szCs w:val="32"/>
          <w:lang w:val="fr-BE"/>
        </w:rPr>
        <w:t>Éduquer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701503BF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Éduquer est la même chose qu’enseigner.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713DB65D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Cela veut dire s’assurer que les personnes ont accès à une formation 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6789F0EA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pour qu’elles puissent apprendre de nouvelles compétences.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31EC26D6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4B9AB3D0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eop"/>
          <w:rFonts w:ascii="Open Sans" w:hAnsi="Open Sans" w:cs="Open Sans"/>
          <w:sz w:val="32"/>
          <w:szCs w:val="32"/>
        </w:rPr>
        <w:lastRenderedPageBreak/>
        <w:t> </w:t>
      </w:r>
    </w:p>
    <w:p w14:paraId="08F104C3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b/>
          <w:bCs/>
          <w:sz w:val="32"/>
          <w:szCs w:val="32"/>
          <w:lang w:val="fr-BE"/>
        </w:rPr>
        <w:t>EPSA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21506A49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La plate-forme européenne des auto-représentants 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250A23E6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est composée d’organisations d’</w:t>
      </w:r>
      <w:r w:rsidRPr="003A30EA">
        <w:rPr>
          <w:rStyle w:val="normaltextrun"/>
          <w:rFonts w:ascii="Open Sans" w:hAnsi="Open Sans" w:cs="Open Sans"/>
          <w:b/>
          <w:bCs/>
          <w:sz w:val="32"/>
          <w:szCs w:val="32"/>
          <w:lang w:val="fr-BE"/>
        </w:rPr>
        <w:t>auto-représentants 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110FFCEF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de différents pays d’Europe.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2D671027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Nous l’appelons EPSA en abrégé.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65E36BE7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Elle fait partie d’</w:t>
      </w:r>
      <w:hyperlink r:id="rId59" w:anchor="IE" w:tgtFrame="_blank" w:history="1">
        <w:r w:rsidRPr="003A30EA">
          <w:rPr>
            <w:rStyle w:val="normaltextrun"/>
            <w:rFonts w:ascii="Open Sans" w:hAnsi="Open Sans" w:cs="Open Sans"/>
            <w:b/>
            <w:bCs/>
            <w:color w:val="0000FF"/>
            <w:sz w:val="32"/>
            <w:szCs w:val="32"/>
            <w:lang w:val="fr-BE"/>
          </w:rPr>
          <w:t>Inclusion Europe</w:t>
        </w:r>
      </w:hyperlink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.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60AF5E8C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42CB14B3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03E5E9D4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b/>
          <w:bCs/>
          <w:sz w:val="32"/>
          <w:szCs w:val="32"/>
          <w:lang w:val="fr-BE"/>
        </w:rPr>
        <w:t>Commission européenne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2648127B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La commission européenne travaille 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35F9AF75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avec le </w:t>
      </w:r>
      <w:r w:rsidRPr="003A30EA">
        <w:rPr>
          <w:rStyle w:val="normaltextrun"/>
          <w:rFonts w:ascii="Open Sans" w:hAnsi="Open Sans" w:cs="Open Sans"/>
          <w:b/>
          <w:bCs/>
          <w:sz w:val="32"/>
          <w:szCs w:val="32"/>
          <w:lang w:val="fr-BE"/>
        </w:rPr>
        <w:t>Parlement européen</w:t>
      </w: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.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46CCECE0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3EA83141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La commission européenne propose des lois 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55766952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au Parlement européen 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3AB35F68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et au </w:t>
      </w:r>
      <w:r w:rsidRPr="003A30EA">
        <w:rPr>
          <w:rStyle w:val="normaltextrun"/>
          <w:rFonts w:ascii="Open Sans" w:hAnsi="Open Sans" w:cs="Open Sans"/>
          <w:b/>
          <w:bCs/>
          <w:sz w:val="32"/>
          <w:szCs w:val="32"/>
          <w:lang w:val="fr-BE"/>
        </w:rPr>
        <w:t>Conseil de l’Union européenne</w:t>
      </w: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 pour qu’ils en discutent.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0E5FF2D9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11F42F0C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Elle s’assure aussi que les lois 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5FBDAC62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qui ont été décidées 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0A8B2151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soient bien appliquées par les états membres.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1689E19E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42A11EEC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3A2C2A3D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b/>
          <w:bCs/>
          <w:sz w:val="32"/>
          <w:szCs w:val="32"/>
          <w:lang w:val="fr-BE"/>
        </w:rPr>
        <w:t>Parlement européen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4B5D2C38" w14:textId="77777777" w:rsidR="00C62A72" w:rsidRPr="003A30EA" w:rsidRDefault="00C62A72" w:rsidP="00C62A7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color w:val="000000"/>
          <w:sz w:val="32"/>
          <w:szCs w:val="32"/>
          <w:lang w:val="fr-BE"/>
        </w:rPr>
        <w:t>Le Parlement Européen est un endroit où </w:t>
      </w:r>
      <w:r w:rsidRPr="003A30EA">
        <w:rPr>
          <w:rStyle w:val="eop"/>
          <w:rFonts w:ascii="Open Sans" w:hAnsi="Open Sans" w:cs="Open Sans"/>
          <w:color w:val="000000"/>
          <w:sz w:val="32"/>
          <w:szCs w:val="32"/>
        </w:rPr>
        <w:t> </w:t>
      </w:r>
    </w:p>
    <w:p w14:paraId="507633D0" w14:textId="77777777" w:rsidR="00C62A72" w:rsidRPr="003A30EA" w:rsidRDefault="00C62A72" w:rsidP="00C62A7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color w:val="000000"/>
          <w:sz w:val="32"/>
          <w:szCs w:val="32"/>
          <w:lang w:val="fr-BE"/>
        </w:rPr>
        <w:t>d’importantes décisions sont prises pour l’</w:t>
      </w:r>
      <w:r w:rsidRPr="003A30EA">
        <w:rPr>
          <w:rStyle w:val="normaltextrun"/>
          <w:rFonts w:ascii="Open Sans" w:hAnsi="Open Sans" w:cs="Open Sans"/>
          <w:b/>
          <w:bCs/>
          <w:color w:val="000000"/>
          <w:sz w:val="32"/>
          <w:szCs w:val="32"/>
          <w:lang w:val="fr-BE"/>
        </w:rPr>
        <w:t>Union européenne</w:t>
      </w:r>
      <w:r w:rsidRPr="003A30EA">
        <w:rPr>
          <w:rStyle w:val="normaltextrun"/>
          <w:rFonts w:ascii="Open Sans" w:hAnsi="Open Sans" w:cs="Open Sans"/>
          <w:color w:val="000000"/>
          <w:sz w:val="32"/>
          <w:szCs w:val="32"/>
          <w:lang w:val="fr-BE"/>
        </w:rPr>
        <w:t>.</w:t>
      </w:r>
      <w:r w:rsidRPr="003A30EA">
        <w:rPr>
          <w:rStyle w:val="eop"/>
          <w:rFonts w:ascii="Open Sans" w:hAnsi="Open Sans" w:cs="Open Sans"/>
          <w:color w:val="000000"/>
          <w:sz w:val="32"/>
          <w:szCs w:val="32"/>
        </w:rPr>
        <w:t> </w:t>
      </w:r>
    </w:p>
    <w:p w14:paraId="61AE99BD" w14:textId="77777777" w:rsidR="00C62A72" w:rsidRPr="003A30EA" w:rsidRDefault="00C62A72" w:rsidP="00C62A7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color w:val="000000"/>
          <w:sz w:val="32"/>
          <w:szCs w:val="32"/>
          <w:lang w:val="fr-BE"/>
        </w:rPr>
        <w:t>Par exemple</w:t>
      </w:r>
      <w:r w:rsidRPr="003A30EA">
        <w:rPr>
          <w:rStyle w:val="normaltextrun"/>
          <w:rFonts w:ascii="Arial" w:hAnsi="Arial" w:cs="Arial"/>
          <w:color w:val="000000"/>
          <w:sz w:val="32"/>
          <w:szCs w:val="32"/>
          <w:lang w:val="fr-BE"/>
        </w:rPr>
        <w:t> </w:t>
      </w:r>
      <w:r w:rsidRPr="003A30EA">
        <w:rPr>
          <w:rStyle w:val="normaltextrun"/>
          <w:rFonts w:ascii="Open Sans" w:hAnsi="Open Sans" w:cs="Open Sans"/>
          <w:color w:val="000000"/>
          <w:sz w:val="32"/>
          <w:szCs w:val="32"/>
          <w:lang w:val="fr-BE"/>
        </w:rPr>
        <w:t>: les lois.</w:t>
      </w:r>
      <w:r w:rsidRPr="003A30EA">
        <w:rPr>
          <w:rStyle w:val="eop"/>
          <w:rFonts w:ascii="Open Sans" w:hAnsi="Open Sans" w:cs="Open Sans"/>
          <w:color w:val="000000"/>
          <w:sz w:val="32"/>
          <w:szCs w:val="32"/>
        </w:rPr>
        <w:t> </w:t>
      </w:r>
    </w:p>
    <w:p w14:paraId="024CC613" w14:textId="77777777" w:rsidR="00C62A72" w:rsidRPr="003A30EA" w:rsidRDefault="00C62A72" w:rsidP="00C62A7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color w:val="000000"/>
          <w:sz w:val="32"/>
          <w:szCs w:val="32"/>
          <w:lang w:val="fr-BE"/>
        </w:rPr>
        <w:t>Les membres du Parlement européen (en bref, MEPs) </w:t>
      </w:r>
      <w:r w:rsidRPr="003A30EA">
        <w:rPr>
          <w:rStyle w:val="eop"/>
          <w:rFonts w:ascii="Open Sans" w:hAnsi="Open Sans" w:cs="Open Sans"/>
          <w:color w:val="000000"/>
          <w:sz w:val="32"/>
          <w:szCs w:val="32"/>
        </w:rPr>
        <w:t> </w:t>
      </w:r>
    </w:p>
    <w:p w14:paraId="56577548" w14:textId="77777777" w:rsidR="00C62A72" w:rsidRPr="003A30EA" w:rsidRDefault="00C62A72" w:rsidP="00C62A7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color w:val="000000"/>
          <w:sz w:val="32"/>
          <w:szCs w:val="32"/>
          <w:lang w:val="fr-BE"/>
        </w:rPr>
        <w:lastRenderedPageBreak/>
        <w:t>prennent ces décisions </w:t>
      </w:r>
      <w:r w:rsidRPr="003A30EA">
        <w:rPr>
          <w:rStyle w:val="eop"/>
          <w:rFonts w:ascii="Open Sans" w:hAnsi="Open Sans" w:cs="Open Sans"/>
          <w:color w:val="000000"/>
          <w:sz w:val="32"/>
          <w:szCs w:val="32"/>
        </w:rPr>
        <w:t> </w:t>
      </w:r>
    </w:p>
    <w:p w14:paraId="743B35B4" w14:textId="77777777" w:rsidR="00C62A72" w:rsidRPr="003A30EA" w:rsidRDefault="00C62A72" w:rsidP="00C62A7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color w:val="000000"/>
          <w:sz w:val="32"/>
          <w:szCs w:val="32"/>
          <w:lang w:val="fr-BE"/>
        </w:rPr>
        <w:t>et représentent toutes les personnes </w:t>
      </w:r>
      <w:r w:rsidRPr="003A30EA">
        <w:rPr>
          <w:rStyle w:val="eop"/>
          <w:rFonts w:ascii="Open Sans" w:hAnsi="Open Sans" w:cs="Open Sans"/>
          <w:color w:val="000000"/>
          <w:sz w:val="32"/>
          <w:szCs w:val="32"/>
        </w:rPr>
        <w:t> </w:t>
      </w:r>
    </w:p>
    <w:p w14:paraId="1E883679" w14:textId="77777777" w:rsidR="00C62A72" w:rsidRPr="003A30EA" w:rsidRDefault="00C62A72" w:rsidP="00C62A7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color w:val="000000"/>
          <w:sz w:val="32"/>
          <w:szCs w:val="32"/>
          <w:lang w:val="fr-BE"/>
        </w:rPr>
        <w:t>qui vivent dans l’Union européenne.</w:t>
      </w:r>
      <w:r w:rsidRPr="003A30EA">
        <w:rPr>
          <w:rStyle w:val="eop"/>
          <w:rFonts w:ascii="Open Sans" w:hAnsi="Open Sans" w:cs="Open Sans"/>
          <w:color w:val="000000"/>
          <w:sz w:val="32"/>
          <w:szCs w:val="32"/>
        </w:rPr>
        <w:t> </w:t>
      </w:r>
    </w:p>
    <w:p w14:paraId="6A9E9200" w14:textId="77777777" w:rsidR="00C62A72" w:rsidRPr="003A30EA" w:rsidRDefault="00C62A72" w:rsidP="00C62A7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eop"/>
          <w:rFonts w:ascii="Open Sans" w:hAnsi="Open Sans" w:cs="Open Sans"/>
          <w:color w:val="000000"/>
          <w:sz w:val="32"/>
          <w:szCs w:val="32"/>
        </w:rPr>
        <w:t> </w:t>
      </w:r>
    </w:p>
    <w:p w14:paraId="6054063B" w14:textId="77777777" w:rsidR="00C62A72" w:rsidRPr="003A30EA" w:rsidRDefault="00C62A72" w:rsidP="00C62A7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color w:val="000000"/>
          <w:sz w:val="32"/>
          <w:szCs w:val="32"/>
          <w:lang w:val="fr-BE"/>
        </w:rPr>
        <w:t>Tous les cinq ans, </w:t>
      </w:r>
      <w:r w:rsidRPr="003A30EA">
        <w:rPr>
          <w:rStyle w:val="eop"/>
          <w:rFonts w:ascii="Open Sans" w:hAnsi="Open Sans" w:cs="Open Sans"/>
          <w:color w:val="000000"/>
          <w:sz w:val="32"/>
          <w:szCs w:val="32"/>
        </w:rPr>
        <w:t> </w:t>
      </w:r>
    </w:p>
    <w:p w14:paraId="127FE56B" w14:textId="77777777" w:rsidR="00C62A72" w:rsidRPr="003A30EA" w:rsidRDefault="00C62A72" w:rsidP="00C62A7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color w:val="000000"/>
          <w:sz w:val="32"/>
          <w:szCs w:val="32"/>
          <w:lang w:val="fr-BE"/>
        </w:rPr>
        <w:t>les personnes qui vivent dans l’Union européenne </w:t>
      </w:r>
      <w:r w:rsidRPr="003A30EA">
        <w:rPr>
          <w:rStyle w:val="eop"/>
          <w:rFonts w:ascii="Open Sans" w:hAnsi="Open Sans" w:cs="Open Sans"/>
          <w:color w:val="000000"/>
          <w:sz w:val="32"/>
          <w:szCs w:val="32"/>
        </w:rPr>
        <w:t> </w:t>
      </w:r>
    </w:p>
    <w:p w14:paraId="4F91077F" w14:textId="77777777" w:rsidR="00C62A72" w:rsidRPr="003A30EA" w:rsidRDefault="00C62A72" w:rsidP="00C62A7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color w:val="000000"/>
          <w:sz w:val="32"/>
          <w:szCs w:val="32"/>
          <w:lang w:val="fr-BE"/>
        </w:rPr>
        <w:t>votent pour les MEPs de leur pays.</w:t>
      </w:r>
      <w:r w:rsidRPr="003A30EA">
        <w:rPr>
          <w:rStyle w:val="eop"/>
          <w:rFonts w:ascii="Open Sans" w:hAnsi="Open Sans" w:cs="Open Sans"/>
          <w:color w:val="000000"/>
          <w:sz w:val="32"/>
          <w:szCs w:val="32"/>
        </w:rPr>
        <w:t> </w:t>
      </w:r>
    </w:p>
    <w:p w14:paraId="09D973DF" w14:textId="77777777" w:rsidR="00C62A72" w:rsidRPr="003A30EA" w:rsidRDefault="00C62A72" w:rsidP="00C62A7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eop"/>
          <w:rFonts w:ascii="Open Sans" w:hAnsi="Open Sans" w:cs="Open Sans"/>
          <w:color w:val="000000"/>
          <w:sz w:val="32"/>
          <w:szCs w:val="32"/>
        </w:rPr>
        <w:t> </w:t>
      </w:r>
    </w:p>
    <w:p w14:paraId="763EF897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b/>
          <w:bCs/>
          <w:sz w:val="32"/>
          <w:szCs w:val="32"/>
          <w:lang w:val="fr-BE"/>
        </w:rPr>
        <w:t>Union européenne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68D3BD1A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1E0A7F37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L’Union Européenne (en bref, UE) est un groupe de 28 pays.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13BF229F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Nous appelons ces pays les «</w:t>
      </w:r>
      <w:r w:rsidRPr="003A30EA">
        <w:rPr>
          <w:rStyle w:val="normaltextrun"/>
          <w:rFonts w:ascii="Arial" w:hAnsi="Arial" w:cs="Arial"/>
          <w:sz w:val="32"/>
          <w:szCs w:val="32"/>
          <w:lang w:val="fr-BE"/>
        </w:rPr>
        <w:t> </w:t>
      </w: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états membres</w:t>
      </w:r>
      <w:r w:rsidRPr="003A30EA">
        <w:rPr>
          <w:rStyle w:val="normaltextrun"/>
          <w:rFonts w:ascii="Arial" w:hAnsi="Arial" w:cs="Arial"/>
          <w:sz w:val="32"/>
          <w:szCs w:val="32"/>
          <w:lang w:val="fr-BE"/>
        </w:rPr>
        <w:t> </w:t>
      </w: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».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269FE5BC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Ils se sont rassemblés 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5F3D2B12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pour être plus fort politiquement et économiquement.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48AA4035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466E15F5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L’UE fait des lois sur des sujets importants pour les personnes qui vivent dans ces pays. 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084D36A4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L’UE fait des lois dans différents domaines. Certains exemples sont</w:t>
      </w:r>
      <w:r w:rsidRPr="003A30EA">
        <w:rPr>
          <w:rStyle w:val="normaltextrun"/>
          <w:rFonts w:ascii="Arial" w:hAnsi="Arial" w:cs="Arial"/>
          <w:sz w:val="32"/>
          <w:szCs w:val="32"/>
          <w:lang w:val="fr-BE"/>
        </w:rPr>
        <w:t> </w:t>
      </w: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:</w:t>
      </w:r>
      <w:r w:rsidRPr="003A30EA">
        <w:rPr>
          <w:rStyle w:val="normaltextrun"/>
          <w:rFonts w:ascii="Open Sans" w:hAnsi="Open Sans" w:cs="Open Sans"/>
          <w:sz w:val="32"/>
          <w:szCs w:val="32"/>
          <w:lang w:val="en-US"/>
        </w:rPr>
        <w:t> 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1535F4DE" w14:textId="77777777" w:rsidR="00C62A72" w:rsidRPr="003A30EA" w:rsidRDefault="00C62A72" w:rsidP="00C62A72">
      <w:pPr>
        <w:pStyle w:val="paragraph"/>
        <w:numPr>
          <w:ilvl w:val="0"/>
          <w:numId w:val="6"/>
        </w:numPr>
        <w:spacing w:before="0" w:beforeAutospacing="0" w:after="0" w:afterAutospacing="0"/>
        <w:ind w:left="60" w:firstLine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Des lois pour protéger l’environnement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51FFA078" w14:textId="77777777" w:rsidR="00C62A72" w:rsidRPr="003A30EA" w:rsidRDefault="00C62A72" w:rsidP="00C62A72">
      <w:pPr>
        <w:pStyle w:val="paragraph"/>
        <w:numPr>
          <w:ilvl w:val="0"/>
          <w:numId w:val="6"/>
        </w:numPr>
        <w:spacing w:before="0" w:beforeAutospacing="0" w:after="0" w:afterAutospacing="0"/>
        <w:ind w:left="60" w:firstLine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Des lois pour les fermiers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56BC01CB" w14:textId="77777777" w:rsidR="00C62A72" w:rsidRPr="003A30EA" w:rsidRDefault="00C62A72" w:rsidP="00C62A72">
      <w:pPr>
        <w:pStyle w:val="paragraph"/>
        <w:numPr>
          <w:ilvl w:val="0"/>
          <w:numId w:val="7"/>
        </w:numPr>
        <w:spacing w:before="0" w:beforeAutospacing="0" w:after="0" w:afterAutospacing="0"/>
        <w:ind w:left="60" w:firstLine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Des lois pour protéger les consommateurs.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059DBFA9" w14:textId="77777777" w:rsidR="00C62A72" w:rsidRPr="003A30EA" w:rsidRDefault="00C62A72" w:rsidP="00C62A72">
      <w:pPr>
        <w:pStyle w:val="paragraph"/>
        <w:spacing w:before="0" w:beforeAutospacing="0" w:after="0" w:afterAutospacing="0"/>
        <w:ind w:left="42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Un consommateur est quelqu’un qui achète des choses.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0FCE73FD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7E447039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L’UE fait aussi des lois qui sont importantes 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22922735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pour les personnes qui ont un handicap.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5BF6D054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L’UE a aussi fait une loi qui donne aux personnes qui ont un handicap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26A30993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plus de droits quand elles voyagent.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57B304D2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eop"/>
          <w:rFonts w:ascii="Open Sans" w:hAnsi="Open Sans" w:cs="Open Sans"/>
          <w:sz w:val="32"/>
          <w:szCs w:val="32"/>
        </w:rPr>
        <w:lastRenderedPageBreak/>
        <w:t> </w:t>
      </w:r>
    </w:p>
    <w:p w14:paraId="09CCE3E1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L’UE donne aussi de l’argent à ses états membres.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144EDE52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Une partie de cet argent est utilisé pour les personnes qui ont un handicap.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30B3B061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788242BD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38475422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b/>
          <w:bCs/>
          <w:sz w:val="32"/>
          <w:szCs w:val="32"/>
          <w:lang w:val="fr-BE"/>
        </w:rPr>
        <w:t>Gouvernement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23735F6A" w14:textId="77777777" w:rsidR="00C62A72" w:rsidRPr="003A30EA" w:rsidRDefault="00C62A72" w:rsidP="00C62A7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color w:val="000000"/>
          <w:sz w:val="32"/>
          <w:szCs w:val="32"/>
          <w:lang w:val="fr-BE"/>
        </w:rPr>
        <w:t>Un gouvernement est un groupe de personnes </w:t>
      </w:r>
      <w:r w:rsidRPr="003A30EA">
        <w:rPr>
          <w:rStyle w:val="eop"/>
          <w:rFonts w:ascii="Open Sans" w:hAnsi="Open Sans" w:cs="Open Sans"/>
          <w:color w:val="000000"/>
          <w:sz w:val="32"/>
          <w:szCs w:val="32"/>
        </w:rPr>
        <w:t> </w:t>
      </w:r>
    </w:p>
    <w:p w14:paraId="1C202ECA" w14:textId="77777777" w:rsidR="00C62A72" w:rsidRPr="003A30EA" w:rsidRDefault="00C62A72" w:rsidP="00C62A7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color w:val="000000"/>
          <w:sz w:val="32"/>
          <w:szCs w:val="32"/>
          <w:lang w:val="fr-BE"/>
        </w:rPr>
        <w:t>qui prennent des décisions sur la façon de diriger un pays.</w:t>
      </w:r>
      <w:r w:rsidRPr="003A30EA">
        <w:rPr>
          <w:rStyle w:val="eop"/>
          <w:rFonts w:ascii="Open Sans" w:hAnsi="Open Sans" w:cs="Open Sans"/>
          <w:color w:val="000000"/>
          <w:sz w:val="32"/>
          <w:szCs w:val="32"/>
        </w:rPr>
        <w:t> </w:t>
      </w:r>
    </w:p>
    <w:p w14:paraId="19AFC796" w14:textId="77777777" w:rsidR="00C62A72" w:rsidRPr="003A30EA" w:rsidRDefault="00C62A72" w:rsidP="00C62A7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eop"/>
          <w:rFonts w:ascii="Open Sans" w:hAnsi="Open Sans" w:cs="Open Sans"/>
          <w:color w:val="222222"/>
          <w:sz w:val="32"/>
          <w:szCs w:val="32"/>
        </w:rPr>
        <w:t> </w:t>
      </w:r>
    </w:p>
    <w:p w14:paraId="078894EC" w14:textId="77777777" w:rsidR="00C62A72" w:rsidRPr="003A30EA" w:rsidRDefault="00C62A72" w:rsidP="00C62A7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color w:val="222222"/>
          <w:sz w:val="32"/>
          <w:szCs w:val="32"/>
          <w:lang w:val="fr-BE"/>
        </w:rPr>
        <w:t>Par exemple,</w:t>
      </w:r>
      <w:r w:rsidRPr="003A30EA">
        <w:rPr>
          <w:rStyle w:val="eop"/>
          <w:rFonts w:ascii="Open Sans" w:hAnsi="Open Sans" w:cs="Open Sans"/>
          <w:color w:val="222222"/>
          <w:sz w:val="32"/>
          <w:szCs w:val="32"/>
        </w:rPr>
        <w:t> </w:t>
      </w:r>
    </w:p>
    <w:p w14:paraId="1DC5C388" w14:textId="77777777" w:rsidR="00C62A72" w:rsidRPr="003A30EA" w:rsidRDefault="00C62A72" w:rsidP="00C62A72">
      <w:pPr>
        <w:pStyle w:val="paragraph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60" w:firstLine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color w:val="222222"/>
          <w:sz w:val="32"/>
          <w:szCs w:val="32"/>
          <w:lang w:val="fr-BE"/>
        </w:rPr>
        <w:t>sur comment l’argent est dépensé,</w:t>
      </w:r>
      <w:r w:rsidRPr="003A30EA">
        <w:rPr>
          <w:rStyle w:val="eop"/>
          <w:rFonts w:ascii="Open Sans" w:hAnsi="Open Sans" w:cs="Open Sans"/>
          <w:color w:val="222222"/>
          <w:sz w:val="32"/>
          <w:szCs w:val="32"/>
        </w:rPr>
        <w:t> </w:t>
      </w:r>
    </w:p>
    <w:p w14:paraId="46EAE8CF" w14:textId="77777777" w:rsidR="00C62A72" w:rsidRPr="003A30EA" w:rsidRDefault="00C62A72" w:rsidP="00C62A72">
      <w:pPr>
        <w:pStyle w:val="paragraph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60" w:firstLine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color w:val="222222"/>
          <w:sz w:val="32"/>
          <w:szCs w:val="32"/>
          <w:lang w:val="fr-BE"/>
        </w:rPr>
        <w:t>sur les transports publics,</w:t>
      </w:r>
      <w:r w:rsidRPr="003A30EA">
        <w:rPr>
          <w:rStyle w:val="eop"/>
          <w:rFonts w:ascii="Open Sans" w:hAnsi="Open Sans" w:cs="Open Sans"/>
          <w:color w:val="222222"/>
          <w:sz w:val="32"/>
          <w:szCs w:val="32"/>
        </w:rPr>
        <w:t> </w:t>
      </w:r>
    </w:p>
    <w:p w14:paraId="3CF23414" w14:textId="77777777" w:rsidR="00C62A72" w:rsidRPr="003A30EA" w:rsidRDefault="00C62A72" w:rsidP="00C62A72">
      <w:pPr>
        <w:pStyle w:val="paragraph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60" w:firstLine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color w:val="222222"/>
          <w:sz w:val="32"/>
          <w:szCs w:val="32"/>
          <w:lang w:val="fr-BE"/>
        </w:rPr>
        <w:t>sur les écoles,</w:t>
      </w:r>
      <w:r w:rsidRPr="003A30EA">
        <w:rPr>
          <w:rStyle w:val="eop"/>
          <w:rFonts w:ascii="Open Sans" w:hAnsi="Open Sans" w:cs="Open Sans"/>
          <w:color w:val="222222"/>
          <w:sz w:val="32"/>
          <w:szCs w:val="32"/>
        </w:rPr>
        <w:t> </w:t>
      </w:r>
    </w:p>
    <w:p w14:paraId="32C4A5CE" w14:textId="77777777" w:rsidR="00C62A72" w:rsidRPr="003A30EA" w:rsidRDefault="00C62A72" w:rsidP="00C62A72">
      <w:pPr>
        <w:pStyle w:val="paragraph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60" w:firstLine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color w:val="222222"/>
          <w:sz w:val="32"/>
          <w:szCs w:val="32"/>
          <w:lang w:val="fr-BE"/>
        </w:rPr>
        <w:t>sur les hôpitaux.</w:t>
      </w:r>
      <w:r w:rsidRPr="003A30EA">
        <w:rPr>
          <w:rStyle w:val="eop"/>
          <w:rFonts w:ascii="Open Sans" w:hAnsi="Open Sans" w:cs="Open Sans"/>
          <w:color w:val="222222"/>
          <w:sz w:val="32"/>
          <w:szCs w:val="32"/>
        </w:rPr>
        <w:t> </w:t>
      </w:r>
    </w:p>
    <w:p w14:paraId="3D198EB4" w14:textId="77777777" w:rsidR="00C62A72" w:rsidRPr="003A30EA" w:rsidRDefault="00C62A72" w:rsidP="00C62A7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eop"/>
          <w:rFonts w:ascii="Open Sans" w:hAnsi="Open Sans" w:cs="Open Sans"/>
          <w:color w:val="222222"/>
          <w:sz w:val="32"/>
          <w:szCs w:val="32"/>
        </w:rPr>
        <w:t> </w:t>
      </w:r>
    </w:p>
    <w:p w14:paraId="18845214" w14:textId="77777777" w:rsidR="00C62A72" w:rsidRPr="003A30EA" w:rsidRDefault="00C62A72" w:rsidP="00C62A7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color w:val="222222"/>
          <w:sz w:val="32"/>
          <w:szCs w:val="32"/>
          <w:lang w:val="fr-BE"/>
        </w:rPr>
        <w:t>Toutes les quelques années, il y a des </w:t>
      </w:r>
      <w:r w:rsidRPr="003A30EA">
        <w:rPr>
          <w:rStyle w:val="normaltextrun"/>
          <w:rFonts w:ascii="Open Sans" w:hAnsi="Open Sans" w:cs="Open Sans"/>
          <w:b/>
          <w:bCs/>
          <w:color w:val="222222"/>
          <w:sz w:val="32"/>
          <w:szCs w:val="32"/>
          <w:lang w:val="fr-BE"/>
        </w:rPr>
        <w:t>élections</w:t>
      </w:r>
      <w:r w:rsidRPr="003A30EA">
        <w:rPr>
          <w:rStyle w:val="normaltextrun"/>
          <w:rFonts w:ascii="Open Sans" w:hAnsi="Open Sans" w:cs="Open Sans"/>
          <w:color w:val="222222"/>
          <w:sz w:val="32"/>
          <w:szCs w:val="32"/>
          <w:lang w:val="fr-BE"/>
        </w:rPr>
        <w:t> </w:t>
      </w:r>
      <w:r w:rsidRPr="003A30EA">
        <w:rPr>
          <w:rStyle w:val="eop"/>
          <w:rFonts w:ascii="Open Sans" w:hAnsi="Open Sans" w:cs="Open Sans"/>
          <w:color w:val="222222"/>
          <w:sz w:val="32"/>
          <w:szCs w:val="32"/>
        </w:rPr>
        <w:t> </w:t>
      </w:r>
    </w:p>
    <w:p w14:paraId="274D9612" w14:textId="77777777" w:rsidR="00C62A72" w:rsidRPr="003A30EA" w:rsidRDefault="00C62A72" w:rsidP="00C62A7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color w:val="000000"/>
          <w:sz w:val="32"/>
          <w:szCs w:val="32"/>
          <w:lang w:val="fr-BE"/>
        </w:rPr>
        <w:t>pour </w:t>
      </w:r>
      <w:r w:rsidRPr="003A30EA">
        <w:rPr>
          <w:rStyle w:val="normaltextrun"/>
          <w:rFonts w:ascii="Open Sans" w:hAnsi="Open Sans" w:cs="Open Sans"/>
          <w:b/>
          <w:bCs/>
          <w:color w:val="222222"/>
          <w:sz w:val="32"/>
          <w:szCs w:val="32"/>
          <w:lang w:val="fr-BE"/>
        </w:rPr>
        <w:t>voter</w:t>
      </w:r>
      <w:r w:rsidRPr="003A30EA">
        <w:rPr>
          <w:rStyle w:val="normaltextrun"/>
          <w:rFonts w:ascii="Open Sans" w:hAnsi="Open Sans" w:cs="Open Sans"/>
          <w:color w:val="000000"/>
          <w:sz w:val="32"/>
          <w:szCs w:val="32"/>
          <w:lang w:val="fr-BE"/>
        </w:rPr>
        <w:t> pour un nouveau gouvernement.</w:t>
      </w:r>
      <w:r w:rsidRPr="003A30EA">
        <w:rPr>
          <w:rStyle w:val="eop"/>
          <w:rFonts w:ascii="Open Sans" w:hAnsi="Open Sans" w:cs="Open Sans"/>
          <w:color w:val="000000"/>
          <w:sz w:val="32"/>
          <w:szCs w:val="32"/>
        </w:rPr>
        <w:t> </w:t>
      </w:r>
    </w:p>
    <w:p w14:paraId="6682EAFB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477D9319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b/>
          <w:bCs/>
          <w:sz w:val="32"/>
          <w:szCs w:val="32"/>
          <w:lang w:val="fr-BE"/>
        </w:rPr>
        <w:t>Tutelle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3780FFD9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La tutelle permet à certaines personnes 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6AE3F289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de faire des choix de vie pour d’autres.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45DC4F48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2FDA4B02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La personne qui prend ces décisions pour vous 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647C5B00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est votre tuteur.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11BBEF96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Votre tuteur peut décider des choses pour vous, 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71E30623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comme l’endroit où vous vivez.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2D6F52D8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22C9F220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Parfois, les personnes sous tutelle ne sont pas autorisées 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385A7E4E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lastRenderedPageBreak/>
        <w:t>à voter, à se marier ou à s’occuper de leurs enfants.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02AC5786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28A65359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b/>
          <w:bCs/>
          <w:sz w:val="32"/>
          <w:szCs w:val="32"/>
          <w:lang w:val="fr-BE"/>
        </w:rPr>
        <w:t>Inclusion Europe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0FD8427F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Inclusion Europe est une organisation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767BBF5A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pour les personnes qui ont un </w:t>
      </w:r>
      <w:r w:rsidRPr="003A30EA">
        <w:rPr>
          <w:rStyle w:val="normaltextrun"/>
          <w:rFonts w:ascii="Open Sans" w:hAnsi="Open Sans" w:cs="Open Sans"/>
          <w:b/>
          <w:bCs/>
          <w:sz w:val="32"/>
          <w:szCs w:val="32"/>
          <w:lang w:val="fr-BE"/>
        </w:rPr>
        <w:t>handicap intellectuel</w:t>
      </w: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 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0468C8E6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et pour leur famille.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42EFD3EE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05A22A08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Nous nous battons pour leur garantir des droits égaux et pour l’inclusion en Europe.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39331CD8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Nous voulons aussi améliorer les lois en Europe.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78E65D30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Nous avons commencé en 1988.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3891E8A8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5097565D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Nous avons 79 membres dans 39 pays européens.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58D905C0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Nous nous trouvons à Bruxelles en Belgique.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18BE7A08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5E5C523B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16CB8CA9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b/>
          <w:bCs/>
          <w:sz w:val="32"/>
          <w:szCs w:val="32"/>
          <w:lang w:val="fr-BE"/>
        </w:rPr>
        <w:t>Éducation, formation ou emploi inclusif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19DFE01A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L’éducation, la formation ou l’emploi inclusif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3CA4FB78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signifie que les personnes qui ont un </w:t>
      </w:r>
      <w:r w:rsidRPr="003A30EA">
        <w:rPr>
          <w:rStyle w:val="normaltextrun"/>
          <w:rFonts w:ascii="Open Sans" w:hAnsi="Open Sans" w:cs="Open Sans"/>
          <w:b/>
          <w:bCs/>
          <w:sz w:val="32"/>
          <w:szCs w:val="32"/>
          <w:lang w:val="fr-BE"/>
        </w:rPr>
        <w:t>handicap intellectuel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20500303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peuvent apprendre et travailler ensemble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38904A74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avec d’autres personnes qui n’ont pas de handicap.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12851F1B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180715EB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b/>
          <w:bCs/>
          <w:sz w:val="32"/>
          <w:szCs w:val="32"/>
          <w:lang w:val="fr-BE"/>
        </w:rPr>
        <w:t>Institutions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62E09A4E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Les institutions sont des endroits où les 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5D8C9C8B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personnes qui on un </w:t>
      </w:r>
      <w:r w:rsidRPr="003A30EA">
        <w:rPr>
          <w:rStyle w:val="normaltextrun"/>
          <w:rFonts w:ascii="Open Sans" w:hAnsi="Open Sans" w:cs="Open Sans"/>
          <w:b/>
          <w:bCs/>
          <w:sz w:val="32"/>
          <w:szCs w:val="32"/>
          <w:lang w:val="fr-BE"/>
        </w:rPr>
        <w:t>handicap intellectuel</w:t>
      </w: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 vivent 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765E6426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avec d’autres personnes qui ont un handicap intellectuel.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1E34F5FA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70CD2825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Ils vivent à l’écart des autres personnes. 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098A19B7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C’est ce que nous appelons «</w:t>
      </w:r>
      <w:r w:rsidRPr="003A30EA">
        <w:rPr>
          <w:rStyle w:val="normaltextrun"/>
          <w:rFonts w:ascii="Arial" w:hAnsi="Arial" w:cs="Arial"/>
          <w:sz w:val="32"/>
          <w:szCs w:val="32"/>
          <w:lang w:val="fr-BE"/>
        </w:rPr>
        <w:t> </w:t>
      </w: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séparé</w:t>
      </w:r>
      <w:r w:rsidRPr="003A30EA">
        <w:rPr>
          <w:rStyle w:val="normaltextrun"/>
          <w:rFonts w:ascii="Arial" w:hAnsi="Arial" w:cs="Arial"/>
          <w:sz w:val="32"/>
          <w:szCs w:val="32"/>
          <w:lang w:val="fr-BE"/>
        </w:rPr>
        <w:t> </w:t>
      </w: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».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12094824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lastRenderedPageBreak/>
        <w:t>Parfois cela arrive contre leur volonté.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09214B92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5D5CE63F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Les personnes qui vivent dans des institutions 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4FF9E04B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doivent suivre les règles de l’institution 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401E7C2E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et ne peuvent pas décider pour elles-mêmes.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6C8ECFDE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3DC96BB6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73360CE4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b/>
          <w:bCs/>
          <w:color w:val="231F20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b/>
          <w:bCs/>
          <w:color w:val="231F20"/>
          <w:sz w:val="32"/>
          <w:szCs w:val="32"/>
          <w:lang w:val="fr-BE"/>
        </w:rPr>
        <w:t>Handicap intellectuel</w:t>
      </w:r>
      <w:r w:rsidRPr="003A30EA">
        <w:rPr>
          <w:rStyle w:val="eop"/>
          <w:rFonts w:ascii="Open Sans" w:hAnsi="Open Sans" w:cs="Open Sans"/>
          <w:b/>
          <w:bCs/>
          <w:color w:val="231F20"/>
          <w:sz w:val="32"/>
          <w:szCs w:val="32"/>
        </w:rPr>
        <w:t> </w:t>
      </w:r>
    </w:p>
    <w:p w14:paraId="7B99769E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49688BE6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Si vous avez un handicap intellectuel,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4ACBE42D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cela signifie que c’est plus difficile pour vous 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0AFD623A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de comprendre des informations 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35ADF050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et d’apprendre de nouvelles compétences que pour les autres personnes.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6CE8EB1A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3E902D92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Cela rend plus difficile de gérer certains aspects de la vie.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3C310DE2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40EE7AC2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Les personnes qui ont un handicap intellectuel 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17E82E49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ont souvent besoin d’aide pour apprendre ou pour travailler.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414456C6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75C1C2DE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Le handicap intellectuel commence souvent avant que vous ne soyez adulte.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255DAFCB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Cela vous affecte toute votre vie.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162DBD04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73B8F3C1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Il y a des choses qui peuvent rendre la vie plus facile 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196C20E3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pour les personnes qui ont un handicap intellectuel.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64365BFC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1473C33E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Par exemple, l’information en langage </w:t>
      </w:r>
      <w:r w:rsidRPr="003A30EA">
        <w:rPr>
          <w:rStyle w:val="normaltextrun"/>
          <w:rFonts w:ascii="Open Sans" w:hAnsi="Open Sans" w:cs="Open Sans"/>
          <w:b/>
          <w:bCs/>
          <w:sz w:val="32"/>
          <w:szCs w:val="32"/>
          <w:lang w:val="fr-BE"/>
        </w:rPr>
        <w:t>facile-à-lire</w:t>
      </w: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.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3815DC31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Certaines personnes parlent de difficultés d’apprentissage 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39AD2642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lastRenderedPageBreak/>
        <w:t>à la place de handicap intellectuel.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42A17F61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48A07811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4F2AF71F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3E573D06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b/>
          <w:bCs/>
          <w:sz w:val="32"/>
          <w:szCs w:val="32"/>
          <w:lang w:val="fr-BE"/>
        </w:rPr>
        <w:t>MEPs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33CCE413" w14:textId="77777777" w:rsidR="00C62A72" w:rsidRPr="003A30EA" w:rsidRDefault="00C62A72" w:rsidP="00C62A7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Les membres du</w:t>
      </w:r>
      <w:r w:rsidRPr="003A30EA">
        <w:rPr>
          <w:rStyle w:val="normaltextrun"/>
          <w:rFonts w:ascii="Open Sans" w:hAnsi="Open Sans" w:cs="Open Sans"/>
          <w:b/>
          <w:bCs/>
          <w:sz w:val="32"/>
          <w:szCs w:val="32"/>
          <w:lang w:val="fr-BE"/>
        </w:rPr>
        <w:t> Parlement européen 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56567F06" w14:textId="77777777" w:rsidR="00C62A72" w:rsidRPr="003A30EA" w:rsidRDefault="00C62A72" w:rsidP="00C62A7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sont les</w:t>
      </w:r>
      <w:r w:rsidRPr="003A30EA">
        <w:rPr>
          <w:rStyle w:val="normaltextrun"/>
          <w:rFonts w:ascii="Open Sans" w:hAnsi="Open Sans" w:cs="Open Sans"/>
          <w:b/>
          <w:bCs/>
          <w:sz w:val="32"/>
          <w:szCs w:val="32"/>
          <w:lang w:val="fr-BE"/>
        </w:rPr>
        <w:t> politiciens </w:t>
      </w: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qui travaillent 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4F53E604" w14:textId="77777777" w:rsidR="00C62A72" w:rsidRPr="003A30EA" w:rsidRDefault="00C62A72" w:rsidP="00C62A7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au Parlement européen.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60AC0350" w14:textId="77777777" w:rsidR="00C62A72" w:rsidRPr="003A30EA" w:rsidRDefault="00C62A72" w:rsidP="00C62A7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Nous les appelons MEPs en bref.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4208086D" w14:textId="77777777" w:rsidR="00C62A72" w:rsidRPr="003A30EA" w:rsidRDefault="00C62A72" w:rsidP="00C62A7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49381ACF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b/>
          <w:bCs/>
          <w:sz w:val="32"/>
          <w:szCs w:val="32"/>
          <w:lang w:val="fr-BE"/>
        </w:rPr>
        <w:t>Auto-représentation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08694F8B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L’auto-représentation c’est quand des personnes qui ont 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4B1D40E4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un </w:t>
      </w:r>
      <w:r w:rsidRPr="003A30EA">
        <w:rPr>
          <w:rStyle w:val="normaltextrun"/>
          <w:rFonts w:ascii="Open Sans" w:hAnsi="Open Sans" w:cs="Open Sans"/>
          <w:b/>
          <w:bCs/>
          <w:sz w:val="32"/>
          <w:szCs w:val="32"/>
          <w:lang w:val="fr-BE"/>
        </w:rPr>
        <w:t>handicap intellectuel</w:t>
      </w: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 parlent pour elles-mêmes.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3C4F49EA" w14:textId="09A38B8F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Style w:val="eop"/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On appelle ces personnes des auto-représentants.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622DAB83" w14:textId="0D19B422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Style w:val="eop"/>
          <w:rFonts w:ascii="Open Sans" w:hAnsi="Open Sans" w:cs="Open Sans"/>
          <w:sz w:val="32"/>
          <w:szCs w:val="32"/>
        </w:rPr>
      </w:pPr>
    </w:p>
    <w:p w14:paraId="0DCAB402" w14:textId="77777777" w:rsidR="00C62A72" w:rsidRPr="003A30EA" w:rsidRDefault="00C62A72" w:rsidP="00C62A72">
      <w:pPr>
        <w:pStyle w:val="paragraph"/>
        <w:spacing w:after="0"/>
        <w:textAlignment w:val="baseline"/>
        <w:rPr>
          <w:rFonts w:ascii="Open Sans" w:hAnsi="Open Sans" w:cs="Open Sans"/>
          <w:b/>
          <w:sz w:val="32"/>
          <w:szCs w:val="32"/>
        </w:rPr>
      </w:pPr>
      <w:r w:rsidRPr="003A30EA">
        <w:rPr>
          <w:rFonts w:ascii="Open Sans" w:hAnsi="Open Sans" w:cs="Open Sans"/>
          <w:b/>
          <w:sz w:val="32"/>
          <w:szCs w:val="32"/>
        </w:rPr>
        <w:t>ONG</w:t>
      </w:r>
    </w:p>
    <w:p w14:paraId="3468774F" w14:textId="77777777" w:rsidR="00C62A72" w:rsidRPr="003A30EA" w:rsidRDefault="00C62A72" w:rsidP="00C62A72">
      <w:pPr>
        <w:pStyle w:val="paragraph"/>
        <w:spacing w:after="0"/>
        <w:textAlignment w:val="baseline"/>
        <w:rPr>
          <w:rFonts w:ascii="Open Sans" w:hAnsi="Open Sans" w:cs="Open Sans"/>
          <w:b/>
          <w:sz w:val="32"/>
          <w:szCs w:val="32"/>
        </w:rPr>
      </w:pPr>
      <w:r w:rsidRPr="003A30EA">
        <w:rPr>
          <w:rFonts w:ascii="Open Sans" w:hAnsi="Open Sans" w:cs="Open Sans"/>
          <w:b/>
          <w:sz w:val="32"/>
          <w:szCs w:val="32"/>
        </w:rPr>
        <w:t>Organisations non-gouvernementales</w:t>
      </w:r>
    </w:p>
    <w:p w14:paraId="2CB517D3" w14:textId="1009B111" w:rsidR="00C62A72" w:rsidRPr="003A30EA" w:rsidRDefault="00C62A72" w:rsidP="00C62A72">
      <w:pPr>
        <w:pStyle w:val="paragraph"/>
        <w:spacing w:after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Fonts w:ascii="Open Sans" w:hAnsi="Open Sans" w:cs="Open Sans"/>
          <w:sz w:val="32"/>
          <w:szCs w:val="32"/>
        </w:rPr>
        <w:t>Les organisations non gouvernementales ou ONG sont généralement définies comme étant à but non lucratif et indépendantes de l'influence gouvernementale.</w:t>
      </w:r>
    </w:p>
    <w:p w14:paraId="5EDA8F92" w14:textId="77777777" w:rsidR="00C62A72" w:rsidRPr="003A30EA" w:rsidRDefault="00C62A72" w:rsidP="00C62A72">
      <w:pPr>
        <w:pStyle w:val="paragraph"/>
        <w:spacing w:after="0"/>
        <w:textAlignment w:val="baseline"/>
        <w:rPr>
          <w:rFonts w:ascii="Open Sans" w:hAnsi="Open Sans" w:cs="Open Sans"/>
          <w:sz w:val="32"/>
          <w:szCs w:val="32"/>
        </w:rPr>
      </w:pPr>
    </w:p>
    <w:p w14:paraId="3A5FB452" w14:textId="77777777" w:rsidR="00C62A72" w:rsidRPr="003A30EA" w:rsidRDefault="00C62A72" w:rsidP="00C62A72">
      <w:pPr>
        <w:pStyle w:val="paragraph"/>
        <w:spacing w:after="0"/>
        <w:textAlignment w:val="baseline"/>
        <w:rPr>
          <w:rFonts w:ascii="Open Sans" w:hAnsi="Open Sans" w:cs="Open Sans"/>
          <w:b/>
          <w:sz w:val="32"/>
          <w:szCs w:val="32"/>
        </w:rPr>
      </w:pPr>
      <w:r w:rsidRPr="003A30EA">
        <w:rPr>
          <w:rFonts w:ascii="Open Sans" w:hAnsi="Open Sans" w:cs="Open Sans"/>
          <w:b/>
          <w:sz w:val="32"/>
          <w:szCs w:val="32"/>
        </w:rPr>
        <w:t>Pétition</w:t>
      </w:r>
    </w:p>
    <w:p w14:paraId="2E203347" w14:textId="04959040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Fonts w:ascii="Open Sans" w:hAnsi="Open Sans" w:cs="Open Sans"/>
          <w:sz w:val="32"/>
          <w:szCs w:val="32"/>
        </w:rPr>
        <w:t>Une demande faite pour quelque chose de désiré, surtout une demande respectueuse ou humble, comme à un supérieur ou à un de ceux qui détiennent l'autorité.</w:t>
      </w:r>
    </w:p>
    <w:p w14:paraId="48D35CBD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eop"/>
          <w:rFonts w:ascii="Open Sans" w:hAnsi="Open Sans" w:cs="Open Sans"/>
          <w:sz w:val="32"/>
          <w:szCs w:val="32"/>
        </w:rPr>
        <w:lastRenderedPageBreak/>
        <w:t> </w:t>
      </w:r>
    </w:p>
    <w:p w14:paraId="6F99AA7B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b/>
          <w:bCs/>
          <w:sz w:val="32"/>
          <w:szCs w:val="32"/>
          <w:lang w:val="fr-BE"/>
        </w:rPr>
        <w:t>Ségrégation 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752E1921" w14:textId="77777777" w:rsidR="00C62A72" w:rsidRPr="003A30EA" w:rsidRDefault="00C62A72" w:rsidP="00C62A7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color w:val="000000"/>
          <w:sz w:val="32"/>
          <w:szCs w:val="32"/>
          <w:lang w:val="fr-BE"/>
        </w:rPr>
        <w:t>La ségrégation c’est quand quelqu’un est exclu </w:t>
      </w:r>
      <w:r w:rsidRPr="003A30EA">
        <w:rPr>
          <w:rStyle w:val="eop"/>
          <w:rFonts w:ascii="Open Sans" w:hAnsi="Open Sans" w:cs="Open Sans"/>
          <w:color w:val="000000"/>
          <w:sz w:val="32"/>
          <w:szCs w:val="32"/>
        </w:rPr>
        <w:t> </w:t>
      </w:r>
    </w:p>
    <w:p w14:paraId="04870F49" w14:textId="77777777" w:rsidR="00C62A72" w:rsidRPr="003A30EA" w:rsidRDefault="00C62A72" w:rsidP="00C62A7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color w:val="000000"/>
          <w:sz w:val="32"/>
          <w:szCs w:val="32"/>
          <w:lang w:val="fr-BE"/>
        </w:rPr>
        <w:t>des autres pour une raison injuste.</w:t>
      </w:r>
      <w:r w:rsidRPr="003A30EA">
        <w:rPr>
          <w:rStyle w:val="eop"/>
          <w:rFonts w:ascii="Open Sans" w:hAnsi="Open Sans" w:cs="Open Sans"/>
          <w:color w:val="000000"/>
          <w:sz w:val="32"/>
          <w:szCs w:val="32"/>
        </w:rPr>
        <w:t> </w:t>
      </w:r>
    </w:p>
    <w:p w14:paraId="4C622694" w14:textId="77777777" w:rsidR="00C62A72" w:rsidRPr="003A30EA" w:rsidRDefault="00C62A72" w:rsidP="00C62A7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color w:val="000000"/>
          <w:sz w:val="32"/>
          <w:szCs w:val="32"/>
          <w:lang w:val="fr-BE"/>
        </w:rPr>
        <w:t>Par exemple, à cause de leur handicap. </w:t>
      </w:r>
      <w:r w:rsidRPr="003A30EA">
        <w:rPr>
          <w:rStyle w:val="eop"/>
          <w:rFonts w:ascii="Open Sans" w:hAnsi="Open Sans" w:cs="Open Sans"/>
          <w:color w:val="000000"/>
          <w:sz w:val="32"/>
          <w:szCs w:val="32"/>
        </w:rPr>
        <w:t> </w:t>
      </w:r>
    </w:p>
    <w:p w14:paraId="6C6EEB68" w14:textId="77777777" w:rsidR="00C62A72" w:rsidRPr="003A30EA" w:rsidRDefault="00C62A72" w:rsidP="00C62A7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Arial" w:hAnsi="Arial" w:cs="Arial"/>
          <w:color w:val="000000"/>
          <w:sz w:val="32"/>
          <w:szCs w:val="32"/>
          <w:lang w:val="fr-BE"/>
        </w:rPr>
        <w:t> </w:t>
      </w:r>
      <w:r w:rsidRPr="003A30EA">
        <w:rPr>
          <w:rStyle w:val="eop"/>
          <w:rFonts w:ascii="Open Sans" w:hAnsi="Open Sans" w:cs="Open Sans"/>
          <w:color w:val="000000"/>
          <w:sz w:val="32"/>
          <w:szCs w:val="32"/>
        </w:rPr>
        <w:t> </w:t>
      </w:r>
    </w:p>
    <w:p w14:paraId="7649E758" w14:textId="77777777" w:rsidR="00C62A72" w:rsidRPr="003A30EA" w:rsidRDefault="00C62A72" w:rsidP="00C62A7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b/>
          <w:bCs/>
          <w:color w:val="000000"/>
          <w:sz w:val="32"/>
          <w:szCs w:val="32"/>
          <w:lang w:val="fr-BE"/>
        </w:rPr>
        <w:t>UN CRPD</w:t>
      </w:r>
      <w:r w:rsidRPr="003A30EA">
        <w:rPr>
          <w:rStyle w:val="eop"/>
          <w:rFonts w:ascii="Open Sans" w:hAnsi="Open Sans" w:cs="Open Sans"/>
          <w:color w:val="000000"/>
          <w:sz w:val="32"/>
          <w:szCs w:val="32"/>
        </w:rPr>
        <w:t> </w:t>
      </w:r>
    </w:p>
    <w:p w14:paraId="0C3D10D6" w14:textId="77777777" w:rsidR="00C62A72" w:rsidRPr="003A30EA" w:rsidRDefault="00C62A72" w:rsidP="00C62A7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color w:val="000000"/>
          <w:sz w:val="32"/>
          <w:szCs w:val="32"/>
          <w:lang w:val="fr-BE"/>
        </w:rPr>
        <w:t>La Convention des Nations unies relative aux droits des personnes handicapées (en bref, selon l’abréviation venant de l’anglais: UN CRPD) est un document important.</w:t>
      </w:r>
      <w:r w:rsidRPr="003A30EA">
        <w:rPr>
          <w:rStyle w:val="eop"/>
          <w:rFonts w:ascii="Open Sans" w:hAnsi="Open Sans" w:cs="Open Sans"/>
          <w:color w:val="000000"/>
          <w:sz w:val="32"/>
          <w:szCs w:val="32"/>
        </w:rPr>
        <w:t> </w:t>
      </w:r>
    </w:p>
    <w:p w14:paraId="1DBB8A95" w14:textId="77777777" w:rsidR="00C62A72" w:rsidRPr="003A30EA" w:rsidRDefault="00C62A72" w:rsidP="00C62A7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color w:val="000000"/>
          <w:sz w:val="32"/>
          <w:szCs w:val="32"/>
          <w:lang w:val="fr-BE"/>
        </w:rPr>
        <w:t>Il essaye de s’assurer que les droits des personnes qui ont un handicap soient respectés.</w:t>
      </w:r>
      <w:r w:rsidRPr="003A30EA">
        <w:rPr>
          <w:rStyle w:val="eop"/>
          <w:rFonts w:ascii="Open Sans" w:hAnsi="Open Sans" w:cs="Open Sans"/>
          <w:color w:val="000000"/>
          <w:sz w:val="32"/>
          <w:szCs w:val="32"/>
        </w:rPr>
        <w:t> </w:t>
      </w:r>
    </w:p>
    <w:p w14:paraId="3EC02961" w14:textId="77777777" w:rsidR="00C62A72" w:rsidRPr="003A30EA" w:rsidRDefault="00C62A72" w:rsidP="00C62A7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eop"/>
          <w:rFonts w:ascii="Open Sans" w:hAnsi="Open Sans" w:cs="Open Sans"/>
          <w:color w:val="000000"/>
          <w:sz w:val="32"/>
          <w:szCs w:val="32"/>
        </w:rPr>
        <w:t> </w:t>
      </w:r>
    </w:p>
    <w:p w14:paraId="6D00515E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b/>
          <w:bCs/>
          <w:sz w:val="32"/>
          <w:szCs w:val="32"/>
          <w:lang w:val="fr-BE"/>
        </w:rPr>
        <w:t>Voter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403E68E7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Voter signifie choisir 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354B332C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les </w:t>
      </w:r>
      <w:r w:rsidRPr="003A30EA">
        <w:rPr>
          <w:rStyle w:val="normaltextrun"/>
          <w:rFonts w:ascii="Open Sans" w:hAnsi="Open Sans" w:cs="Open Sans"/>
          <w:b/>
          <w:bCs/>
          <w:sz w:val="32"/>
          <w:szCs w:val="32"/>
          <w:lang w:val="fr-BE"/>
        </w:rPr>
        <w:t>politiciens</w:t>
      </w: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 qui nous représentent 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20F6DCE1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et prennent des décisions pour nous.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39845890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25466854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Vous pouvez voter dans différents domaines.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191D1418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sz w:val="32"/>
          <w:szCs w:val="32"/>
          <w:lang w:val="en-GB"/>
        </w:rPr>
        <w:t>Par</w:t>
      </w: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 </w:t>
      </w:r>
      <w:proofErr w:type="gramStart"/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exemple</w:t>
      </w:r>
      <w:r w:rsidRPr="003A30EA">
        <w:rPr>
          <w:rStyle w:val="normaltextrun"/>
          <w:rFonts w:ascii="Open Sans" w:hAnsi="Open Sans" w:cs="Open Sans"/>
          <w:sz w:val="32"/>
          <w:szCs w:val="32"/>
          <w:lang w:val="en-GB"/>
        </w:rPr>
        <w:t> :</w:t>
      </w:r>
      <w:proofErr w:type="gramEnd"/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0B988B54" w14:textId="77777777" w:rsidR="00C62A72" w:rsidRPr="003A30EA" w:rsidRDefault="00C62A72" w:rsidP="00C62A72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7625C83D" w14:textId="77777777" w:rsidR="00C62A72" w:rsidRPr="003A30EA" w:rsidRDefault="00C62A72" w:rsidP="00C62A72">
      <w:pPr>
        <w:pStyle w:val="paragraph"/>
        <w:numPr>
          <w:ilvl w:val="0"/>
          <w:numId w:val="10"/>
        </w:numPr>
        <w:spacing w:before="0" w:beforeAutospacing="0" w:after="0" w:afterAutospacing="0"/>
        <w:ind w:left="360" w:firstLine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dans votre ville ou votre village 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227FCB3E" w14:textId="77777777" w:rsidR="00C62A72" w:rsidRPr="003A30EA" w:rsidRDefault="00C62A72" w:rsidP="00C62A72">
      <w:pPr>
        <w:pStyle w:val="paragraph"/>
        <w:spacing w:before="0" w:beforeAutospacing="0" w:after="0" w:afterAutospacing="0"/>
        <w:ind w:left="72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quand vous élisez un nouveau maire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1BA4BF66" w14:textId="77777777" w:rsidR="00C62A72" w:rsidRPr="003A30EA" w:rsidRDefault="00C62A72" w:rsidP="00C62A72">
      <w:pPr>
        <w:pStyle w:val="paragraph"/>
        <w:numPr>
          <w:ilvl w:val="0"/>
          <w:numId w:val="11"/>
        </w:numPr>
        <w:spacing w:before="0" w:beforeAutospacing="0" w:after="0" w:afterAutospacing="0"/>
        <w:ind w:left="360" w:firstLine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sz w:val="32"/>
          <w:szCs w:val="32"/>
          <w:lang w:val="en-GB"/>
        </w:rPr>
        <w:t>dans</w:t>
      </w: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 votre</w:t>
      </w:r>
      <w:r w:rsidRPr="003A30EA">
        <w:rPr>
          <w:rStyle w:val="normaltextrun"/>
          <w:rFonts w:ascii="Open Sans" w:hAnsi="Open Sans" w:cs="Open Sans"/>
          <w:sz w:val="32"/>
          <w:szCs w:val="32"/>
          <w:lang w:val="en-GB"/>
        </w:rPr>
        <w:t> pays 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1A4F7689" w14:textId="77777777" w:rsidR="00C62A72" w:rsidRPr="003A30EA" w:rsidRDefault="00C62A72" w:rsidP="00C62A72">
      <w:pPr>
        <w:pStyle w:val="paragraph"/>
        <w:spacing w:before="0" w:beforeAutospacing="0" w:after="0" w:afterAutospacing="0"/>
        <w:ind w:left="72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quand vous élisez un nouveau président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75832E5F" w14:textId="77777777" w:rsidR="00C62A72" w:rsidRPr="003A30EA" w:rsidRDefault="00C62A72" w:rsidP="00C62A72">
      <w:pPr>
        <w:pStyle w:val="paragraph"/>
        <w:numPr>
          <w:ilvl w:val="0"/>
          <w:numId w:val="12"/>
        </w:numPr>
        <w:spacing w:before="0" w:beforeAutospacing="0" w:after="0" w:afterAutospacing="0"/>
        <w:ind w:left="360" w:firstLine="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ou aux </w:t>
      </w:r>
      <w:r w:rsidRPr="003A30EA">
        <w:rPr>
          <w:rStyle w:val="normaltextrun"/>
          <w:rFonts w:ascii="Open Sans" w:hAnsi="Open Sans" w:cs="Open Sans"/>
          <w:b/>
          <w:bCs/>
          <w:sz w:val="32"/>
          <w:szCs w:val="32"/>
          <w:lang w:val="fr-BE"/>
        </w:rPr>
        <w:t>élections européennes</w:t>
      </w: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, 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4496F317" w14:textId="77777777" w:rsidR="00C62A72" w:rsidRPr="003A30EA" w:rsidRDefault="00C62A72" w:rsidP="00C62A72">
      <w:pPr>
        <w:pStyle w:val="paragraph"/>
        <w:spacing w:before="0" w:beforeAutospacing="0" w:after="0" w:afterAutospacing="0"/>
        <w:ind w:left="72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quand vous choisissez les nouveaux 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6DF88781" w14:textId="77777777" w:rsidR="00C62A72" w:rsidRPr="003A30EA" w:rsidRDefault="00C62A72" w:rsidP="00C62A72">
      <w:pPr>
        <w:pStyle w:val="paragraph"/>
        <w:spacing w:before="0" w:beforeAutospacing="0" w:after="0" w:afterAutospacing="0"/>
        <w:ind w:left="720"/>
        <w:textAlignment w:val="baseline"/>
        <w:rPr>
          <w:rFonts w:ascii="Open Sans" w:hAnsi="Open Sans" w:cs="Open Sans"/>
          <w:sz w:val="32"/>
          <w:szCs w:val="32"/>
        </w:rPr>
      </w:pP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membres du Parlement européen (</w:t>
      </w:r>
      <w:r w:rsidRPr="003A30EA">
        <w:rPr>
          <w:rStyle w:val="normaltextrun"/>
          <w:rFonts w:ascii="Open Sans" w:hAnsi="Open Sans" w:cs="Open Sans"/>
          <w:b/>
          <w:bCs/>
          <w:sz w:val="32"/>
          <w:szCs w:val="32"/>
          <w:lang w:val="fr-BE"/>
        </w:rPr>
        <w:t>MEPs</w:t>
      </w:r>
      <w:r w:rsidRPr="003A30EA">
        <w:rPr>
          <w:rStyle w:val="normaltextrun"/>
          <w:rFonts w:ascii="Open Sans" w:hAnsi="Open Sans" w:cs="Open Sans"/>
          <w:sz w:val="32"/>
          <w:szCs w:val="32"/>
          <w:lang w:val="fr-BE"/>
        </w:rPr>
        <w:t>).</w:t>
      </w:r>
      <w:r w:rsidRPr="003A30EA">
        <w:rPr>
          <w:rStyle w:val="eop"/>
          <w:rFonts w:ascii="Open Sans" w:hAnsi="Open Sans" w:cs="Open Sans"/>
          <w:sz w:val="32"/>
          <w:szCs w:val="32"/>
        </w:rPr>
        <w:t> </w:t>
      </w:r>
    </w:p>
    <w:p w14:paraId="7221F9A4" w14:textId="77777777" w:rsidR="5F705D08" w:rsidRPr="003A30EA" w:rsidRDefault="5F705D08" w:rsidP="5F705D08">
      <w:pPr>
        <w:rPr>
          <w:rFonts w:ascii="Open Sans" w:hAnsi="Open Sans" w:cs="Open Sans"/>
          <w:sz w:val="32"/>
          <w:szCs w:val="32"/>
        </w:rPr>
      </w:pPr>
    </w:p>
    <w:sectPr w:rsidR="5F705D08" w:rsidRPr="003A30EA">
      <w:headerReference w:type="default" r:id="rId60"/>
      <w:footerReference w:type="default" r:id="rId6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837BB6" w14:textId="77777777" w:rsidR="008F0600" w:rsidRDefault="008F0600">
      <w:pPr>
        <w:spacing w:after="0" w:line="240" w:lineRule="auto"/>
      </w:pPr>
      <w:r>
        <w:separator/>
      </w:r>
    </w:p>
  </w:endnote>
  <w:endnote w:type="continuationSeparator" w:id="0">
    <w:p w14:paraId="4A614198" w14:textId="77777777" w:rsidR="008F0600" w:rsidRDefault="008F06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Open Sans">
    <w:altName w:val="Times New Roman"/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578AF03E" w14:paraId="63CB304B" w14:textId="77777777" w:rsidTr="578AF03E">
      <w:tc>
        <w:tcPr>
          <w:tcW w:w="3120" w:type="dxa"/>
        </w:tcPr>
        <w:p w14:paraId="6F35732B" w14:textId="19E3552B" w:rsidR="578AF03E" w:rsidRDefault="578AF03E" w:rsidP="578AF03E">
          <w:pPr>
            <w:pStyle w:val="Zaglavlje"/>
            <w:ind w:left="-115"/>
          </w:pPr>
        </w:p>
      </w:tc>
      <w:tc>
        <w:tcPr>
          <w:tcW w:w="3120" w:type="dxa"/>
        </w:tcPr>
        <w:p w14:paraId="2062FAFB" w14:textId="11A8CFEB" w:rsidR="578AF03E" w:rsidRDefault="578AF03E" w:rsidP="578AF03E">
          <w:pPr>
            <w:pStyle w:val="Zaglavlje"/>
            <w:jc w:val="center"/>
          </w:pPr>
        </w:p>
      </w:tc>
      <w:tc>
        <w:tcPr>
          <w:tcW w:w="3120" w:type="dxa"/>
        </w:tcPr>
        <w:p w14:paraId="4F174BB1" w14:textId="7F173F6C" w:rsidR="578AF03E" w:rsidRDefault="578AF03E" w:rsidP="578AF03E">
          <w:pPr>
            <w:pStyle w:val="Zaglavlje"/>
            <w:ind w:right="-115"/>
            <w:jc w:val="right"/>
          </w:pPr>
        </w:p>
      </w:tc>
    </w:tr>
  </w:tbl>
  <w:p w14:paraId="3FB533A7" w14:textId="349FC532" w:rsidR="578AF03E" w:rsidRDefault="578AF03E" w:rsidP="578AF03E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A38398" w14:textId="77777777" w:rsidR="008F0600" w:rsidRDefault="008F0600">
      <w:pPr>
        <w:spacing w:after="0" w:line="240" w:lineRule="auto"/>
      </w:pPr>
      <w:r>
        <w:separator/>
      </w:r>
    </w:p>
  </w:footnote>
  <w:footnote w:type="continuationSeparator" w:id="0">
    <w:p w14:paraId="19DF9F09" w14:textId="77777777" w:rsidR="008F0600" w:rsidRDefault="008F06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578AF03E" w14:paraId="2CD09EC8" w14:textId="77777777" w:rsidTr="578AF03E">
      <w:tc>
        <w:tcPr>
          <w:tcW w:w="3120" w:type="dxa"/>
        </w:tcPr>
        <w:p w14:paraId="2BA905C3" w14:textId="6AE1EADB" w:rsidR="578AF03E" w:rsidRDefault="578AF03E" w:rsidP="578AF03E">
          <w:pPr>
            <w:pStyle w:val="Zaglavlje"/>
            <w:ind w:left="-115"/>
          </w:pPr>
        </w:p>
      </w:tc>
      <w:tc>
        <w:tcPr>
          <w:tcW w:w="3120" w:type="dxa"/>
        </w:tcPr>
        <w:p w14:paraId="6D72D995" w14:textId="4E86E4DC" w:rsidR="578AF03E" w:rsidRDefault="578AF03E" w:rsidP="578AF03E">
          <w:pPr>
            <w:pStyle w:val="Zaglavlje"/>
            <w:jc w:val="center"/>
          </w:pPr>
        </w:p>
      </w:tc>
      <w:tc>
        <w:tcPr>
          <w:tcW w:w="3120" w:type="dxa"/>
        </w:tcPr>
        <w:p w14:paraId="41304FFB" w14:textId="630C1BA1" w:rsidR="578AF03E" w:rsidRDefault="578AF03E" w:rsidP="578AF03E">
          <w:pPr>
            <w:pStyle w:val="Zaglavlje"/>
            <w:ind w:right="-115"/>
            <w:jc w:val="right"/>
          </w:pPr>
        </w:p>
      </w:tc>
    </w:tr>
  </w:tbl>
  <w:p w14:paraId="1F11F643" w14:textId="5F16D23A" w:rsidR="578AF03E" w:rsidRDefault="578AF03E" w:rsidP="578AF03E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D336C0"/>
    <w:multiLevelType w:val="multilevel"/>
    <w:tmpl w:val="33D4B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E42661E"/>
    <w:multiLevelType w:val="hybridMultilevel"/>
    <w:tmpl w:val="D8D02C1C"/>
    <w:lvl w:ilvl="0" w:tplc="AC6669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71805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CA06B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782A7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5E81A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28011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EA37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8C38C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2CA60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4243F6"/>
    <w:multiLevelType w:val="multilevel"/>
    <w:tmpl w:val="13ECA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7AF69B2"/>
    <w:multiLevelType w:val="multilevel"/>
    <w:tmpl w:val="49BAF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86238A1"/>
    <w:multiLevelType w:val="multilevel"/>
    <w:tmpl w:val="495E0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05C4748"/>
    <w:multiLevelType w:val="multilevel"/>
    <w:tmpl w:val="C1B00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3B00152"/>
    <w:multiLevelType w:val="multilevel"/>
    <w:tmpl w:val="AAF4E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9574E97"/>
    <w:multiLevelType w:val="hybridMultilevel"/>
    <w:tmpl w:val="9AC27AEC"/>
    <w:lvl w:ilvl="0" w:tplc="0D1895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FE2C8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7F641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B05B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DC8DC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BC8CC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B477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D0A1A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2FC06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056229"/>
    <w:multiLevelType w:val="multilevel"/>
    <w:tmpl w:val="36BC1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E1A3247"/>
    <w:multiLevelType w:val="multilevel"/>
    <w:tmpl w:val="1A102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4C44B6C"/>
    <w:multiLevelType w:val="hybridMultilevel"/>
    <w:tmpl w:val="4208C1D8"/>
    <w:lvl w:ilvl="0" w:tplc="291675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C6472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C4A3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61891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F8A2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D1677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A803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9F4D8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4F893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CD03F0"/>
    <w:multiLevelType w:val="multilevel"/>
    <w:tmpl w:val="71682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0"/>
  </w:num>
  <w:num w:numId="2">
    <w:abstractNumId w:val="1"/>
  </w:num>
  <w:num w:numId="3">
    <w:abstractNumId w:val="7"/>
  </w:num>
  <w:num w:numId="4">
    <w:abstractNumId w:val="8"/>
  </w:num>
  <w:num w:numId="5">
    <w:abstractNumId w:val="0"/>
  </w:num>
  <w:num w:numId="6">
    <w:abstractNumId w:val="3"/>
  </w:num>
  <w:num w:numId="7">
    <w:abstractNumId w:val="4"/>
  </w:num>
  <w:num w:numId="8">
    <w:abstractNumId w:val="6"/>
  </w:num>
  <w:num w:numId="9">
    <w:abstractNumId w:val="9"/>
  </w:num>
  <w:num w:numId="10">
    <w:abstractNumId w:val="11"/>
  </w:num>
  <w:num w:numId="11">
    <w:abstractNumId w:val="2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4D231EF"/>
    <w:rsid w:val="000DE9E1"/>
    <w:rsid w:val="00183D6E"/>
    <w:rsid w:val="002A3FBE"/>
    <w:rsid w:val="00304449"/>
    <w:rsid w:val="003A30EA"/>
    <w:rsid w:val="007FADC3"/>
    <w:rsid w:val="008326CF"/>
    <w:rsid w:val="008F0600"/>
    <w:rsid w:val="00979678"/>
    <w:rsid w:val="009D15CE"/>
    <w:rsid w:val="00ABD623"/>
    <w:rsid w:val="00BCAB02"/>
    <w:rsid w:val="00C62A72"/>
    <w:rsid w:val="00D1778F"/>
    <w:rsid w:val="00D97963"/>
    <w:rsid w:val="00ECC6F2"/>
    <w:rsid w:val="01204D95"/>
    <w:rsid w:val="012579DE"/>
    <w:rsid w:val="012D4217"/>
    <w:rsid w:val="012FC54C"/>
    <w:rsid w:val="01340A81"/>
    <w:rsid w:val="0155931C"/>
    <w:rsid w:val="016D5C9C"/>
    <w:rsid w:val="01717341"/>
    <w:rsid w:val="0173577D"/>
    <w:rsid w:val="01BA1D79"/>
    <w:rsid w:val="01CAC179"/>
    <w:rsid w:val="01CD90DD"/>
    <w:rsid w:val="01D8BC13"/>
    <w:rsid w:val="01F02480"/>
    <w:rsid w:val="02137416"/>
    <w:rsid w:val="02158F38"/>
    <w:rsid w:val="0229B1E0"/>
    <w:rsid w:val="02322063"/>
    <w:rsid w:val="023FFCA6"/>
    <w:rsid w:val="0246279A"/>
    <w:rsid w:val="02666443"/>
    <w:rsid w:val="0298D8A9"/>
    <w:rsid w:val="02A11E69"/>
    <w:rsid w:val="02A8D0DF"/>
    <w:rsid w:val="02B45C7A"/>
    <w:rsid w:val="02C9B137"/>
    <w:rsid w:val="030C50EC"/>
    <w:rsid w:val="031FBC10"/>
    <w:rsid w:val="036086B5"/>
    <w:rsid w:val="0372A6BD"/>
    <w:rsid w:val="03954B83"/>
    <w:rsid w:val="03956016"/>
    <w:rsid w:val="039C454E"/>
    <w:rsid w:val="03A2CFF4"/>
    <w:rsid w:val="03DA2C47"/>
    <w:rsid w:val="03F6A06C"/>
    <w:rsid w:val="04010B57"/>
    <w:rsid w:val="0410ED5B"/>
    <w:rsid w:val="041BDDA3"/>
    <w:rsid w:val="04370AE1"/>
    <w:rsid w:val="043ACAD8"/>
    <w:rsid w:val="0453815E"/>
    <w:rsid w:val="04A7F2E0"/>
    <w:rsid w:val="04DC2D8B"/>
    <w:rsid w:val="04E8C065"/>
    <w:rsid w:val="0505A36E"/>
    <w:rsid w:val="0524E00C"/>
    <w:rsid w:val="055F23E3"/>
    <w:rsid w:val="0588D620"/>
    <w:rsid w:val="05929F0F"/>
    <w:rsid w:val="05949D9B"/>
    <w:rsid w:val="05D4B0F5"/>
    <w:rsid w:val="05DE09A9"/>
    <w:rsid w:val="05E9A93C"/>
    <w:rsid w:val="0620C463"/>
    <w:rsid w:val="0648BA4A"/>
    <w:rsid w:val="064AB119"/>
    <w:rsid w:val="0665A882"/>
    <w:rsid w:val="06787240"/>
    <w:rsid w:val="06798C5A"/>
    <w:rsid w:val="069E6323"/>
    <w:rsid w:val="06E5A04B"/>
    <w:rsid w:val="06FAD2EA"/>
    <w:rsid w:val="0701826C"/>
    <w:rsid w:val="070B3A03"/>
    <w:rsid w:val="072B8D8E"/>
    <w:rsid w:val="0736C55A"/>
    <w:rsid w:val="0738BE54"/>
    <w:rsid w:val="0739C213"/>
    <w:rsid w:val="073D2D4F"/>
    <w:rsid w:val="076A4C4C"/>
    <w:rsid w:val="0779C9F0"/>
    <w:rsid w:val="07855947"/>
    <w:rsid w:val="0792FF85"/>
    <w:rsid w:val="07CD4BF0"/>
    <w:rsid w:val="07E1A5A2"/>
    <w:rsid w:val="07EBD79D"/>
    <w:rsid w:val="08055F35"/>
    <w:rsid w:val="082869E1"/>
    <w:rsid w:val="084F018D"/>
    <w:rsid w:val="08526372"/>
    <w:rsid w:val="08D6B73A"/>
    <w:rsid w:val="08E2C9C6"/>
    <w:rsid w:val="0906AC85"/>
    <w:rsid w:val="0919C8C7"/>
    <w:rsid w:val="092626D5"/>
    <w:rsid w:val="09AE30BD"/>
    <w:rsid w:val="09B08EFE"/>
    <w:rsid w:val="09C32D80"/>
    <w:rsid w:val="09D317AE"/>
    <w:rsid w:val="09FFDC2B"/>
    <w:rsid w:val="0A00FEBB"/>
    <w:rsid w:val="0A1C329A"/>
    <w:rsid w:val="0A24F135"/>
    <w:rsid w:val="0A410A8B"/>
    <w:rsid w:val="0A47C78C"/>
    <w:rsid w:val="0A5F3531"/>
    <w:rsid w:val="0A761B3C"/>
    <w:rsid w:val="0A767D70"/>
    <w:rsid w:val="0ABF1EDD"/>
    <w:rsid w:val="0AC1D15B"/>
    <w:rsid w:val="0AD932C7"/>
    <w:rsid w:val="0AEB1A4E"/>
    <w:rsid w:val="0B1F0A3E"/>
    <w:rsid w:val="0B256AEB"/>
    <w:rsid w:val="0B2D7247"/>
    <w:rsid w:val="0B4006E3"/>
    <w:rsid w:val="0B408D8B"/>
    <w:rsid w:val="0B695BF4"/>
    <w:rsid w:val="0B69852F"/>
    <w:rsid w:val="0B7C2874"/>
    <w:rsid w:val="0B7DBEE4"/>
    <w:rsid w:val="0B83D963"/>
    <w:rsid w:val="0B8BB484"/>
    <w:rsid w:val="0BB8E9FF"/>
    <w:rsid w:val="0BBA5770"/>
    <w:rsid w:val="0BE46A9D"/>
    <w:rsid w:val="0BEB8788"/>
    <w:rsid w:val="0BEE2245"/>
    <w:rsid w:val="0C06975A"/>
    <w:rsid w:val="0C179B1A"/>
    <w:rsid w:val="0C194152"/>
    <w:rsid w:val="0C244FF5"/>
    <w:rsid w:val="0C252E12"/>
    <w:rsid w:val="0C379D98"/>
    <w:rsid w:val="0C4433A5"/>
    <w:rsid w:val="0C4839B0"/>
    <w:rsid w:val="0C48695D"/>
    <w:rsid w:val="0C559D47"/>
    <w:rsid w:val="0C55B6ED"/>
    <w:rsid w:val="0C611F8F"/>
    <w:rsid w:val="0C94BAFE"/>
    <w:rsid w:val="0C9E17BD"/>
    <w:rsid w:val="0CCD0E44"/>
    <w:rsid w:val="0CDACCBE"/>
    <w:rsid w:val="0D1036E5"/>
    <w:rsid w:val="0D2B5835"/>
    <w:rsid w:val="0D619B14"/>
    <w:rsid w:val="0D6B47CF"/>
    <w:rsid w:val="0D7149B4"/>
    <w:rsid w:val="0D8BA6D3"/>
    <w:rsid w:val="0D92D04F"/>
    <w:rsid w:val="0DA52415"/>
    <w:rsid w:val="0DB89C70"/>
    <w:rsid w:val="0DBFD9AA"/>
    <w:rsid w:val="0DCEBFBA"/>
    <w:rsid w:val="0DF5D2B1"/>
    <w:rsid w:val="0EA3B76D"/>
    <w:rsid w:val="0EB5BFB5"/>
    <w:rsid w:val="0EE8DF66"/>
    <w:rsid w:val="0F04518C"/>
    <w:rsid w:val="0F113FA7"/>
    <w:rsid w:val="0F372AF3"/>
    <w:rsid w:val="0F571863"/>
    <w:rsid w:val="0F5FC0F9"/>
    <w:rsid w:val="0F6ADF2E"/>
    <w:rsid w:val="0F728B22"/>
    <w:rsid w:val="0F7420FC"/>
    <w:rsid w:val="0F7BAAE2"/>
    <w:rsid w:val="0F82534D"/>
    <w:rsid w:val="0F8E3438"/>
    <w:rsid w:val="0FA48E76"/>
    <w:rsid w:val="0FA81CEF"/>
    <w:rsid w:val="0FAEF8DB"/>
    <w:rsid w:val="0FFD79A7"/>
    <w:rsid w:val="101B9BFF"/>
    <w:rsid w:val="1023119A"/>
    <w:rsid w:val="10335A09"/>
    <w:rsid w:val="1057D489"/>
    <w:rsid w:val="10AC09D4"/>
    <w:rsid w:val="10B104E9"/>
    <w:rsid w:val="10C5CD54"/>
    <w:rsid w:val="10E354D2"/>
    <w:rsid w:val="10F23A72"/>
    <w:rsid w:val="1119C17C"/>
    <w:rsid w:val="112FD975"/>
    <w:rsid w:val="113CD699"/>
    <w:rsid w:val="117BF9FE"/>
    <w:rsid w:val="11A0D715"/>
    <w:rsid w:val="11B824E9"/>
    <w:rsid w:val="11C015E9"/>
    <w:rsid w:val="11C509A2"/>
    <w:rsid w:val="11D0F520"/>
    <w:rsid w:val="11FD9C2A"/>
    <w:rsid w:val="11FDAFD8"/>
    <w:rsid w:val="121AF00E"/>
    <w:rsid w:val="1238A67B"/>
    <w:rsid w:val="12419F07"/>
    <w:rsid w:val="1269E519"/>
    <w:rsid w:val="1271791F"/>
    <w:rsid w:val="128E86A4"/>
    <w:rsid w:val="128E8D76"/>
    <w:rsid w:val="12912597"/>
    <w:rsid w:val="12BA380C"/>
    <w:rsid w:val="12EB332F"/>
    <w:rsid w:val="13062B6A"/>
    <w:rsid w:val="13080715"/>
    <w:rsid w:val="131605C2"/>
    <w:rsid w:val="13170C0E"/>
    <w:rsid w:val="1318BAD4"/>
    <w:rsid w:val="1335F4A5"/>
    <w:rsid w:val="133713CF"/>
    <w:rsid w:val="134B6913"/>
    <w:rsid w:val="1362BD3E"/>
    <w:rsid w:val="13775D9C"/>
    <w:rsid w:val="13BCB869"/>
    <w:rsid w:val="13C3A44B"/>
    <w:rsid w:val="13F20616"/>
    <w:rsid w:val="141C3C18"/>
    <w:rsid w:val="1438DB81"/>
    <w:rsid w:val="1475A767"/>
    <w:rsid w:val="147CC053"/>
    <w:rsid w:val="1491206C"/>
    <w:rsid w:val="149930AD"/>
    <w:rsid w:val="14AE9A2D"/>
    <w:rsid w:val="14BFE186"/>
    <w:rsid w:val="14C0E8D8"/>
    <w:rsid w:val="14C15EFA"/>
    <w:rsid w:val="14F5A428"/>
    <w:rsid w:val="1505194D"/>
    <w:rsid w:val="155B36A3"/>
    <w:rsid w:val="15BEEFBF"/>
    <w:rsid w:val="15E7912E"/>
    <w:rsid w:val="161B6125"/>
    <w:rsid w:val="16283E34"/>
    <w:rsid w:val="162B4B62"/>
    <w:rsid w:val="164D9CC2"/>
    <w:rsid w:val="16538284"/>
    <w:rsid w:val="167C7B96"/>
    <w:rsid w:val="167CE868"/>
    <w:rsid w:val="1680048C"/>
    <w:rsid w:val="1688AF98"/>
    <w:rsid w:val="168EDB9C"/>
    <w:rsid w:val="16A4D162"/>
    <w:rsid w:val="16ADC8BB"/>
    <w:rsid w:val="16BE7FE4"/>
    <w:rsid w:val="16E06BBC"/>
    <w:rsid w:val="16E5096F"/>
    <w:rsid w:val="1707A7CF"/>
    <w:rsid w:val="170C17E9"/>
    <w:rsid w:val="17523CA1"/>
    <w:rsid w:val="17664FC2"/>
    <w:rsid w:val="1766B457"/>
    <w:rsid w:val="178FACDD"/>
    <w:rsid w:val="17C33658"/>
    <w:rsid w:val="17C365CF"/>
    <w:rsid w:val="17CBB670"/>
    <w:rsid w:val="17D928E3"/>
    <w:rsid w:val="17DFC0B2"/>
    <w:rsid w:val="17ECFDF7"/>
    <w:rsid w:val="1800D238"/>
    <w:rsid w:val="1806509A"/>
    <w:rsid w:val="1809A05E"/>
    <w:rsid w:val="1817B9FC"/>
    <w:rsid w:val="182E1F33"/>
    <w:rsid w:val="1847D170"/>
    <w:rsid w:val="18531654"/>
    <w:rsid w:val="1857A7EA"/>
    <w:rsid w:val="185A9A0D"/>
    <w:rsid w:val="18A4FD76"/>
    <w:rsid w:val="18A63E6F"/>
    <w:rsid w:val="18B69562"/>
    <w:rsid w:val="18FF6B85"/>
    <w:rsid w:val="192A286C"/>
    <w:rsid w:val="19BBEB9B"/>
    <w:rsid w:val="19C13C59"/>
    <w:rsid w:val="1A0CA4A2"/>
    <w:rsid w:val="1A18C4D9"/>
    <w:rsid w:val="1A299FF0"/>
    <w:rsid w:val="1A31EE1A"/>
    <w:rsid w:val="1A379CBD"/>
    <w:rsid w:val="1A3EE507"/>
    <w:rsid w:val="1A4DF03F"/>
    <w:rsid w:val="1A618AE0"/>
    <w:rsid w:val="1A8A061F"/>
    <w:rsid w:val="1ABE030A"/>
    <w:rsid w:val="1ACFEDEC"/>
    <w:rsid w:val="1AE4FE27"/>
    <w:rsid w:val="1AF3ED6C"/>
    <w:rsid w:val="1B00BAB0"/>
    <w:rsid w:val="1B33C8E5"/>
    <w:rsid w:val="1B46C8E3"/>
    <w:rsid w:val="1B4DDC89"/>
    <w:rsid w:val="1B5FB1FF"/>
    <w:rsid w:val="1B8C0A60"/>
    <w:rsid w:val="1BCD5E14"/>
    <w:rsid w:val="1BE2596D"/>
    <w:rsid w:val="1BFF9CD9"/>
    <w:rsid w:val="1C1C38EC"/>
    <w:rsid w:val="1C36A4CF"/>
    <w:rsid w:val="1C377455"/>
    <w:rsid w:val="1C630108"/>
    <w:rsid w:val="1C873785"/>
    <w:rsid w:val="1C9A53F1"/>
    <w:rsid w:val="1CA20A2E"/>
    <w:rsid w:val="1CA6613B"/>
    <w:rsid w:val="1CB419D0"/>
    <w:rsid w:val="1D08A39F"/>
    <w:rsid w:val="1D124E59"/>
    <w:rsid w:val="1D2D808C"/>
    <w:rsid w:val="1D312E90"/>
    <w:rsid w:val="1D3B49FB"/>
    <w:rsid w:val="1D6B6E54"/>
    <w:rsid w:val="1D7C7381"/>
    <w:rsid w:val="1D880451"/>
    <w:rsid w:val="1D8A96F1"/>
    <w:rsid w:val="1DC478D5"/>
    <w:rsid w:val="1E049CB7"/>
    <w:rsid w:val="1E1357FE"/>
    <w:rsid w:val="1E49072E"/>
    <w:rsid w:val="1E4AE7C5"/>
    <w:rsid w:val="1E551708"/>
    <w:rsid w:val="1E761397"/>
    <w:rsid w:val="1E840B59"/>
    <w:rsid w:val="1EA044B6"/>
    <w:rsid w:val="1EAAFC05"/>
    <w:rsid w:val="1EC5D695"/>
    <w:rsid w:val="1EDC07A4"/>
    <w:rsid w:val="1EDC6CFE"/>
    <w:rsid w:val="1EE43CCB"/>
    <w:rsid w:val="1EE9F97E"/>
    <w:rsid w:val="1EFB8121"/>
    <w:rsid w:val="1F05BCF2"/>
    <w:rsid w:val="1F5C9F6C"/>
    <w:rsid w:val="1F5EF308"/>
    <w:rsid w:val="1F93EF05"/>
    <w:rsid w:val="1FA869F8"/>
    <w:rsid w:val="1FBEFDC6"/>
    <w:rsid w:val="1FE25DF7"/>
    <w:rsid w:val="20162868"/>
    <w:rsid w:val="203D1547"/>
    <w:rsid w:val="20470ABA"/>
    <w:rsid w:val="206B33A7"/>
    <w:rsid w:val="2070E281"/>
    <w:rsid w:val="207793C2"/>
    <w:rsid w:val="209F834A"/>
    <w:rsid w:val="20B599A9"/>
    <w:rsid w:val="20C1E2CD"/>
    <w:rsid w:val="20D8E8F4"/>
    <w:rsid w:val="20E98523"/>
    <w:rsid w:val="210ED296"/>
    <w:rsid w:val="21169693"/>
    <w:rsid w:val="2128EE43"/>
    <w:rsid w:val="212AF89E"/>
    <w:rsid w:val="2149192E"/>
    <w:rsid w:val="215D7757"/>
    <w:rsid w:val="21763125"/>
    <w:rsid w:val="21819B2C"/>
    <w:rsid w:val="21856923"/>
    <w:rsid w:val="21864C0C"/>
    <w:rsid w:val="218B801D"/>
    <w:rsid w:val="21940E95"/>
    <w:rsid w:val="21A39EE1"/>
    <w:rsid w:val="21AD2878"/>
    <w:rsid w:val="21B751E0"/>
    <w:rsid w:val="21BD719B"/>
    <w:rsid w:val="21DFC576"/>
    <w:rsid w:val="22139698"/>
    <w:rsid w:val="2219C2B5"/>
    <w:rsid w:val="222856CC"/>
    <w:rsid w:val="2239A00C"/>
    <w:rsid w:val="223D8D2D"/>
    <w:rsid w:val="225A4EB8"/>
    <w:rsid w:val="226AAC50"/>
    <w:rsid w:val="22936109"/>
    <w:rsid w:val="22B149F3"/>
    <w:rsid w:val="22B22DF9"/>
    <w:rsid w:val="22BB54AB"/>
    <w:rsid w:val="22C6BB45"/>
    <w:rsid w:val="22D4D351"/>
    <w:rsid w:val="22D809BC"/>
    <w:rsid w:val="22FCF5B9"/>
    <w:rsid w:val="2305C02F"/>
    <w:rsid w:val="231DD75F"/>
    <w:rsid w:val="235FBA2F"/>
    <w:rsid w:val="236384CD"/>
    <w:rsid w:val="236FF2A4"/>
    <w:rsid w:val="2375A5F1"/>
    <w:rsid w:val="23866589"/>
    <w:rsid w:val="2391832A"/>
    <w:rsid w:val="239A8CAD"/>
    <w:rsid w:val="23D79D62"/>
    <w:rsid w:val="23FA4E3D"/>
    <w:rsid w:val="2434A509"/>
    <w:rsid w:val="2442A4A6"/>
    <w:rsid w:val="2472E205"/>
    <w:rsid w:val="24A26E8E"/>
    <w:rsid w:val="24E5F7EA"/>
    <w:rsid w:val="24F33629"/>
    <w:rsid w:val="250A3198"/>
    <w:rsid w:val="25516019"/>
    <w:rsid w:val="255818BB"/>
    <w:rsid w:val="2575E0FF"/>
    <w:rsid w:val="2577B5A2"/>
    <w:rsid w:val="2582A8FA"/>
    <w:rsid w:val="2598843A"/>
    <w:rsid w:val="259998FB"/>
    <w:rsid w:val="25CBD02E"/>
    <w:rsid w:val="25D95007"/>
    <w:rsid w:val="25EE4258"/>
    <w:rsid w:val="25F0AAEA"/>
    <w:rsid w:val="25F49E7C"/>
    <w:rsid w:val="2656517E"/>
    <w:rsid w:val="26B3A4BE"/>
    <w:rsid w:val="26C51ABD"/>
    <w:rsid w:val="26C65DC7"/>
    <w:rsid w:val="26CBBAB9"/>
    <w:rsid w:val="26DC7F21"/>
    <w:rsid w:val="26E26D0C"/>
    <w:rsid w:val="26EE0175"/>
    <w:rsid w:val="26FEE941"/>
    <w:rsid w:val="271B5C42"/>
    <w:rsid w:val="27225650"/>
    <w:rsid w:val="27408958"/>
    <w:rsid w:val="27495A55"/>
    <w:rsid w:val="274D5D2B"/>
    <w:rsid w:val="275E5078"/>
    <w:rsid w:val="276A6E50"/>
    <w:rsid w:val="27A67B14"/>
    <w:rsid w:val="27A8C66C"/>
    <w:rsid w:val="27AC16D4"/>
    <w:rsid w:val="27B7E834"/>
    <w:rsid w:val="27BE5656"/>
    <w:rsid w:val="27E1D9AC"/>
    <w:rsid w:val="27F54159"/>
    <w:rsid w:val="2832D171"/>
    <w:rsid w:val="283A8DC5"/>
    <w:rsid w:val="28899250"/>
    <w:rsid w:val="288E1A76"/>
    <w:rsid w:val="28933BC8"/>
    <w:rsid w:val="2895B08E"/>
    <w:rsid w:val="28B4B04C"/>
    <w:rsid w:val="28BE7697"/>
    <w:rsid w:val="28C14147"/>
    <w:rsid w:val="29067341"/>
    <w:rsid w:val="291B354A"/>
    <w:rsid w:val="291F5017"/>
    <w:rsid w:val="2924A1B5"/>
    <w:rsid w:val="29453C13"/>
    <w:rsid w:val="2950170A"/>
    <w:rsid w:val="2983FE23"/>
    <w:rsid w:val="298A2B76"/>
    <w:rsid w:val="29931665"/>
    <w:rsid w:val="299BAE91"/>
    <w:rsid w:val="29BFF754"/>
    <w:rsid w:val="29C80CCE"/>
    <w:rsid w:val="29E42852"/>
    <w:rsid w:val="29F08246"/>
    <w:rsid w:val="29F29700"/>
    <w:rsid w:val="29FEED03"/>
    <w:rsid w:val="29FF1A95"/>
    <w:rsid w:val="2A30C86E"/>
    <w:rsid w:val="2A37A834"/>
    <w:rsid w:val="2A41A033"/>
    <w:rsid w:val="2A66F266"/>
    <w:rsid w:val="2A77AE96"/>
    <w:rsid w:val="2A9A391A"/>
    <w:rsid w:val="2AF995AC"/>
    <w:rsid w:val="2B0081CF"/>
    <w:rsid w:val="2B06EA3D"/>
    <w:rsid w:val="2B289520"/>
    <w:rsid w:val="2B5A8132"/>
    <w:rsid w:val="2B63CE7D"/>
    <w:rsid w:val="2B732551"/>
    <w:rsid w:val="2B84C19F"/>
    <w:rsid w:val="2BA89096"/>
    <w:rsid w:val="2BB580B6"/>
    <w:rsid w:val="2BEBD822"/>
    <w:rsid w:val="2BFC46E0"/>
    <w:rsid w:val="2C171370"/>
    <w:rsid w:val="2C46DF7E"/>
    <w:rsid w:val="2C4F7459"/>
    <w:rsid w:val="2C5605F7"/>
    <w:rsid w:val="2C59562D"/>
    <w:rsid w:val="2C614E59"/>
    <w:rsid w:val="2C69D6EE"/>
    <w:rsid w:val="2C6BA49A"/>
    <w:rsid w:val="2C932A4A"/>
    <w:rsid w:val="2C9C5F7F"/>
    <w:rsid w:val="2CAA946A"/>
    <w:rsid w:val="2CBD9B39"/>
    <w:rsid w:val="2CDF0790"/>
    <w:rsid w:val="2CFE535E"/>
    <w:rsid w:val="2D32FD0A"/>
    <w:rsid w:val="2D33FCC3"/>
    <w:rsid w:val="2D3D3E43"/>
    <w:rsid w:val="2D4B4BF7"/>
    <w:rsid w:val="2D4DCF08"/>
    <w:rsid w:val="2D4EC240"/>
    <w:rsid w:val="2D6780DE"/>
    <w:rsid w:val="2D680566"/>
    <w:rsid w:val="2D79DE3B"/>
    <w:rsid w:val="2D7BDB43"/>
    <w:rsid w:val="2D81C9F4"/>
    <w:rsid w:val="2DA51049"/>
    <w:rsid w:val="2DC31FFB"/>
    <w:rsid w:val="2DC574F4"/>
    <w:rsid w:val="2E0B7D32"/>
    <w:rsid w:val="2E0C480E"/>
    <w:rsid w:val="2E17F04E"/>
    <w:rsid w:val="2E3DD629"/>
    <w:rsid w:val="2E5FC627"/>
    <w:rsid w:val="2E6E10AA"/>
    <w:rsid w:val="2E71251A"/>
    <w:rsid w:val="2EBD0E90"/>
    <w:rsid w:val="2F099766"/>
    <w:rsid w:val="2F10FEEF"/>
    <w:rsid w:val="2F1DC72F"/>
    <w:rsid w:val="2F37CBAA"/>
    <w:rsid w:val="2F4AA8D2"/>
    <w:rsid w:val="2F4F5A74"/>
    <w:rsid w:val="2F6101CD"/>
    <w:rsid w:val="2F91EDF7"/>
    <w:rsid w:val="2FA92BAA"/>
    <w:rsid w:val="2FDCCA37"/>
    <w:rsid w:val="2FE2E252"/>
    <w:rsid w:val="2FFFCCAC"/>
    <w:rsid w:val="3000B10A"/>
    <w:rsid w:val="30130B14"/>
    <w:rsid w:val="304FE5DF"/>
    <w:rsid w:val="306EE5A2"/>
    <w:rsid w:val="3096753A"/>
    <w:rsid w:val="30C9D71F"/>
    <w:rsid w:val="30CD4405"/>
    <w:rsid w:val="30CECD3D"/>
    <w:rsid w:val="30D6739C"/>
    <w:rsid w:val="30EA5536"/>
    <w:rsid w:val="3100D786"/>
    <w:rsid w:val="31438DDA"/>
    <w:rsid w:val="31504F2C"/>
    <w:rsid w:val="3151FC2D"/>
    <w:rsid w:val="317CD508"/>
    <w:rsid w:val="3184BB6F"/>
    <w:rsid w:val="319E7D8C"/>
    <w:rsid w:val="31AF573A"/>
    <w:rsid w:val="31E01487"/>
    <w:rsid w:val="31E021C0"/>
    <w:rsid w:val="31E97435"/>
    <w:rsid w:val="31EA619E"/>
    <w:rsid w:val="32056C05"/>
    <w:rsid w:val="32121131"/>
    <w:rsid w:val="321B6E94"/>
    <w:rsid w:val="324FA675"/>
    <w:rsid w:val="3250CF95"/>
    <w:rsid w:val="3268A51D"/>
    <w:rsid w:val="3283BC9C"/>
    <w:rsid w:val="3295890A"/>
    <w:rsid w:val="329FE57F"/>
    <w:rsid w:val="32BE0662"/>
    <w:rsid w:val="32C0DC30"/>
    <w:rsid w:val="32CBC7D9"/>
    <w:rsid w:val="32FD5713"/>
    <w:rsid w:val="3331F2EC"/>
    <w:rsid w:val="335A9FD0"/>
    <w:rsid w:val="33A1B0AC"/>
    <w:rsid w:val="33A53990"/>
    <w:rsid w:val="33F30FB9"/>
    <w:rsid w:val="341297C6"/>
    <w:rsid w:val="343BEF9D"/>
    <w:rsid w:val="34417C5F"/>
    <w:rsid w:val="34AC5990"/>
    <w:rsid w:val="34DD7750"/>
    <w:rsid w:val="34E9EFF0"/>
    <w:rsid w:val="34F9CD84"/>
    <w:rsid w:val="3533E62F"/>
    <w:rsid w:val="3535D6B1"/>
    <w:rsid w:val="3555585B"/>
    <w:rsid w:val="357519EF"/>
    <w:rsid w:val="358A655F"/>
    <w:rsid w:val="35972BBD"/>
    <w:rsid w:val="35B234FE"/>
    <w:rsid w:val="35B5E0DB"/>
    <w:rsid w:val="35F3AAB0"/>
    <w:rsid w:val="35FFE998"/>
    <w:rsid w:val="360A73CE"/>
    <w:rsid w:val="3632CE85"/>
    <w:rsid w:val="3641DA03"/>
    <w:rsid w:val="3652CB94"/>
    <w:rsid w:val="365F6CFE"/>
    <w:rsid w:val="367548BF"/>
    <w:rsid w:val="3682EF6E"/>
    <w:rsid w:val="369A229E"/>
    <w:rsid w:val="36C82075"/>
    <w:rsid w:val="36D81CB4"/>
    <w:rsid w:val="36F070AE"/>
    <w:rsid w:val="36FD4521"/>
    <w:rsid w:val="37048F71"/>
    <w:rsid w:val="37182E16"/>
    <w:rsid w:val="37231BF5"/>
    <w:rsid w:val="37AE74C7"/>
    <w:rsid w:val="37B738AA"/>
    <w:rsid w:val="37C9A7D6"/>
    <w:rsid w:val="37D3E15B"/>
    <w:rsid w:val="37EAF89F"/>
    <w:rsid w:val="38188575"/>
    <w:rsid w:val="3844AFCF"/>
    <w:rsid w:val="38494962"/>
    <w:rsid w:val="38532472"/>
    <w:rsid w:val="386B77F9"/>
    <w:rsid w:val="386D16E9"/>
    <w:rsid w:val="387C3E87"/>
    <w:rsid w:val="38A409C3"/>
    <w:rsid w:val="38A984BD"/>
    <w:rsid w:val="38AAAE28"/>
    <w:rsid w:val="38C091BB"/>
    <w:rsid w:val="38D338D2"/>
    <w:rsid w:val="38D637F6"/>
    <w:rsid w:val="39081B18"/>
    <w:rsid w:val="39143B98"/>
    <w:rsid w:val="39275383"/>
    <w:rsid w:val="394CBA96"/>
    <w:rsid w:val="396FBCA5"/>
    <w:rsid w:val="39855C31"/>
    <w:rsid w:val="398ACCD6"/>
    <w:rsid w:val="398F9192"/>
    <w:rsid w:val="39AE2D90"/>
    <w:rsid w:val="39B0E4B1"/>
    <w:rsid w:val="39D59CF4"/>
    <w:rsid w:val="39DF4C4F"/>
    <w:rsid w:val="39F4F832"/>
    <w:rsid w:val="3A28A008"/>
    <w:rsid w:val="3A295F43"/>
    <w:rsid w:val="3A426A39"/>
    <w:rsid w:val="3A57689C"/>
    <w:rsid w:val="3A618C20"/>
    <w:rsid w:val="3A6219C2"/>
    <w:rsid w:val="3A70EDFD"/>
    <w:rsid w:val="3A70F576"/>
    <w:rsid w:val="3A8BFE3C"/>
    <w:rsid w:val="3A97B50D"/>
    <w:rsid w:val="3AA51861"/>
    <w:rsid w:val="3ACC4824"/>
    <w:rsid w:val="3B41BEF7"/>
    <w:rsid w:val="3B5F2B7B"/>
    <w:rsid w:val="3B75EAF0"/>
    <w:rsid w:val="3B928558"/>
    <w:rsid w:val="3BA09478"/>
    <w:rsid w:val="3BBC338C"/>
    <w:rsid w:val="3BCEF7E8"/>
    <w:rsid w:val="3BDCD23E"/>
    <w:rsid w:val="3BE5D9A0"/>
    <w:rsid w:val="3BE72AC5"/>
    <w:rsid w:val="3BEE1D68"/>
    <w:rsid w:val="3BF90137"/>
    <w:rsid w:val="3C01DABF"/>
    <w:rsid w:val="3C185871"/>
    <w:rsid w:val="3C2C35B6"/>
    <w:rsid w:val="3C358FEE"/>
    <w:rsid w:val="3C490796"/>
    <w:rsid w:val="3C5748A1"/>
    <w:rsid w:val="3C6EC5BD"/>
    <w:rsid w:val="3C731C64"/>
    <w:rsid w:val="3C991B32"/>
    <w:rsid w:val="3C9A6E60"/>
    <w:rsid w:val="3CAD539B"/>
    <w:rsid w:val="3CB32AE6"/>
    <w:rsid w:val="3CB59EAB"/>
    <w:rsid w:val="3CC1AAAC"/>
    <w:rsid w:val="3D0368B2"/>
    <w:rsid w:val="3D1ED07D"/>
    <w:rsid w:val="3D471159"/>
    <w:rsid w:val="3D69FEFB"/>
    <w:rsid w:val="3D6CE9CF"/>
    <w:rsid w:val="3D766242"/>
    <w:rsid w:val="3D7A09DA"/>
    <w:rsid w:val="3D7A6B42"/>
    <w:rsid w:val="3D89C7D3"/>
    <w:rsid w:val="3DCB33AA"/>
    <w:rsid w:val="3DCC40B2"/>
    <w:rsid w:val="3DD1A796"/>
    <w:rsid w:val="3DE0273E"/>
    <w:rsid w:val="3DF8D2B6"/>
    <w:rsid w:val="3E0C4377"/>
    <w:rsid w:val="3E13CA25"/>
    <w:rsid w:val="3E141D5D"/>
    <w:rsid w:val="3E2D8E9A"/>
    <w:rsid w:val="3E3C3BEA"/>
    <w:rsid w:val="3E4C6B4E"/>
    <w:rsid w:val="3E71A038"/>
    <w:rsid w:val="3E774A63"/>
    <w:rsid w:val="3EA1638C"/>
    <w:rsid w:val="3EB8B482"/>
    <w:rsid w:val="3EF4C5D5"/>
    <w:rsid w:val="3F1CB94A"/>
    <w:rsid w:val="3F1E2F61"/>
    <w:rsid w:val="3F299BAF"/>
    <w:rsid w:val="3F2E3231"/>
    <w:rsid w:val="3F54AE5B"/>
    <w:rsid w:val="3F561385"/>
    <w:rsid w:val="3F88D224"/>
    <w:rsid w:val="3F8E7E9A"/>
    <w:rsid w:val="3F991703"/>
    <w:rsid w:val="3FD6E4CE"/>
    <w:rsid w:val="400371D6"/>
    <w:rsid w:val="4018276F"/>
    <w:rsid w:val="402A0998"/>
    <w:rsid w:val="40326F72"/>
    <w:rsid w:val="4044F844"/>
    <w:rsid w:val="404CD8CF"/>
    <w:rsid w:val="404D70A0"/>
    <w:rsid w:val="4059EF63"/>
    <w:rsid w:val="408D4330"/>
    <w:rsid w:val="40E6B8A8"/>
    <w:rsid w:val="40EF72A8"/>
    <w:rsid w:val="40F9EEE2"/>
    <w:rsid w:val="40FBBC4D"/>
    <w:rsid w:val="41256749"/>
    <w:rsid w:val="412D395F"/>
    <w:rsid w:val="4142DA65"/>
    <w:rsid w:val="41802170"/>
    <w:rsid w:val="41B696D2"/>
    <w:rsid w:val="41C1BF18"/>
    <w:rsid w:val="41C6242E"/>
    <w:rsid w:val="41F31502"/>
    <w:rsid w:val="420AB2DC"/>
    <w:rsid w:val="4215DC3D"/>
    <w:rsid w:val="422AC825"/>
    <w:rsid w:val="423C5DD9"/>
    <w:rsid w:val="423ED9BD"/>
    <w:rsid w:val="4241AE20"/>
    <w:rsid w:val="426200DD"/>
    <w:rsid w:val="426E5493"/>
    <w:rsid w:val="426E70DD"/>
    <w:rsid w:val="427E49A0"/>
    <w:rsid w:val="427FDB38"/>
    <w:rsid w:val="42AE689A"/>
    <w:rsid w:val="42AE7B28"/>
    <w:rsid w:val="42AEC291"/>
    <w:rsid w:val="42EC939B"/>
    <w:rsid w:val="4307B225"/>
    <w:rsid w:val="430C7E41"/>
    <w:rsid w:val="434B1C79"/>
    <w:rsid w:val="4378AE83"/>
    <w:rsid w:val="43B34991"/>
    <w:rsid w:val="43B48216"/>
    <w:rsid w:val="43B99EF1"/>
    <w:rsid w:val="43D05184"/>
    <w:rsid w:val="43E29AA3"/>
    <w:rsid w:val="43F55EDD"/>
    <w:rsid w:val="442E5305"/>
    <w:rsid w:val="444B552D"/>
    <w:rsid w:val="445A93BA"/>
    <w:rsid w:val="446E7986"/>
    <w:rsid w:val="44832BA0"/>
    <w:rsid w:val="448814D7"/>
    <w:rsid w:val="44954DEC"/>
    <w:rsid w:val="449FE523"/>
    <w:rsid w:val="44A2E3DF"/>
    <w:rsid w:val="44B71061"/>
    <w:rsid w:val="44D5C0AB"/>
    <w:rsid w:val="44F9D5AD"/>
    <w:rsid w:val="450C6B5B"/>
    <w:rsid w:val="45450B20"/>
    <w:rsid w:val="4556ED0A"/>
    <w:rsid w:val="455EDFF3"/>
    <w:rsid w:val="4572E54B"/>
    <w:rsid w:val="45A6A5F2"/>
    <w:rsid w:val="45B51809"/>
    <w:rsid w:val="45CA769E"/>
    <w:rsid w:val="45D3A48E"/>
    <w:rsid w:val="45D88670"/>
    <w:rsid w:val="45E0E686"/>
    <w:rsid w:val="45E2E621"/>
    <w:rsid w:val="45F60CEB"/>
    <w:rsid w:val="462F9B19"/>
    <w:rsid w:val="464C482E"/>
    <w:rsid w:val="4658B717"/>
    <w:rsid w:val="4675E2D7"/>
    <w:rsid w:val="468F50BC"/>
    <w:rsid w:val="46D7C6EC"/>
    <w:rsid w:val="471F8093"/>
    <w:rsid w:val="4730F1BA"/>
    <w:rsid w:val="477800E6"/>
    <w:rsid w:val="477B803E"/>
    <w:rsid w:val="47B6D84F"/>
    <w:rsid w:val="47BA1C04"/>
    <w:rsid w:val="47C58AE6"/>
    <w:rsid w:val="47CB03F0"/>
    <w:rsid w:val="47D6AE38"/>
    <w:rsid w:val="47F2A226"/>
    <w:rsid w:val="481C912C"/>
    <w:rsid w:val="4829B1AE"/>
    <w:rsid w:val="482CBCF6"/>
    <w:rsid w:val="483FA2CB"/>
    <w:rsid w:val="48747277"/>
    <w:rsid w:val="488BB0CA"/>
    <w:rsid w:val="48A1FABD"/>
    <w:rsid w:val="48F68FEA"/>
    <w:rsid w:val="492652D7"/>
    <w:rsid w:val="492AF161"/>
    <w:rsid w:val="494A5D01"/>
    <w:rsid w:val="49658FFE"/>
    <w:rsid w:val="4969C022"/>
    <w:rsid w:val="496A42B3"/>
    <w:rsid w:val="496D13C5"/>
    <w:rsid w:val="49761E2D"/>
    <w:rsid w:val="49A06D25"/>
    <w:rsid w:val="49A47B69"/>
    <w:rsid w:val="49ADE8D2"/>
    <w:rsid w:val="49AF7986"/>
    <w:rsid w:val="49BC6D11"/>
    <w:rsid w:val="49C5CE1E"/>
    <w:rsid w:val="49C7ACB8"/>
    <w:rsid w:val="49DC495C"/>
    <w:rsid w:val="49E9C1E0"/>
    <w:rsid w:val="49F20598"/>
    <w:rsid w:val="4A0A23CF"/>
    <w:rsid w:val="4A263502"/>
    <w:rsid w:val="4A313DED"/>
    <w:rsid w:val="4A3D014B"/>
    <w:rsid w:val="4A44D1FA"/>
    <w:rsid w:val="4A464A3E"/>
    <w:rsid w:val="4A4B14E0"/>
    <w:rsid w:val="4A4DECE9"/>
    <w:rsid w:val="4A53F61C"/>
    <w:rsid w:val="4A5ABCD9"/>
    <w:rsid w:val="4A72650A"/>
    <w:rsid w:val="4A7D7A2E"/>
    <w:rsid w:val="4A8448A6"/>
    <w:rsid w:val="4A8CD23A"/>
    <w:rsid w:val="4AA52549"/>
    <w:rsid w:val="4AB37063"/>
    <w:rsid w:val="4AC899FA"/>
    <w:rsid w:val="4AD2FED4"/>
    <w:rsid w:val="4B156D28"/>
    <w:rsid w:val="4B2E9010"/>
    <w:rsid w:val="4B361FD9"/>
    <w:rsid w:val="4B3BB58B"/>
    <w:rsid w:val="4B453687"/>
    <w:rsid w:val="4B504103"/>
    <w:rsid w:val="4B532CF3"/>
    <w:rsid w:val="4B6725E2"/>
    <w:rsid w:val="4B789F8F"/>
    <w:rsid w:val="4B7BEBAA"/>
    <w:rsid w:val="4B7DE4DE"/>
    <w:rsid w:val="4B920034"/>
    <w:rsid w:val="4BA94899"/>
    <w:rsid w:val="4BCD6F6F"/>
    <w:rsid w:val="4BDF4E60"/>
    <w:rsid w:val="4BE3C391"/>
    <w:rsid w:val="4BF5C0E0"/>
    <w:rsid w:val="4C03171B"/>
    <w:rsid w:val="4C151F72"/>
    <w:rsid w:val="4C19C4A0"/>
    <w:rsid w:val="4C4D75A7"/>
    <w:rsid w:val="4C4DF2D0"/>
    <w:rsid w:val="4C6C2D12"/>
    <w:rsid w:val="4C7A0628"/>
    <w:rsid w:val="4CDC3646"/>
    <w:rsid w:val="4D0D185A"/>
    <w:rsid w:val="4D151250"/>
    <w:rsid w:val="4D24517F"/>
    <w:rsid w:val="4D9DA992"/>
    <w:rsid w:val="4DB02171"/>
    <w:rsid w:val="4E1535A8"/>
    <w:rsid w:val="4E201335"/>
    <w:rsid w:val="4E405217"/>
    <w:rsid w:val="4E7370EF"/>
    <w:rsid w:val="4E7AA00B"/>
    <w:rsid w:val="4E7C1D08"/>
    <w:rsid w:val="4E9E98BD"/>
    <w:rsid w:val="4EB2D5BA"/>
    <w:rsid w:val="4EB382AC"/>
    <w:rsid w:val="4EBABA5C"/>
    <w:rsid w:val="4ECEB790"/>
    <w:rsid w:val="4EEE2619"/>
    <w:rsid w:val="4F015D0D"/>
    <w:rsid w:val="4F249680"/>
    <w:rsid w:val="4F2FD1AD"/>
    <w:rsid w:val="4F4A0686"/>
    <w:rsid w:val="4F6E4D6D"/>
    <w:rsid w:val="4F7BD38E"/>
    <w:rsid w:val="4FAF94A7"/>
    <w:rsid w:val="4FD370A3"/>
    <w:rsid w:val="4FD63A41"/>
    <w:rsid w:val="503EB96E"/>
    <w:rsid w:val="504C7B3F"/>
    <w:rsid w:val="50590DE8"/>
    <w:rsid w:val="505949A6"/>
    <w:rsid w:val="50646716"/>
    <w:rsid w:val="50894123"/>
    <w:rsid w:val="5098C3DC"/>
    <w:rsid w:val="5099A94D"/>
    <w:rsid w:val="50B4B103"/>
    <w:rsid w:val="50E26841"/>
    <w:rsid w:val="50E4B7EA"/>
    <w:rsid w:val="5128068C"/>
    <w:rsid w:val="5166B3FD"/>
    <w:rsid w:val="51691E19"/>
    <w:rsid w:val="51802E61"/>
    <w:rsid w:val="518108FB"/>
    <w:rsid w:val="519879F4"/>
    <w:rsid w:val="51A5B413"/>
    <w:rsid w:val="51A86C6F"/>
    <w:rsid w:val="51AB66B2"/>
    <w:rsid w:val="51B5291E"/>
    <w:rsid w:val="51D5A972"/>
    <w:rsid w:val="51DF8134"/>
    <w:rsid w:val="51EB9D30"/>
    <w:rsid w:val="5207056A"/>
    <w:rsid w:val="52082FF5"/>
    <w:rsid w:val="520A0FC3"/>
    <w:rsid w:val="520F4478"/>
    <w:rsid w:val="5274C034"/>
    <w:rsid w:val="5284E698"/>
    <w:rsid w:val="52938B87"/>
    <w:rsid w:val="529B04BB"/>
    <w:rsid w:val="52ACF4A9"/>
    <w:rsid w:val="52BD4755"/>
    <w:rsid w:val="52C4AA40"/>
    <w:rsid w:val="52D8A7CC"/>
    <w:rsid w:val="52E040F4"/>
    <w:rsid w:val="530D2A28"/>
    <w:rsid w:val="53287CF0"/>
    <w:rsid w:val="533E723E"/>
    <w:rsid w:val="534DD726"/>
    <w:rsid w:val="5363EE91"/>
    <w:rsid w:val="5365659E"/>
    <w:rsid w:val="5370075A"/>
    <w:rsid w:val="5381B174"/>
    <w:rsid w:val="53825D3F"/>
    <w:rsid w:val="53A4A921"/>
    <w:rsid w:val="53A5315C"/>
    <w:rsid w:val="53C33CE1"/>
    <w:rsid w:val="53D1C73F"/>
    <w:rsid w:val="53E46D20"/>
    <w:rsid w:val="541D467A"/>
    <w:rsid w:val="54429AB0"/>
    <w:rsid w:val="545EEE6A"/>
    <w:rsid w:val="5474D647"/>
    <w:rsid w:val="5483BE32"/>
    <w:rsid w:val="548C734D"/>
    <w:rsid w:val="5498B277"/>
    <w:rsid w:val="54C333FB"/>
    <w:rsid w:val="54CAD029"/>
    <w:rsid w:val="54D1252A"/>
    <w:rsid w:val="54D231EF"/>
    <w:rsid w:val="54D407AE"/>
    <w:rsid w:val="54F855A0"/>
    <w:rsid w:val="5502F654"/>
    <w:rsid w:val="5506AAA2"/>
    <w:rsid w:val="5519C559"/>
    <w:rsid w:val="551C001C"/>
    <w:rsid w:val="55324D29"/>
    <w:rsid w:val="554644BF"/>
    <w:rsid w:val="554F8923"/>
    <w:rsid w:val="555A61F5"/>
    <w:rsid w:val="555E325F"/>
    <w:rsid w:val="558109DD"/>
    <w:rsid w:val="558C4BC1"/>
    <w:rsid w:val="5598B862"/>
    <w:rsid w:val="55FFE2F5"/>
    <w:rsid w:val="56066F6B"/>
    <w:rsid w:val="564A54AF"/>
    <w:rsid w:val="5651F52E"/>
    <w:rsid w:val="56534B07"/>
    <w:rsid w:val="5658D135"/>
    <w:rsid w:val="568CEBE3"/>
    <w:rsid w:val="569C85AD"/>
    <w:rsid w:val="56A7AB2B"/>
    <w:rsid w:val="56E7811C"/>
    <w:rsid w:val="56FC4286"/>
    <w:rsid w:val="571A9B75"/>
    <w:rsid w:val="5732EF63"/>
    <w:rsid w:val="578AF03E"/>
    <w:rsid w:val="578D4909"/>
    <w:rsid w:val="5792B94F"/>
    <w:rsid w:val="57A0B241"/>
    <w:rsid w:val="57BD1CF0"/>
    <w:rsid w:val="57DB466A"/>
    <w:rsid w:val="57E2750E"/>
    <w:rsid w:val="57FA7A1C"/>
    <w:rsid w:val="57FD17AC"/>
    <w:rsid w:val="5804DA13"/>
    <w:rsid w:val="58175655"/>
    <w:rsid w:val="58317BCA"/>
    <w:rsid w:val="58393315"/>
    <w:rsid w:val="58424C16"/>
    <w:rsid w:val="5846986F"/>
    <w:rsid w:val="58551531"/>
    <w:rsid w:val="58675286"/>
    <w:rsid w:val="587131A8"/>
    <w:rsid w:val="58C8AE62"/>
    <w:rsid w:val="58D4CB09"/>
    <w:rsid w:val="58DB89F8"/>
    <w:rsid w:val="5902211B"/>
    <w:rsid w:val="59364F05"/>
    <w:rsid w:val="5938B517"/>
    <w:rsid w:val="594709AC"/>
    <w:rsid w:val="59470D86"/>
    <w:rsid w:val="594D29C6"/>
    <w:rsid w:val="5951FA17"/>
    <w:rsid w:val="59BD175F"/>
    <w:rsid w:val="59CCE2C8"/>
    <w:rsid w:val="5A1951A1"/>
    <w:rsid w:val="5A40CB5A"/>
    <w:rsid w:val="5A6FD0CA"/>
    <w:rsid w:val="5A780B1E"/>
    <w:rsid w:val="5A9EDC66"/>
    <w:rsid w:val="5AA936FA"/>
    <w:rsid w:val="5AB0FCE3"/>
    <w:rsid w:val="5AB77C4C"/>
    <w:rsid w:val="5AC27484"/>
    <w:rsid w:val="5AC34F5D"/>
    <w:rsid w:val="5ACA5D0E"/>
    <w:rsid w:val="5AED222C"/>
    <w:rsid w:val="5B1B20FD"/>
    <w:rsid w:val="5B6B9819"/>
    <w:rsid w:val="5B789547"/>
    <w:rsid w:val="5B865C36"/>
    <w:rsid w:val="5BE1358E"/>
    <w:rsid w:val="5BEF348A"/>
    <w:rsid w:val="5BFFFA1E"/>
    <w:rsid w:val="5C4BB9D8"/>
    <w:rsid w:val="5C5D5D8C"/>
    <w:rsid w:val="5C6101DA"/>
    <w:rsid w:val="5C68F172"/>
    <w:rsid w:val="5C773292"/>
    <w:rsid w:val="5C7A4F94"/>
    <w:rsid w:val="5C7E8D4A"/>
    <w:rsid w:val="5C8AF01C"/>
    <w:rsid w:val="5C9574CD"/>
    <w:rsid w:val="5CA30542"/>
    <w:rsid w:val="5CA7FE3A"/>
    <w:rsid w:val="5CBBAAFE"/>
    <w:rsid w:val="5CCBE17D"/>
    <w:rsid w:val="5CF4DA59"/>
    <w:rsid w:val="5CF507A5"/>
    <w:rsid w:val="5D0A720C"/>
    <w:rsid w:val="5D3D7C67"/>
    <w:rsid w:val="5D5203A1"/>
    <w:rsid w:val="5D5B3F9C"/>
    <w:rsid w:val="5D5E8172"/>
    <w:rsid w:val="5D6F693B"/>
    <w:rsid w:val="5D89BB16"/>
    <w:rsid w:val="5D960A5F"/>
    <w:rsid w:val="5D9F043D"/>
    <w:rsid w:val="5DBE3505"/>
    <w:rsid w:val="5DEE46AF"/>
    <w:rsid w:val="5E064223"/>
    <w:rsid w:val="5E3B83FA"/>
    <w:rsid w:val="5E77F04F"/>
    <w:rsid w:val="5E7D7812"/>
    <w:rsid w:val="5E8ECF09"/>
    <w:rsid w:val="5E90FA74"/>
    <w:rsid w:val="5EBEDA8B"/>
    <w:rsid w:val="5EC4D1CA"/>
    <w:rsid w:val="5ECFA2AB"/>
    <w:rsid w:val="5EECBF1E"/>
    <w:rsid w:val="5F3BAE76"/>
    <w:rsid w:val="5F3F5D58"/>
    <w:rsid w:val="5F59BE9E"/>
    <w:rsid w:val="5F6FDC17"/>
    <w:rsid w:val="5F705D08"/>
    <w:rsid w:val="5F8EB391"/>
    <w:rsid w:val="5F9CD6EE"/>
    <w:rsid w:val="5FA109B5"/>
    <w:rsid w:val="5FB2C572"/>
    <w:rsid w:val="5FD847C7"/>
    <w:rsid w:val="6002727F"/>
    <w:rsid w:val="60132CD7"/>
    <w:rsid w:val="6023DB54"/>
    <w:rsid w:val="6046A963"/>
    <w:rsid w:val="60484919"/>
    <w:rsid w:val="604E789C"/>
    <w:rsid w:val="60BDD628"/>
    <w:rsid w:val="60CDC6A2"/>
    <w:rsid w:val="60D64821"/>
    <w:rsid w:val="60FB39A0"/>
    <w:rsid w:val="610E75D1"/>
    <w:rsid w:val="61212B50"/>
    <w:rsid w:val="61514EBD"/>
    <w:rsid w:val="615C4726"/>
    <w:rsid w:val="616DEDEF"/>
    <w:rsid w:val="61889C19"/>
    <w:rsid w:val="618A14B8"/>
    <w:rsid w:val="61A50F17"/>
    <w:rsid w:val="61A81216"/>
    <w:rsid w:val="61B93050"/>
    <w:rsid w:val="61BC2852"/>
    <w:rsid w:val="61C10A36"/>
    <w:rsid w:val="61C21299"/>
    <w:rsid w:val="61EA0898"/>
    <w:rsid w:val="62166C56"/>
    <w:rsid w:val="62407056"/>
    <w:rsid w:val="62538043"/>
    <w:rsid w:val="62717886"/>
    <w:rsid w:val="6290D591"/>
    <w:rsid w:val="62B019BC"/>
    <w:rsid w:val="62B692CE"/>
    <w:rsid w:val="62B78DEC"/>
    <w:rsid w:val="62C08352"/>
    <w:rsid w:val="62D85B5D"/>
    <w:rsid w:val="62E3E568"/>
    <w:rsid w:val="62E4766A"/>
    <w:rsid w:val="62E7D3FE"/>
    <w:rsid w:val="62EAD25C"/>
    <w:rsid w:val="62EBA009"/>
    <w:rsid w:val="62F507EB"/>
    <w:rsid w:val="62F721B0"/>
    <w:rsid w:val="62FEACC0"/>
    <w:rsid w:val="630A9FC8"/>
    <w:rsid w:val="63179FF1"/>
    <w:rsid w:val="6323281D"/>
    <w:rsid w:val="63348E1F"/>
    <w:rsid w:val="6362C7F7"/>
    <w:rsid w:val="63732894"/>
    <w:rsid w:val="637CF8B6"/>
    <w:rsid w:val="638DF6D9"/>
    <w:rsid w:val="639E123D"/>
    <w:rsid w:val="63B86869"/>
    <w:rsid w:val="63C09F18"/>
    <w:rsid w:val="63D41F2A"/>
    <w:rsid w:val="63F00A92"/>
    <w:rsid w:val="63F4EABD"/>
    <w:rsid w:val="640CFF6D"/>
    <w:rsid w:val="646CE696"/>
    <w:rsid w:val="64B99AD7"/>
    <w:rsid w:val="64CD5DCC"/>
    <w:rsid w:val="64E8DED3"/>
    <w:rsid w:val="64EEA26C"/>
    <w:rsid w:val="650F2158"/>
    <w:rsid w:val="65552B47"/>
    <w:rsid w:val="65554265"/>
    <w:rsid w:val="6555830E"/>
    <w:rsid w:val="658FB3B4"/>
    <w:rsid w:val="659AFAE1"/>
    <w:rsid w:val="65AD7409"/>
    <w:rsid w:val="65D014D6"/>
    <w:rsid w:val="65DDDC70"/>
    <w:rsid w:val="65E9E6D0"/>
    <w:rsid w:val="65F97569"/>
    <w:rsid w:val="661F7574"/>
    <w:rsid w:val="6623BB50"/>
    <w:rsid w:val="662C0A5B"/>
    <w:rsid w:val="663C46FB"/>
    <w:rsid w:val="663CC70F"/>
    <w:rsid w:val="66446F6E"/>
    <w:rsid w:val="66784E26"/>
    <w:rsid w:val="667E4B1F"/>
    <w:rsid w:val="6696C8BD"/>
    <w:rsid w:val="66BFBE49"/>
    <w:rsid w:val="66CEA217"/>
    <w:rsid w:val="66D0CBFE"/>
    <w:rsid w:val="66EAF330"/>
    <w:rsid w:val="6725780B"/>
    <w:rsid w:val="6739D941"/>
    <w:rsid w:val="673A416E"/>
    <w:rsid w:val="67404064"/>
    <w:rsid w:val="67479FD4"/>
    <w:rsid w:val="674F38B7"/>
    <w:rsid w:val="6762A00C"/>
    <w:rsid w:val="6777D95D"/>
    <w:rsid w:val="678380C8"/>
    <w:rsid w:val="6785E384"/>
    <w:rsid w:val="6791854C"/>
    <w:rsid w:val="679BA951"/>
    <w:rsid w:val="679C2F4E"/>
    <w:rsid w:val="67A191EE"/>
    <w:rsid w:val="67B5B15B"/>
    <w:rsid w:val="67C93CC3"/>
    <w:rsid w:val="67E09D7A"/>
    <w:rsid w:val="67E3D4F7"/>
    <w:rsid w:val="67F7F318"/>
    <w:rsid w:val="6826DB98"/>
    <w:rsid w:val="68359981"/>
    <w:rsid w:val="68F01139"/>
    <w:rsid w:val="69157099"/>
    <w:rsid w:val="692499C9"/>
    <w:rsid w:val="692B3704"/>
    <w:rsid w:val="693E90F9"/>
    <w:rsid w:val="6964AA66"/>
    <w:rsid w:val="697539A5"/>
    <w:rsid w:val="69774F51"/>
    <w:rsid w:val="698F57B6"/>
    <w:rsid w:val="69A79C67"/>
    <w:rsid w:val="69CA2216"/>
    <w:rsid w:val="69DAC287"/>
    <w:rsid w:val="69FDEF3D"/>
    <w:rsid w:val="6A0CEFC6"/>
    <w:rsid w:val="6A275130"/>
    <w:rsid w:val="6A438BF6"/>
    <w:rsid w:val="6A60A4D2"/>
    <w:rsid w:val="6A660330"/>
    <w:rsid w:val="6A8B7E9C"/>
    <w:rsid w:val="6A8C4796"/>
    <w:rsid w:val="6A8FCCED"/>
    <w:rsid w:val="6AA0E240"/>
    <w:rsid w:val="6AA1C461"/>
    <w:rsid w:val="6AE4A7A6"/>
    <w:rsid w:val="6AE77DF7"/>
    <w:rsid w:val="6AEE3612"/>
    <w:rsid w:val="6AF26733"/>
    <w:rsid w:val="6AF4CBB2"/>
    <w:rsid w:val="6AFA9958"/>
    <w:rsid w:val="6B25EA00"/>
    <w:rsid w:val="6B4264F1"/>
    <w:rsid w:val="6B495FF3"/>
    <w:rsid w:val="6B5A4359"/>
    <w:rsid w:val="6B6347D5"/>
    <w:rsid w:val="6B7A44AA"/>
    <w:rsid w:val="6BA18096"/>
    <w:rsid w:val="6BAF2487"/>
    <w:rsid w:val="6BF0AE6B"/>
    <w:rsid w:val="6BFBBFD3"/>
    <w:rsid w:val="6C1AC958"/>
    <w:rsid w:val="6C2336A4"/>
    <w:rsid w:val="6C340792"/>
    <w:rsid w:val="6C4AFAD4"/>
    <w:rsid w:val="6C4F35D1"/>
    <w:rsid w:val="6C58E8C5"/>
    <w:rsid w:val="6C5B5B87"/>
    <w:rsid w:val="6C698C2A"/>
    <w:rsid w:val="6CED8AF8"/>
    <w:rsid w:val="6CF371C9"/>
    <w:rsid w:val="6CF69424"/>
    <w:rsid w:val="6CF97BAA"/>
    <w:rsid w:val="6CFBA3E1"/>
    <w:rsid w:val="6D0C49B2"/>
    <w:rsid w:val="6D118B8D"/>
    <w:rsid w:val="6D2072CE"/>
    <w:rsid w:val="6D2220F0"/>
    <w:rsid w:val="6D309675"/>
    <w:rsid w:val="6D39B2A3"/>
    <w:rsid w:val="6D4C43A8"/>
    <w:rsid w:val="6D533EF4"/>
    <w:rsid w:val="6D6464A6"/>
    <w:rsid w:val="6D77B841"/>
    <w:rsid w:val="6D78B10B"/>
    <w:rsid w:val="6D807B3C"/>
    <w:rsid w:val="6DE211E6"/>
    <w:rsid w:val="6DECDD08"/>
    <w:rsid w:val="6E2F0CDA"/>
    <w:rsid w:val="6E420154"/>
    <w:rsid w:val="6E7B0DDE"/>
    <w:rsid w:val="6E7FB532"/>
    <w:rsid w:val="6E853B5B"/>
    <w:rsid w:val="6E9FFDDD"/>
    <w:rsid w:val="6EB3C118"/>
    <w:rsid w:val="6EC52EC0"/>
    <w:rsid w:val="6EEAA14D"/>
    <w:rsid w:val="6EEB5AA2"/>
    <w:rsid w:val="6F25E08A"/>
    <w:rsid w:val="6F2625C3"/>
    <w:rsid w:val="6F53F714"/>
    <w:rsid w:val="6F5AECFD"/>
    <w:rsid w:val="6F676752"/>
    <w:rsid w:val="6FA9A410"/>
    <w:rsid w:val="6FB05594"/>
    <w:rsid w:val="6FC69E89"/>
    <w:rsid w:val="6FDBFC31"/>
    <w:rsid w:val="7019F1B8"/>
    <w:rsid w:val="702CF33B"/>
    <w:rsid w:val="70340BC4"/>
    <w:rsid w:val="703EED0B"/>
    <w:rsid w:val="70419220"/>
    <w:rsid w:val="7050B47F"/>
    <w:rsid w:val="705773C8"/>
    <w:rsid w:val="70729011"/>
    <w:rsid w:val="70948B7A"/>
    <w:rsid w:val="70953E32"/>
    <w:rsid w:val="70A37069"/>
    <w:rsid w:val="70AD0FF4"/>
    <w:rsid w:val="70B45E9C"/>
    <w:rsid w:val="70B45FD5"/>
    <w:rsid w:val="70F07A01"/>
    <w:rsid w:val="70F236C4"/>
    <w:rsid w:val="70FBB9CA"/>
    <w:rsid w:val="7123D760"/>
    <w:rsid w:val="7149021A"/>
    <w:rsid w:val="715630E4"/>
    <w:rsid w:val="717A0DA5"/>
    <w:rsid w:val="717E747B"/>
    <w:rsid w:val="71C631CB"/>
    <w:rsid w:val="71CACE3F"/>
    <w:rsid w:val="71CDDC04"/>
    <w:rsid w:val="71F310A5"/>
    <w:rsid w:val="72005A93"/>
    <w:rsid w:val="72029369"/>
    <w:rsid w:val="721C0622"/>
    <w:rsid w:val="721C53EF"/>
    <w:rsid w:val="722847AD"/>
    <w:rsid w:val="723A085D"/>
    <w:rsid w:val="723FFAC7"/>
    <w:rsid w:val="724FF353"/>
    <w:rsid w:val="72716B06"/>
    <w:rsid w:val="728A68A6"/>
    <w:rsid w:val="729EC5C5"/>
    <w:rsid w:val="72A9C7CC"/>
    <w:rsid w:val="72B5FB15"/>
    <w:rsid w:val="72BC51CE"/>
    <w:rsid w:val="72F4DE8F"/>
    <w:rsid w:val="730CABF6"/>
    <w:rsid w:val="7314ABF0"/>
    <w:rsid w:val="7317FB21"/>
    <w:rsid w:val="7325157D"/>
    <w:rsid w:val="73423D3A"/>
    <w:rsid w:val="7347C25D"/>
    <w:rsid w:val="735F8B01"/>
    <w:rsid w:val="736DAA7A"/>
    <w:rsid w:val="73782C82"/>
    <w:rsid w:val="738DFDDD"/>
    <w:rsid w:val="73B9D856"/>
    <w:rsid w:val="73BAFE00"/>
    <w:rsid w:val="73C39722"/>
    <w:rsid w:val="73C4EFAE"/>
    <w:rsid w:val="73CB1326"/>
    <w:rsid w:val="73CDBF5F"/>
    <w:rsid w:val="73FE45EB"/>
    <w:rsid w:val="7445C134"/>
    <w:rsid w:val="744B52D7"/>
    <w:rsid w:val="74593541"/>
    <w:rsid w:val="747B5EA7"/>
    <w:rsid w:val="748B7BE7"/>
    <w:rsid w:val="74A3FEE8"/>
    <w:rsid w:val="74B4649E"/>
    <w:rsid w:val="74C016C8"/>
    <w:rsid w:val="74C34B45"/>
    <w:rsid w:val="74E566E4"/>
    <w:rsid w:val="74FFD2F7"/>
    <w:rsid w:val="7514EDA1"/>
    <w:rsid w:val="7515B0A3"/>
    <w:rsid w:val="751AA4C8"/>
    <w:rsid w:val="751B75CF"/>
    <w:rsid w:val="75444BD5"/>
    <w:rsid w:val="75677ADC"/>
    <w:rsid w:val="7569EE64"/>
    <w:rsid w:val="756AE879"/>
    <w:rsid w:val="756D0F12"/>
    <w:rsid w:val="75B792D2"/>
    <w:rsid w:val="75CAA156"/>
    <w:rsid w:val="760667BB"/>
    <w:rsid w:val="7620535C"/>
    <w:rsid w:val="76BBBB7C"/>
    <w:rsid w:val="76DC2E68"/>
    <w:rsid w:val="76E32F50"/>
    <w:rsid w:val="771027EB"/>
    <w:rsid w:val="7713712C"/>
    <w:rsid w:val="775E087E"/>
    <w:rsid w:val="7763C8EA"/>
    <w:rsid w:val="7769E124"/>
    <w:rsid w:val="77842CC0"/>
    <w:rsid w:val="77CDEFE8"/>
    <w:rsid w:val="77E3FB35"/>
    <w:rsid w:val="77E5C584"/>
    <w:rsid w:val="77F1EAD4"/>
    <w:rsid w:val="780A344F"/>
    <w:rsid w:val="7814E123"/>
    <w:rsid w:val="782BD538"/>
    <w:rsid w:val="785CBB42"/>
    <w:rsid w:val="7876E084"/>
    <w:rsid w:val="78A3A726"/>
    <w:rsid w:val="78A840EC"/>
    <w:rsid w:val="78B58DB5"/>
    <w:rsid w:val="78F0DE66"/>
    <w:rsid w:val="790D8D4B"/>
    <w:rsid w:val="79229C06"/>
    <w:rsid w:val="793392A2"/>
    <w:rsid w:val="79539A96"/>
    <w:rsid w:val="7974F1A3"/>
    <w:rsid w:val="79A4D2F5"/>
    <w:rsid w:val="79B4652F"/>
    <w:rsid w:val="79C62409"/>
    <w:rsid w:val="79DE2C9F"/>
    <w:rsid w:val="79EBC9A9"/>
    <w:rsid w:val="7A19B56C"/>
    <w:rsid w:val="7A400472"/>
    <w:rsid w:val="7A466504"/>
    <w:rsid w:val="7A583925"/>
    <w:rsid w:val="7A59E8C3"/>
    <w:rsid w:val="7A5C6DE1"/>
    <w:rsid w:val="7A631259"/>
    <w:rsid w:val="7A71E603"/>
    <w:rsid w:val="7A9E6028"/>
    <w:rsid w:val="7ADBAB45"/>
    <w:rsid w:val="7AE04258"/>
    <w:rsid w:val="7AF265BB"/>
    <w:rsid w:val="7B06BADF"/>
    <w:rsid w:val="7B0E53E1"/>
    <w:rsid w:val="7B517413"/>
    <w:rsid w:val="7B578BB2"/>
    <w:rsid w:val="7B885B4B"/>
    <w:rsid w:val="7B8A50FE"/>
    <w:rsid w:val="7BA24A69"/>
    <w:rsid w:val="7BBD72BA"/>
    <w:rsid w:val="7BCCB0DA"/>
    <w:rsid w:val="7BD3CBF9"/>
    <w:rsid w:val="7BF3572A"/>
    <w:rsid w:val="7C2ED61D"/>
    <w:rsid w:val="7C33F8F6"/>
    <w:rsid w:val="7C343CA4"/>
    <w:rsid w:val="7C35A10A"/>
    <w:rsid w:val="7C67E5C6"/>
    <w:rsid w:val="7C7EA04B"/>
    <w:rsid w:val="7CA20D19"/>
    <w:rsid w:val="7CBEE3A6"/>
    <w:rsid w:val="7CC5ABC2"/>
    <w:rsid w:val="7CDCAE92"/>
    <w:rsid w:val="7CDE3383"/>
    <w:rsid w:val="7CF2D1DE"/>
    <w:rsid w:val="7CFC7F2E"/>
    <w:rsid w:val="7D18668F"/>
    <w:rsid w:val="7D2782C4"/>
    <w:rsid w:val="7D315872"/>
    <w:rsid w:val="7D70C895"/>
    <w:rsid w:val="7D865DD2"/>
    <w:rsid w:val="7D96BC02"/>
    <w:rsid w:val="7D98943C"/>
    <w:rsid w:val="7DB589E0"/>
    <w:rsid w:val="7DDE46B3"/>
    <w:rsid w:val="7E2EA5EE"/>
    <w:rsid w:val="7E366249"/>
    <w:rsid w:val="7E4C2F15"/>
    <w:rsid w:val="7E524D2D"/>
    <w:rsid w:val="7E6A3A8D"/>
    <w:rsid w:val="7E6AEE9C"/>
    <w:rsid w:val="7E79680C"/>
    <w:rsid w:val="7E8D5053"/>
    <w:rsid w:val="7E8D5F91"/>
    <w:rsid w:val="7EEAFD34"/>
    <w:rsid w:val="7EEC2FB8"/>
    <w:rsid w:val="7F17D7D5"/>
    <w:rsid w:val="7F1E5F67"/>
    <w:rsid w:val="7F38FC9A"/>
    <w:rsid w:val="7F3FC876"/>
    <w:rsid w:val="7F5898E2"/>
    <w:rsid w:val="7F9E1BEC"/>
    <w:rsid w:val="7FCE8612"/>
    <w:rsid w:val="7FEA1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D231EF"/>
  <w15:chartTrackingRefBased/>
  <w15:docId w15:val="{68F97E0C-C0F2-427F-A181-6EBB38D67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3A30E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Pr>
      <w:color w:val="0563C1" w:themeColor="hyperlink"/>
      <w:u w:val="single"/>
    </w:rPr>
  </w:style>
  <w:style w:type="paragraph" w:styleId="Odlomakpopisa">
    <w:name w:val="List Paragraph"/>
    <w:basedOn w:val="Normal"/>
    <w:uiPriority w:val="34"/>
    <w:qFormat/>
    <w:pPr>
      <w:ind w:left="720"/>
      <w:contextualSpacing/>
    </w:pPr>
  </w:style>
  <w:style w:type="character" w:customStyle="1" w:styleId="Naslov3Char">
    <w:name w:val="Naslov 3 Char"/>
    <w:basedOn w:val="Zadanifontodlomka"/>
    <w:link w:val="Naslov3"/>
    <w:uiPriority w:val="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Reetkatablice">
    <w:name w:val="Table Grid"/>
    <w:basedOn w:val="Obinatablic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aglavljeChar">
    <w:name w:val="Zaglavlje Char"/>
    <w:basedOn w:val="Zadanifontodlomka"/>
    <w:link w:val="Zaglavlje"/>
    <w:uiPriority w:val="99"/>
  </w:style>
  <w:style w:type="paragraph" w:styleId="Zaglavlje">
    <w:name w:val="header"/>
    <w:basedOn w:val="Normal"/>
    <w:link w:val="Zaglavlje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</w:style>
  <w:style w:type="paragraph" w:styleId="Podnoje">
    <w:name w:val="footer"/>
    <w:basedOn w:val="Normal"/>
    <w:link w:val="Podnoje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paragraph">
    <w:name w:val="paragraph"/>
    <w:basedOn w:val="Normal"/>
    <w:rsid w:val="00C62A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character" w:customStyle="1" w:styleId="normaltextrun">
    <w:name w:val="normaltextrun"/>
    <w:basedOn w:val="Zadanifontodlomka"/>
    <w:rsid w:val="00C62A72"/>
  </w:style>
  <w:style w:type="character" w:customStyle="1" w:styleId="eop">
    <w:name w:val="eop"/>
    <w:basedOn w:val="Zadanifontodlomka"/>
    <w:rsid w:val="00C62A72"/>
  </w:style>
  <w:style w:type="character" w:customStyle="1" w:styleId="Naslov1Char">
    <w:name w:val="Naslov 1 Char"/>
    <w:basedOn w:val="Zadanifontodlomka"/>
    <w:link w:val="Naslov1"/>
    <w:uiPriority w:val="9"/>
    <w:rsid w:val="003A30E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Naslov">
    <w:name w:val="TOC Heading"/>
    <w:basedOn w:val="Naslov1"/>
    <w:next w:val="Normal"/>
    <w:uiPriority w:val="39"/>
    <w:unhideWhenUsed/>
    <w:qFormat/>
    <w:rsid w:val="003A30EA"/>
    <w:pPr>
      <w:outlineLvl w:val="9"/>
    </w:pPr>
    <w:rPr>
      <w:lang w:val="hr-HR" w:eastAsia="hr-HR"/>
    </w:rPr>
  </w:style>
  <w:style w:type="paragraph" w:styleId="Sadraj1">
    <w:name w:val="toc 1"/>
    <w:basedOn w:val="Normal"/>
    <w:next w:val="Normal"/>
    <w:autoRedefine/>
    <w:uiPriority w:val="39"/>
    <w:unhideWhenUsed/>
    <w:rsid w:val="003A30EA"/>
    <w:pPr>
      <w:spacing w:after="100"/>
    </w:pPr>
  </w:style>
  <w:style w:type="paragraph" w:styleId="Sadraj3">
    <w:name w:val="toc 3"/>
    <w:basedOn w:val="Normal"/>
    <w:next w:val="Normal"/>
    <w:autoRedefine/>
    <w:uiPriority w:val="39"/>
    <w:unhideWhenUsed/>
    <w:rsid w:val="003A30EA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129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37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2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98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55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24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46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65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64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03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2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19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45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75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5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3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26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9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3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6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3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4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99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79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1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5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73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2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6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5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7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2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4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46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1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6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3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5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34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7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03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2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5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5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8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8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0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9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3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8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33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2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3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6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20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61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37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5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89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92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1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8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64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4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022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0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5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4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4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10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58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0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27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92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22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42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83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09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57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07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12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1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2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29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8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2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5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24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6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7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2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5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3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52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0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8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95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1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3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8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7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6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8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5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53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6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7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76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0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0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45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6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6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3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6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07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3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0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6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8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0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0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5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1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43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5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1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0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1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5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2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9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9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7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9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2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63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2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9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16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1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7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256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78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72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72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860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60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81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82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99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inclusion-europe.eu/education-is-a-right-to-be-fought-for-etr/" TargetMode="External"/><Relationship Id="rId18" Type="http://schemas.openxmlformats.org/officeDocument/2006/relationships/hyperlink" Target="https://www.inclusion-europe.eu/european-parliament-in-defence-of-people-with-intellectual-disabilities-covid19-etr/" TargetMode="External"/><Relationship Id="rId26" Type="http://schemas.openxmlformats.org/officeDocument/2006/relationships/hyperlink" Target="https://www.inclusion-europe.eu/easy-to-read-term/" TargetMode="External"/><Relationship Id="rId39" Type="http://schemas.openxmlformats.org/officeDocument/2006/relationships/hyperlink" Target="https://www.inclusion-europe.eu/easy-to-read-term/" TargetMode="External"/><Relationship Id="rId21" Type="http://schemas.openxmlformats.org/officeDocument/2006/relationships/hyperlink" Target="https://www.inclusion-europe.eu/easy-to-read-term/" TargetMode="External"/><Relationship Id="rId34" Type="http://schemas.openxmlformats.org/officeDocument/2006/relationships/hyperlink" Target="https://www.inclusion-europe.eu/easy-to-read-term/" TargetMode="External"/><Relationship Id="rId42" Type="http://schemas.openxmlformats.org/officeDocument/2006/relationships/hyperlink" Target="https://www.inclusion-europe.eu/easy-to-read-term/" TargetMode="External"/><Relationship Id="rId47" Type="http://schemas.openxmlformats.org/officeDocument/2006/relationships/hyperlink" Target="https://www.inclusion-europe.eu/easy-to-read-term/" TargetMode="External"/><Relationship Id="rId50" Type="http://schemas.openxmlformats.org/officeDocument/2006/relationships/image" Target="media/image2.png"/><Relationship Id="rId55" Type="http://schemas.openxmlformats.org/officeDocument/2006/relationships/image" Target="media/image5.png"/><Relationship Id="rId63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inclusion-europe.eu/videos-employment-people-with-disabilities-etr/" TargetMode="External"/><Relationship Id="rId29" Type="http://schemas.openxmlformats.org/officeDocument/2006/relationships/hyperlink" Target="https://www.inclusion-europe.eu/easy-to-read-term/" TargetMode="External"/><Relationship Id="rId11" Type="http://schemas.openxmlformats.org/officeDocument/2006/relationships/hyperlink" Target="https://www.inclusion-europe.eu/european-parliament-in-defence-of-people-with-intellectual-disabilities-covid19-etr/" TargetMode="External"/><Relationship Id="rId24" Type="http://schemas.openxmlformats.org/officeDocument/2006/relationships/hyperlink" Target="https://www.inclusion-europe.eu/easy-to-read-term/" TargetMode="External"/><Relationship Id="rId32" Type="http://schemas.openxmlformats.org/officeDocument/2006/relationships/hyperlink" Target="https://www.plenainclusion.org/" TargetMode="External"/><Relationship Id="rId37" Type="http://schemas.openxmlformats.org/officeDocument/2006/relationships/hyperlink" Target="https://www.inclusion-europe.eu/easy-to-read-term/" TargetMode="External"/><Relationship Id="rId40" Type="http://schemas.openxmlformats.org/officeDocument/2006/relationships/hyperlink" Target="https://www.inclusion-europe.eu/inclusive-education-interview-anne-marie-callus-etr/" TargetMode="External"/><Relationship Id="rId45" Type="http://schemas.openxmlformats.org/officeDocument/2006/relationships/hyperlink" Target="https://www.inclusion-europe.eu/videos-employment-people-with-disabilities-etr/" TargetMode="External"/><Relationship Id="rId53" Type="http://schemas.openxmlformats.org/officeDocument/2006/relationships/hyperlink" Target="https://youtu.be/czpb3iBxWsE" TargetMode="External"/><Relationship Id="rId58" Type="http://schemas.openxmlformats.org/officeDocument/2006/relationships/hyperlink" Target="https://www.inclusion-europe.eu/wp-content/uploads/2019/03/Childrens-rights-for-all.pdf" TargetMode="External"/><Relationship Id="rId5" Type="http://schemas.openxmlformats.org/officeDocument/2006/relationships/numbering" Target="numbering.xml"/><Relationship Id="rId61" Type="http://schemas.openxmlformats.org/officeDocument/2006/relationships/footer" Target="footer1.xml"/><Relationship Id="rId19" Type="http://schemas.openxmlformats.org/officeDocument/2006/relationships/hyperlink" Target="https://www.inclusion-europe.eu/easy-to-read-term/" TargetMode="External"/><Relationship Id="rId14" Type="http://schemas.openxmlformats.org/officeDocument/2006/relationships/hyperlink" Target="https://www.inclusion-europe.eu/inclusive-education-interview-christine-dufour-etr/" TargetMode="External"/><Relationship Id="rId22" Type="http://schemas.openxmlformats.org/officeDocument/2006/relationships/hyperlink" Target="https://www.inclusion-europe.eu/easy-to-read-term/" TargetMode="External"/><Relationship Id="rId27" Type="http://schemas.openxmlformats.org/officeDocument/2006/relationships/hyperlink" Target="https://www.inclusion-europe.eu/petition-to-defend-rights-people-intellectual-disabilities/" TargetMode="External"/><Relationship Id="rId30" Type="http://schemas.openxmlformats.org/officeDocument/2006/relationships/hyperlink" Target="https://www.inclusion-europe.eu/easy-to-read-term/" TargetMode="External"/><Relationship Id="rId35" Type="http://schemas.openxmlformats.org/officeDocument/2006/relationships/image" Target="media/image1.png"/><Relationship Id="rId43" Type="http://schemas.openxmlformats.org/officeDocument/2006/relationships/hyperlink" Target="https://www.inclusion-europe.eu/easy-to-read-term/" TargetMode="External"/><Relationship Id="rId48" Type="http://schemas.openxmlformats.org/officeDocument/2006/relationships/hyperlink" Target="https://www.inclusion-europe.eu/easy-to-read-term/" TargetMode="External"/><Relationship Id="rId56" Type="http://schemas.openxmlformats.org/officeDocument/2006/relationships/image" Target="media/image6.png"/><Relationship Id="rId8" Type="http://schemas.openxmlformats.org/officeDocument/2006/relationships/webSettings" Target="webSettings.xml"/><Relationship Id="rId51" Type="http://schemas.openxmlformats.org/officeDocument/2006/relationships/hyperlink" Target="https://youtu.be/4hVg4K65KCA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s://www.inclusion-europe.eu/unfair-situations-during-quarantine-that-show-the-world-is-not-designed-for-people-with-intellectual-disabilities-etr/" TargetMode="External"/><Relationship Id="rId17" Type="http://schemas.openxmlformats.org/officeDocument/2006/relationships/hyperlink" Target="https://www.inclusion-europe.eu/ivo-vykydal-former-president-of-inclusion-europe-died-aged-56/" TargetMode="External"/><Relationship Id="rId25" Type="http://schemas.openxmlformats.org/officeDocument/2006/relationships/hyperlink" Target="https://www.inclusion-europe.eu/easy-to-read-term/" TargetMode="External"/><Relationship Id="rId33" Type="http://schemas.openxmlformats.org/officeDocument/2006/relationships/hyperlink" Target="https://www.inclusion-europe.eu/education-is-a-right-to-be-fought-for-etr/" TargetMode="External"/><Relationship Id="rId38" Type="http://schemas.openxmlformats.org/officeDocument/2006/relationships/hyperlink" Target="https://www.inclusion-europe.eu/easy-to-read-term/" TargetMode="External"/><Relationship Id="rId46" Type="http://schemas.openxmlformats.org/officeDocument/2006/relationships/hyperlink" Target="https://www.inclusion-europe.eu/easy-to-read-term/" TargetMode="External"/><Relationship Id="rId59" Type="http://schemas.openxmlformats.org/officeDocument/2006/relationships/hyperlink" Target="https://www.inclusion-europe.eu/easy-to-read-term/" TargetMode="External"/><Relationship Id="rId20" Type="http://schemas.openxmlformats.org/officeDocument/2006/relationships/hyperlink" Target="https://www.inclusion-europe.eu/easy-to-read-term/" TargetMode="External"/><Relationship Id="rId41" Type="http://schemas.openxmlformats.org/officeDocument/2006/relationships/hyperlink" Target="https://www.inclusion-europe.eu/easy-to-read-term/" TargetMode="External"/><Relationship Id="rId54" Type="http://schemas.openxmlformats.org/officeDocument/2006/relationships/image" Target="media/image4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www.inclusion-europe.eu/inclusive-education-interview-anne-marie-callus-etr/" TargetMode="External"/><Relationship Id="rId23" Type="http://schemas.openxmlformats.org/officeDocument/2006/relationships/hyperlink" Target="https://www.inclusion-europe.eu/easy-to-read-term/" TargetMode="External"/><Relationship Id="rId28" Type="http://schemas.openxmlformats.org/officeDocument/2006/relationships/hyperlink" Target="https://www.inclusion-europe.eu/unfair-situations-during-quarantine-that-show-the-world-is-not-designed-for-people-with-intellectual-disabilities-etr/" TargetMode="External"/><Relationship Id="rId36" Type="http://schemas.openxmlformats.org/officeDocument/2006/relationships/hyperlink" Target="https://www.inclusion-europe.eu/inclusive-education-interview-christine-dufour-etr/" TargetMode="External"/><Relationship Id="rId49" Type="http://schemas.openxmlformats.org/officeDocument/2006/relationships/hyperlink" Target="https://www.inclusion-europe.eu/easy-to-read-term/" TargetMode="External"/><Relationship Id="rId57" Type="http://schemas.openxmlformats.org/officeDocument/2006/relationships/hyperlink" Target="https://www.inclusion-europe.eu/the-new-european-disability-strategy-2010-2020-has-just-been-revealed/" TargetMode="External"/><Relationship Id="rId10" Type="http://schemas.openxmlformats.org/officeDocument/2006/relationships/endnotes" Target="endnotes.xml"/><Relationship Id="rId31" Type="http://schemas.openxmlformats.org/officeDocument/2006/relationships/hyperlink" Target="https://www.inclusion-europe.eu/easy-to-read-term/" TargetMode="External"/><Relationship Id="rId44" Type="http://schemas.openxmlformats.org/officeDocument/2006/relationships/hyperlink" Target="https://www.inclusion-europe.eu/easy-to-read-term/" TargetMode="External"/><Relationship Id="rId52" Type="http://schemas.openxmlformats.org/officeDocument/2006/relationships/image" Target="media/image3.png"/><Relationship Id="rId6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168B3EBDCB5A4BBB83A9A3BCA300D4" ma:contentTypeVersion="12" ma:contentTypeDescription="Create a new document." ma:contentTypeScope="" ma:versionID="763a24f3fe241cade7140dd28a626e84">
  <xsd:schema xmlns:xsd="http://www.w3.org/2001/XMLSchema" xmlns:xs="http://www.w3.org/2001/XMLSchema" xmlns:p="http://schemas.microsoft.com/office/2006/metadata/properties" xmlns:ns2="e64a528b-f3bd-4a9a-86df-61b81d7e8287" xmlns:ns3="eb106d1f-5234-4220-9f34-74f5cd721b8e" targetNamespace="http://schemas.microsoft.com/office/2006/metadata/properties" ma:root="true" ma:fieldsID="d928f25e7209cbae71c0f7e445224752" ns2:_="" ns3:_="">
    <xsd:import namespace="e64a528b-f3bd-4a9a-86df-61b81d7e8287"/>
    <xsd:import namespace="eb106d1f-5234-4220-9f34-74f5cd721b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4a528b-f3bd-4a9a-86df-61b81d7e82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106d1f-5234-4220-9f34-74f5cd721b8e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DD87E3-E2DA-425E-BA44-360B410797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4a528b-f3bd-4a9a-86df-61b81d7e8287"/>
    <ds:schemaRef ds:uri="eb106d1f-5234-4220-9f34-74f5cd721b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70E92A7-D85D-4CF4-B643-32F5BB1FD4B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72856DD-63B2-4ABA-9661-C69FE0E838E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5F9F68C-7FE5-489A-A180-5D04302E02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42</Pages>
  <Words>4380</Words>
  <Characters>24972</Characters>
  <Application>Microsoft Office Word</Application>
  <DocSecurity>0</DocSecurity>
  <Lines>208</Lines>
  <Paragraphs>58</Paragraphs>
  <ScaleCrop>false</ScaleCrop>
  <Company/>
  <LinksUpToDate>false</LinksUpToDate>
  <CharactersWithSpaces>29294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Josipa Friščić</dc:creator>
  <cp:keywords/>
  <dc:description/>
  <cp:lastModifiedBy>Josipa Friščić</cp:lastModifiedBy>
  <cp:revision>3</cp:revision>
  <dcterms:created xsi:type="dcterms:W3CDTF">2020-10-01T11:49:00Z</dcterms:created>
  <dcterms:modified xsi:type="dcterms:W3CDTF">2020-12-22T10:01:00Z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0x01010075168B3EBDCB5A4BBB83A9A3BCA300D4</vt:lpwstr>
  </property>
</Properties>
</file>