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6BB0" w14:textId="0C71043A" w:rsidR="00A005DC" w:rsidRPr="00DE6E3B" w:rsidRDefault="00A005DC" w:rsidP="00FB49A0">
      <w:pPr>
        <w:pStyle w:val="Naslov1"/>
        <w:rPr>
          <w:b/>
          <w:sz w:val="48"/>
        </w:rPr>
      </w:pPr>
      <w:r w:rsidRPr="00DE6E3B">
        <w:rPr>
          <w:b/>
          <w:sz w:val="48"/>
        </w:rPr>
        <w:t>Europa para todos 4</w:t>
      </w:r>
    </w:p>
    <w:p w14:paraId="66BBE774" w14:textId="430743B4" w:rsidR="00A005DC" w:rsidRPr="00DE6E3B" w:rsidRDefault="00A005DC" w:rsidP="00A005DC">
      <w:pPr>
        <w:rPr>
          <w:sz w:val="28"/>
        </w:rPr>
      </w:pPr>
      <w:r w:rsidRPr="00DE6E3B">
        <w:rPr>
          <w:sz w:val="28"/>
        </w:rPr>
        <w:t>Informe COVID-19: impacto en las personas con discapacidad y sus familias</w:t>
      </w:r>
    </w:p>
    <w:p w14:paraId="3257D76D" w14:textId="77777777" w:rsidR="00A005DC" w:rsidRPr="00DE6E3B" w:rsidRDefault="00A005DC" w:rsidP="00A005DC"/>
    <w:p w14:paraId="4D6304D5" w14:textId="77777777" w:rsidR="00A005DC" w:rsidRPr="00DE6E3B" w:rsidRDefault="00A005DC" w:rsidP="00A005DC"/>
    <w:p w14:paraId="5A2A1A23" w14:textId="315E1871" w:rsidR="00FB49A0" w:rsidRPr="00DE6E3B" w:rsidRDefault="00FB49A0" w:rsidP="00FB49A0">
      <w:pPr>
        <w:pStyle w:val="Naslov1"/>
        <w:rPr>
          <w:b/>
          <w:sz w:val="48"/>
        </w:rPr>
      </w:pPr>
      <w:r w:rsidRPr="00DE6E3B">
        <w:rPr>
          <w:b/>
          <w:sz w:val="48"/>
        </w:rPr>
        <w:t>Nota del editor</w:t>
      </w:r>
    </w:p>
    <w:p w14:paraId="69AA170B" w14:textId="77777777" w:rsidR="00FB49A0" w:rsidRPr="00DE6E3B" w:rsidRDefault="00FB49A0" w:rsidP="00EC2A65">
      <w:pPr>
        <w:rPr>
          <w:rFonts w:ascii="Open Sans" w:hAnsi="Open Sans" w:cs="Open Sans"/>
          <w:sz w:val="32"/>
        </w:rPr>
      </w:pPr>
    </w:p>
    <w:p w14:paraId="2F9CC0D1" w14:textId="3D073FDF" w:rsidR="00EC2A65" w:rsidRPr="00DE6E3B" w:rsidRDefault="00EC2A65" w:rsidP="00EC2A65">
      <w:pPr>
        <w:rPr>
          <w:rFonts w:ascii="Open Sans" w:hAnsi="Open Sans" w:cs="Open Sans"/>
          <w:sz w:val="32"/>
        </w:rPr>
      </w:pPr>
      <w:r w:rsidRPr="00DE6E3B">
        <w:rPr>
          <w:rFonts w:ascii="Open Sans" w:hAnsi="Open Sans"/>
          <w:sz w:val="32"/>
        </w:rPr>
        <w:t>Hola a todos:</w:t>
      </w:r>
    </w:p>
    <w:p w14:paraId="2B9DCBFF" w14:textId="77777777" w:rsidR="00EC2A65" w:rsidRPr="00DE6E3B" w:rsidRDefault="00EC2A65" w:rsidP="00EC2A65">
      <w:pPr>
        <w:rPr>
          <w:rFonts w:ascii="Open Sans" w:hAnsi="Open Sans" w:cs="Open Sans"/>
          <w:sz w:val="32"/>
        </w:rPr>
      </w:pPr>
    </w:p>
    <w:p w14:paraId="5FA7C6B5" w14:textId="7C95F104" w:rsidR="00EC2A65" w:rsidRPr="00DE6E3B" w:rsidRDefault="00EC2A65" w:rsidP="00EC2A65">
      <w:pPr>
        <w:rPr>
          <w:rFonts w:ascii="Open Sans" w:hAnsi="Open Sans" w:cs="Open Sans"/>
          <w:sz w:val="32"/>
        </w:rPr>
      </w:pPr>
      <w:r w:rsidRPr="00DE6E3B">
        <w:rPr>
          <w:rFonts w:ascii="Open Sans" w:hAnsi="Open Sans"/>
          <w:sz w:val="32"/>
        </w:rPr>
        <w:t>Solo quería desearos a todos una fantástica Navidad y un próspero Año Nuevo.</w:t>
      </w:r>
    </w:p>
    <w:p w14:paraId="1C9B2075" w14:textId="6E585747" w:rsidR="00EC2A65" w:rsidRPr="00DE6E3B" w:rsidRDefault="00EC2A65" w:rsidP="00EC2A65">
      <w:pPr>
        <w:rPr>
          <w:rFonts w:ascii="Open Sans" w:hAnsi="Open Sans" w:cs="Open Sans"/>
          <w:sz w:val="32"/>
        </w:rPr>
      </w:pPr>
      <w:r w:rsidRPr="00DE6E3B">
        <w:rPr>
          <w:rFonts w:ascii="Open Sans" w:hAnsi="Open Sans"/>
          <w:sz w:val="32"/>
        </w:rPr>
        <w:t>En este boletín de Europa para todos encontraréis diferentes artículos escritos en Lectura Fácil.</w:t>
      </w:r>
    </w:p>
    <w:p w14:paraId="0638F143" w14:textId="77777777" w:rsidR="00EC2A65" w:rsidRPr="00DE6E3B" w:rsidRDefault="00EC2A65" w:rsidP="00EC2A65">
      <w:pPr>
        <w:rPr>
          <w:rFonts w:ascii="Open Sans" w:hAnsi="Open Sans" w:cs="Open Sans"/>
          <w:sz w:val="32"/>
        </w:rPr>
      </w:pPr>
    </w:p>
    <w:p w14:paraId="10440CE6" w14:textId="0A3DA78D" w:rsidR="00EC2A65" w:rsidRPr="00DE6E3B" w:rsidRDefault="00EC2A65" w:rsidP="00EC2A65">
      <w:pPr>
        <w:rPr>
          <w:rFonts w:ascii="Open Sans" w:hAnsi="Open Sans" w:cs="Open Sans"/>
          <w:sz w:val="32"/>
        </w:rPr>
      </w:pPr>
      <w:r w:rsidRPr="00DE6E3B">
        <w:rPr>
          <w:rFonts w:ascii="Open Sans" w:hAnsi="Open Sans"/>
          <w:sz w:val="32"/>
        </w:rPr>
        <w:t>Esperemos que 2021 sea mejor que 2020.</w:t>
      </w:r>
    </w:p>
    <w:p w14:paraId="7490D068" w14:textId="63813197" w:rsidR="00EC2A65" w:rsidRPr="00DE6E3B" w:rsidRDefault="00EC2A65" w:rsidP="00EC2A65">
      <w:pPr>
        <w:rPr>
          <w:rFonts w:ascii="Open Sans" w:hAnsi="Open Sans" w:cs="Open Sans"/>
          <w:sz w:val="32"/>
        </w:rPr>
      </w:pPr>
    </w:p>
    <w:p w14:paraId="729829CD" w14:textId="77777777" w:rsidR="00EC2A65" w:rsidRPr="00DE6E3B" w:rsidRDefault="00EC2A65" w:rsidP="00EC2A65">
      <w:pPr>
        <w:rPr>
          <w:rFonts w:ascii="Open Sans" w:hAnsi="Open Sans" w:cs="Open Sans"/>
          <w:sz w:val="32"/>
        </w:rPr>
      </w:pPr>
      <w:r w:rsidRPr="00DE6E3B">
        <w:rPr>
          <w:rFonts w:ascii="Open Sans" w:hAnsi="Open Sans"/>
          <w:sz w:val="32"/>
        </w:rPr>
        <w:t xml:space="preserve">Nuevamente del editor en Lectura Fácil </w:t>
      </w:r>
    </w:p>
    <w:p w14:paraId="5D7A68DD" w14:textId="523AC525" w:rsidR="00EC2A65" w:rsidRPr="00DE6E3B" w:rsidRDefault="00EC2A65" w:rsidP="00EC2A65">
      <w:pPr>
        <w:rPr>
          <w:rFonts w:ascii="Open Sans" w:hAnsi="Open Sans" w:cs="Open Sans"/>
          <w:sz w:val="32"/>
        </w:rPr>
      </w:pPr>
      <w:r w:rsidRPr="00DE6E3B">
        <w:rPr>
          <w:rFonts w:ascii="Open Sans" w:hAnsi="Open Sans"/>
          <w:sz w:val="32"/>
        </w:rPr>
        <w:t>Feliz Navidad y próspero Año Nuevo.</w:t>
      </w:r>
    </w:p>
    <w:p w14:paraId="33AA06FE" w14:textId="1CDAFCFE" w:rsidR="00FB49A0" w:rsidRPr="00DE6E3B" w:rsidRDefault="00FB49A0">
      <w:pPr>
        <w:rPr>
          <w:rFonts w:ascii="Open Sans" w:hAnsi="Open Sans" w:cs="Open Sans"/>
          <w:sz w:val="32"/>
        </w:rPr>
      </w:pPr>
      <w:r w:rsidRPr="00DE6E3B">
        <w:br w:type="page"/>
      </w:r>
    </w:p>
    <w:p w14:paraId="1028ADF1" w14:textId="2D4677AD" w:rsidR="60F227C7" w:rsidRPr="00DE6E3B" w:rsidRDefault="00DE6E3B" w:rsidP="695209B1">
      <w:pPr>
        <w:rPr>
          <w:rStyle w:val="Naslov1Char"/>
          <w:rFonts w:ascii="Open Sans" w:hAnsi="Open Sans" w:cs="Open Sans"/>
          <w:b/>
          <w:bCs/>
          <w:sz w:val="48"/>
          <w:szCs w:val="48"/>
        </w:rPr>
      </w:pPr>
      <w:hyperlink r:id="rId9">
        <w:r w:rsidR="00A005DC" w:rsidRPr="00DE6E3B">
          <w:rPr>
            <w:rStyle w:val="Hiperveza"/>
            <w:rFonts w:ascii="Open Sans" w:hAnsi="Open Sans"/>
            <w:b/>
            <w:bCs/>
            <w:sz w:val="48"/>
            <w:szCs w:val="48"/>
          </w:rPr>
          <w:t>Discurso de László Bercse durante el Día Europeo de las Personas con Discapacidad de 2020.</w:t>
        </w:r>
      </w:hyperlink>
    </w:p>
    <w:p w14:paraId="19133399" w14:textId="1C2032C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3559FC80" w14:textId="7194E5BE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László Bercse es el presidente de la </w:t>
      </w:r>
    </w:p>
    <w:p w14:paraId="41BF93D5" w14:textId="6FE54956" w:rsidR="60F227C7" w:rsidRPr="00DE6E3B" w:rsidRDefault="00DE6E3B" w:rsidP="695209B1">
      <w:pPr>
        <w:rPr>
          <w:rFonts w:ascii="Open Sans" w:hAnsi="Open Sans" w:cs="Open Sans"/>
        </w:rPr>
      </w:pPr>
      <w:hyperlink r:id="rId10">
        <w:r w:rsidR="00A005DC"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Plataforma Europea de Autogestores</w:t>
        </w:r>
      </w:hyperlink>
    </w:p>
    <w:p w14:paraId="5E2E64CD" w14:textId="2DC2278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y el vicepresidente de</w:t>
      </w:r>
      <w:r w:rsidRPr="00DE6E3B">
        <w:rPr>
          <w:rFonts w:ascii="Open Sans" w:hAnsi="Open Sans"/>
          <w:b/>
          <w:color w:val="000000" w:themeColor="text1"/>
          <w:sz w:val="35"/>
        </w:rPr>
        <w:t xml:space="preserve"> </w:t>
      </w:r>
      <w:hyperlink r:id="rId11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Inclusion Europe.</w:t>
        </w:r>
      </w:hyperlink>
    </w:p>
    <w:p w14:paraId="55E6CD30" w14:textId="4C03E465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László es también el copresidente de la </w:t>
      </w:r>
    </w:p>
    <w:p w14:paraId="042B85BF" w14:textId="00E76252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organización húngara </w:t>
      </w:r>
      <w:hyperlink r:id="rId12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ÉFOÉSZ.</w:t>
        </w:r>
      </w:hyperlink>
    </w:p>
    <w:p w14:paraId="7EC2B467" w14:textId="5BC98E72" w:rsidR="695209B1" w:rsidRPr="00DE6E3B" w:rsidRDefault="695209B1" w:rsidP="695209B1">
      <w:pPr>
        <w:rPr>
          <w:rFonts w:ascii="Open Sans" w:hAnsi="Open Sans" w:cs="Open Sans"/>
        </w:rPr>
      </w:pPr>
    </w:p>
    <w:p w14:paraId="65920499" w14:textId="14B08710" w:rsidR="695209B1" w:rsidRPr="00DE6E3B" w:rsidRDefault="695209B1" w:rsidP="695209B1">
      <w:pPr>
        <w:rPr>
          <w:rFonts w:ascii="Open Sans" w:hAnsi="Open Sans" w:cs="Open Sans"/>
        </w:rPr>
      </w:pPr>
    </w:p>
    <w:p w14:paraId="58F2E5AA" w14:textId="5F30E56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Durante la crisis del coronavirus, las personas </w:t>
      </w:r>
    </w:p>
    <w:p w14:paraId="154B2DC3" w14:textId="63B24B82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con discapacidad intelectual</w:t>
      </w:r>
    </w:p>
    <w:p w14:paraId="489C6E31" w14:textId="404B010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han tenido que adaptarse, como todos los demás.</w:t>
      </w:r>
    </w:p>
    <w:p w14:paraId="43F126A7" w14:textId="2B98F207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Nuestras familias han tenido que adaptarse.</w:t>
      </w:r>
    </w:p>
    <w:p w14:paraId="504DA939" w14:textId="65C339D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Nuestros proveedores de servicios han tenido que adaptarse.</w:t>
      </w:r>
    </w:p>
    <w:p w14:paraId="65E0CA4B" w14:textId="75CAA62B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Es imposible no sentir admiración por </w:t>
      </w:r>
    </w:p>
    <w:p w14:paraId="11668DAF" w14:textId="30EA18DA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personas con discapacidad intelectual,</w:t>
      </w:r>
    </w:p>
    <w:p w14:paraId="27FB9A5F" w14:textId="06F4E4FB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por los familiares que los apoyan y </w:t>
      </w:r>
    </w:p>
    <w:p w14:paraId="21CD9510" w14:textId="7190FE8A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por el personal dentro de los servicios.</w:t>
      </w:r>
    </w:p>
    <w:p w14:paraId="78CEF960" w14:textId="456D3208" w:rsidR="695209B1" w:rsidRPr="00DE6E3B" w:rsidRDefault="695209B1" w:rsidP="695209B1">
      <w:pPr>
        <w:rPr>
          <w:rFonts w:ascii="Open Sans" w:hAnsi="Open Sans" w:cs="Open Sans"/>
        </w:rPr>
      </w:pPr>
    </w:p>
    <w:p w14:paraId="4DF48CB5" w14:textId="138BB399" w:rsidR="695209B1" w:rsidRPr="00DE6E3B" w:rsidRDefault="695209B1" w:rsidP="695209B1">
      <w:pPr>
        <w:rPr>
          <w:rFonts w:ascii="Open Sans" w:hAnsi="Open Sans" w:cs="Open Sans"/>
        </w:rPr>
      </w:pPr>
    </w:p>
    <w:p w14:paraId="07722BDE" w14:textId="54CF312F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Como </w:t>
      </w:r>
      <w:hyperlink r:id="rId13" w:anchor="Self-Advocacy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autogestor</w:t>
        </w:r>
      </w:hyperlink>
      <w:r w:rsidRPr="00DE6E3B">
        <w:rPr>
          <w:rFonts w:ascii="Open Sans" w:hAnsi="Open Sans"/>
          <w:color w:val="000000" w:themeColor="text1"/>
          <w:sz w:val="35"/>
        </w:rPr>
        <w:t>, he sido capaz de hacer muchas tareas.</w:t>
      </w:r>
    </w:p>
    <w:p w14:paraId="0CA59C40" w14:textId="3C481C74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Estuve en contacto con otros autogestores de toda Europa.</w:t>
      </w:r>
    </w:p>
    <w:p w14:paraId="04523102" w14:textId="40AE0BCA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 situación ha sido diferente para muchas personas con</w:t>
      </w:r>
    </w:p>
    <w:p w14:paraId="537B246A" w14:textId="3210735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discapacidad intelectual en Europa.</w:t>
      </w:r>
    </w:p>
    <w:p w14:paraId="0368275E" w14:textId="587DEA1D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Muchos miles de personas han estado completamente aisladas,</w:t>
      </w:r>
    </w:p>
    <w:p w14:paraId="249A651D" w14:textId="1D6B6188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especialmente aquellas</w:t>
      </w:r>
      <w:hyperlink r:id="rId14" w:anchor="Segregation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segregadas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en </w:t>
      </w:r>
      <w:hyperlink r:id="rId15" w:anchor="SeparateInstitutions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instituciones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de asistencia residencial.</w:t>
      </w:r>
    </w:p>
    <w:p w14:paraId="67CF37E3" w14:textId="164F8D40" w:rsidR="695209B1" w:rsidRPr="00DE6E3B" w:rsidRDefault="695209B1" w:rsidP="695209B1">
      <w:pPr>
        <w:rPr>
          <w:rFonts w:ascii="Open Sans" w:hAnsi="Open Sans" w:cs="Open Sans"/>
        </w:rPr>
      </w:pPr>
    </w:p>
    <w:p w14:paraId="7E8B8352" w14:textId="554E8160" w:rsidR="695209B1" w:rsidRPr="00DE6E3B" w:rsidRDefault="695209B1" w:rsidP="695209B1">
      <w:pPr>
        <w:rPr>
          <w:rFonts w:ascii="Open Sans" w:hAnsi="Open Sans" w:cs="Open Sans"/>
        </w:rPr>
      </w:pPr>
    </w:p>
    <w:p w14:paraId="0FDD387F" w14:textId="533722A5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 pandemia implica perder nuestras redes de apoyo.</w:t>
      </w:r>
    </w:p>
    <w:p w14:paraId="3C33A2CE" w14:textId="67AC232F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No poder ver a nuestra familia y amigos.</w:t>
      </w:r>
    </w:p>
    <w:p w14:paraId="51771036" w14:textId="3A74D54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No poder ir a trabajar.</w:t>
      </w:r>
    </w:p>
    <w:p w14:paraId="4B372620" w14:textId="6FB14CB4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676B1DF1" w14:textId="30A5161F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En algunos países, la gente se quedó sin apoyo.</w:t>
      </w:r>
    </w:p>
    <w:p w14:paraId="1EE49F84" w14:textId="04F2107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Los estudiantes con discapacidad intelectual se quedaron sin</w:t>
      </w:r>
    </w:p>
    <w:p w14:paraId="1E811E6C" w14:textId="032E26B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clase, las clases en línea no eran accesibles para ellos.</w:t>
      </w:r>
    </w:p>
    <w:p w14:paraId="6F5F0667" w14:textId="3D96389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68CFF660" w14:textId="5E05AE14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Era difícil mantenerse conectado y seguir trabajando.</w:t>
      </w:r>
    </w:p>
    <w:p w14:paraId="1659396B" w14:textId="4AA97F2B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reuniones o llamadas en línea no son para todas las personas.</w:t>
      </w:r>
    </w:p>
    <w:p w14:paraId="647C48DA" w14:textId="29868DD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 veces, no tenemos ordenadores </w:t>
      </w:r>
    </w:p>
    <w:p w14:paraId="1D03CEC5" w14:textId="0DD508F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o teléfonos para hacerlo.</w:t>
      </w:r>
    </w:p>
    <w:p w14:paraId="23847379" w14:textId="2EA1C6EA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 veces, no tenemos </w:t>
      </w:r>
    </w:p>
    <w:p w14:paraId="28CAF358" w14:textId="0C58E9A0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una conexión a internet.</w:t>
      </w:r>
    </w:p>
    <w:p w14:paraId="120E3490" w14:textId="49A59967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27A1EE71" w14:textId="001C3D80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Muchas personas con discapacidad intelectual </w:t>
      </w:r>
    </w:p>
    <w:p w14:paraId="77F4E3A9" w14:textId="765E219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han perdido su trabajo.</w:t>
      </w:r>
    </w:p>
    <w:p w14:paraId="4D1E0E71" w14:textId="1B9429EE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Muchos de nosotros nos sentimos excluidos.</w:t>
      </w:r>
    </w:p>
    <w:p w14:paraId="071147C3" w14:textId="03B6AC78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7F18D061" w14:textId="03B6AC78" w:rsidR="60F227C7" w:rsidRPr="00DE6E3B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A menudo, no se tuvieron en cuenta nuestras necesidades</w:t>
      </w:r>
    </w:p>
    <w:p w14:paraId="37B4EE15" w14:textId="03B6AC78" w:rsidR="60F227C7" w:rsidRPr="00DE6E3B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al preparar las medidas y soluciones.</w:t>
      </w:r>
    </w:p>
    <w:p w14:paraId="5EDDC1F6" w14:textId="03B6AC78" w:rsidR="60F227C7" w:rsidRPr="00DE6E3B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La mayoría de la información no era accesible para nosotros,</w:t>
      </w:r>
    </w:p>
    <w:p w14:paraId="2E86FB11" w14:textId="03B6AC78" w:rsidR="60F227C7" w:rsidRPr="00DE6E3B" w:rsidRDefault="60F227C7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solo se proporcionó en un lenguaje difícil.</w:t>
      </w:r>
    </w:p>
    <w:p w14:paraId="6A89DF79" w14:textId="43E40192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A menudo no podíamos entender lo que estaba pasando.</w:t>
      </w:r>
    </w:p>
    <w:p w14:paraId="78034CF1" w14:textId="100C852A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¿Qué tenemos que hacer y por qué?</w:t>
      </w:r>
    </w:p>
    <w:p w14:paraId="542CDE10" w14:textId="676D8484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 </w:t>
      </w:r>
    </w:p>
    <w:p w14:paraId="58C62973" w14:textId="286FC04E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 muchas personas con discapacidad intelectual se les negó una atención sanitaria adecuada cuando enfermaban con coronavirus.</w:t>
      </w:r>
    </w:p>
    <w:p w14:paraId="5302EFB3" w14:textId="7C50FDD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Muchas personas con discapacidad intelectual murieron</w:t>
      </w:r>
    </w:p>
    <w:p w14:paraId="34C3225B" w14:textId="6A45823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por el coronavirus</w:t>
      </w:r>
    </w:p>
    <w:p w14:paraId="018B1C2B" w14:textId="09F345DF" w:rsidR="60F227C7" w:rsidRPr="00DE6E3B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En Inglaterra, su tasa de mortalidad fue tres veces superior</w:t>
      </w:r>
    </w:p>
    <w:p w14:paraId="1E5BEEB0" w14:textId="0A30F889" w:rsidR="60F227C7" w:rsidRPr="00DE6E3B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a la de la población general.</w:t>
      </w:r>
    </w:p>
    <w:p w14:paraId="18FC7469" w14:textId="32E5C8EF" w:rsidR="695209B1" w:rsidRPr="00DE6E3B" w:rsidRDefault="695209B1" w:rsidP="695209B1">
      <w:pPr>
        <w:rPr>
          <w:rFonts w:ascii="Open Sans" w:hAnsi="Open Sans" w:cs="Open Sans"/>
        </w:rPr>
      </w:pPr>
    </w:p>
    <w:p w14:paraId="4F617AA7" w14:textId="4EC257CF" w:rsidR="695209B1" w:rsidRPr="00DE6E3B" w:rsidRDefault="695209B1" w:rsidP="695209B1">
      <w:pPr>
        <w:rPr>
          <w:rFonts w:ascii="Open Sans" w:hAnsi="Open Sans" w:cs="Open Sans"/>
        </w:rPr>
      </w:pPr>
    </w:p>
    <w:p w14:paraId="5B9A9927" w14:textId="207ECA34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¿Qué pasa en otros países?</w:t>
      </w:r>
    </w:p>
    <w:p w14:paraId="160DDF36" w14:textId="49ED460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¿Especialmente donde hay muchas personas</w:t>
      </w:r>
    </w:p>
    <w:p w14:paraId="3F9C9844" w14:textId="0A6F455E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en instituciones de atención residencial?</w:t>
      </w:r>
    </w:p>
    <w:p w14:paraId="06738E86" w14:textId="01E09CA6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No lo sabemos,</w:t>
      </w:r>
    </w:p>
    <w:p w14:paraId="2A5A92BD" w14:textId="217E2DBA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¡porque otros países no</w:t>
      </w:r>
    </w:p>
    <w:p w14:paraId="0DB9E9A5" w14:textId="1B98739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comunican esta información!</w:t>
      </w:r>
    </w:p>
    <w:p w14:paraId="558A722B" w14:textId="39649FD0" w:rsidR="695209B1" w:rsidRPr="00DE6E3B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A850A88" w14:textId="60072FC7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Es importante entender que las cosas malas</w:t>
      </w:r>
    </w:p>
    <w:p w14:paraId="254819BF" w14:textId="1BA126D1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que ocurren durante la pandemia no son nuevas para nosotros.</w:t>
      </w:r>
    </w:p>
    <w:p w14:paraId="1CDE10D8" w14:textId="1751D6E1" w:rsidR="695209B1" w:rsidRPr="00DE6E3B" w:rsidRDefault="695209B1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</w:p>
    <w:p w14:paraId="28309847" w14:textId="2BE88E31" w:rsidR="60F227C7" w:rsidRPr="00DE6E3B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La pandemia hizo que los problemas existentes,</w:t>
      </w:r>
    </w:p>
    <w:p w14:paraId="0A04E9BF" w14:textId="22539223" w:rsidR="60F227C7" w:rsidRPr="00DE6E3B" w:rsidRDefault="00A005DC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</w:t>
      </w:r>
      <w:r w:rsidRPr="00DE6E3B">
        <w:t xml:space="preserve"> </w:t>
      </w:r>
      <w:hyperlink r:id="rId16" w:anchor="Discrimination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discriminación</w:t>
        </w:r>
      </w:hyperlink>
      <w:r w:rsidRPr="00DE6E3B">
        <w:rPr>
          <w:rFonts w:ascii="Open Sans" w:hAnsi="Open Sans"/>
          <w:b/>
          <w:color w:val="000000" w:themeColor="text1"/>
          <w:sz w:val="35"/>
        </w:rPr>
        <w:t xml:space="preserve"> </w:t>
      </w:r>
      <w:r w:rsidRPr="00DE6E3B">
        <w:rPr>
          <w:rFonts w:ascii="Open Sans" w:hAnsi="Open Sans"/>
          <w:color w:val="000000" w:themeColor="text1"/>
          <w:sz w:val="35"/>
        </w:rPr>
        <w:t>y</w:t>
      </w:r>
      <w:r w:rsidRPr="00DE6E3B">
        <w:rPr>
          <w:rFonts w:ascii="Open Sans" w:hAnsi="Open Sans"/>
          <w:b/>
          <w:color w:val="000000" w:themeColor="text1"/>
          <w:sz w:val="35"/>
        </w:rPr>
        <w:t xml:space="preserve"> </w:t>
      </w:r>
      <w:r w:rsidRPr="00DE6E3B">
        <w:rPr>
          <w:rFonts w:ascii="Open Sans" w:hAnsi="Open Sans"/>
          <w:color w:val="000000" w:themeColor="text1"/>
          <w:sz w:val="35"/>
        </w:rPr>
        <w:t>la</w:t>
      </w:r>
      <w:r w:rsidRPr="00DE6E3B">
        <w:rPr>
          <w:rFonts w:ascii="Open Sans" w:hAnsi="Open Sans"/>
          <w:b/>
          <w:color w:val="000000" w:themeColor="text1"/>
          <w:sz w:val="35"/>
        </w:rPr>
        <w:t xml:space="preserve"> segregación</w:t>
      </w:r>
      <w:r w:rsidRPr="00DE6E3B">
        <w:rPr>
          <w:rFonts w:ascii="Open Sans" w:hAnsi="Open Sans"/>
          <w:color w:val="000000" w:themeColor="text1"/>
          <w:sz w:val="35"/>
        </w:rPr>
        <w:t xml:space="preserve"> fuesen peores</w:t>
      </w:r>
      <w:r w:rsidRPr="00DE6E3B">
        <w:rPr>
          <w:rFonts w:ascii="Open Sans" w:hAnsi="Open Sans"/>
          <w:b/>
          <w:color w:val="000000" w:themeColor="text1"/>
          <w:sz w:val="35"/>
        </w:rPr>
        <w:t>.</w:t>
      </w:r>
    </w:p>
    <w:p w14:paraId="1C9BCCE5" w14:textId="19640C56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Hizo que nuestra situación fuese más fácil de ver, esperamos que también para los </w:t>
      </w:r>
      <w:hyperlink r:id="rId17" w:anchor="Government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gobiernos</w:t>
        </w:r>
      </w:hyperlink>
      <w:r w:rsidRPr="00DE6E3B">
        <w:rPr>
          <w:rFonts w:ascii="Open Sans" w:hAnsi="Open Sans"/>
          <w:sz w:val="35"/>
        </w:rPr>
        <w:t>.</w:t>
      </w:r>
    </w:p>
    <w:p w14:paraId="2643D46A" w14:textId="39DA8890" w:rsidR="695209B1" w:rsidRPr="00DE6E3B" w:rsidRDefault="695209B1" w:rsidP="695209B1">
      <w:pPr>
        <w:rPr>
          <w:rFonts w:ascii="Open Sans" w:hAnsi="Open Sans" w:cs="Open Sans"/>
        </w:rPr>
      </w:pPr>
    </w:p>
    <w:p w14:paraId="73AAD4A8" w14:textId="0039D815" w:rsidR="695209B1" w:rsidRPr="00DE6E3B" w:rsidRDefault="695209B1" w:rsidP="695209B1">
      <w:pPr>
        <w:rPr>
          <w:rFonts w:ascii="Open Sans" w:hAnsi="Open Sans" w:cs="Open Sans"/>
        </w:rPr>
      </w:pPr>
    </w:p>
    <w:p w14:paraId="025A635E" w14:textId="0BAAC6AC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¿Qué hay que hacer ahora?</w:t>
      </w:r>
    </w:p>
    <w:p w14:paraId="552B869B" w14:textId="22B710F7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Los gobiernos deben aprender de estas experiencias.</w:t>
      </w:r>
    </w:p>
    <w:p w14:paraId="2939940D" w14:textId="005DFDBF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Deben escucharnos cuando preparen las medidas.</w:t>
      </w:r>
    </w:p>
    <w:p w14:paraId="77118202" w14:textId="24AE91C5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Nuestra vida tiene el mismo valor que la de los demás.</w:t>
      </w:r>
    </w:p>
    <w:p w14:paraId="67CD8E7D" w14:textId="7441943F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Los gobiernos y la</w:t>
      </w:r>
      <w:hyperlink r:id="rId18" w:anchor="EU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Unión Europea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deben investigar</w:t>
      </w:r>
    </w:p>
    <w:p w14:paraId="3D46333A" w14:textId="456655E0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adecuadamente las cosas que les pasaron a las personas con discapacidad intelectual.</w:t>
      </w:r>
    </w:p>
    <w:p w14:paraId="70047559" w14:textId="291C8528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00246751" w14:textId="5F8A9603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¿Cuántos murieron?</w:t>
      </w:r>
    </w:p>
    <w:p w14:paraId="7D0223CF" w14:textId="0D8FDF92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¿Cuántos murieron porque no recibieron</w:t>
      </w:r>
    </w:p>
    <w:p w14:paraId="03FAC859" w14:textId="37B865DE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cuidados médicos apropiados?</w:t>
      </w:r>
    </w:p>
    <w:p w14:paraId="2E20ACEC" w14:textId="5244D638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 </w:t>
      </w:r>
    </w:p>
    <w:p w14:paraId="7F1ADA11" w14:textId="16E6649B" w:rsidR="60F227C7" w:rsidRPr="00DE6E3B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Los gobiernos deben proporcionar información </w:t>
      </w:r>
      <w:hyperlink r:id="rId19" w:anchor="ETR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fácil de entender</w:t>
        </w:r>
      </w:hyperlink>
      <w:r w:rsidRPr="00DE6E3B">
        <w:rPr>
          <w:rFonts w:ascii="Open Sans" w:hAnsi="Open Sans"/>
          <w:color w:val="000000" w:themeColor="text1"/>
          <w:sz w:val="35"/>
        </w:rPr>
        <w:t>.</w:t>
      </w:r>
    </w:p>
    <w:p w14:paraId="1F33EDB4" w14:textId="44B3A445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Algunos lo han estado haciendo,</w:t>
      </w:r>
    </w:p>
    <w:p w14:paraId="34D57640" w14:textId="32C51684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otros pueden aprender de su ejemplo.</w:t>
      </w:r>
    </w:p>
    <w:p w14:paraId="65EC5245" w14:textId="3BA39728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5EE893BD" w14:textId="3C83B5E9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El dinero nacional y de la Unión Europea</w:t>
      </w:r>
    </w:p>
    <w:p w14:paraId="566F7777" w14:textId="19CA6A47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para la recuperación económica debe llegar a las personas</w:t>
      </w:r>
    </w:p>
    <w:p w14:paraId="203A4E46" w14:textId="582C1DE7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con discapacidad intelectual y sus familias.</w:t>
      </w:r>
    </w:p>
    <w:p w14:paraId="198B8F60" w14:textId="63EB96D1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5AE71FC0" w14:textId="78703A22" w:rsidR="60F227C7" w:rsidRPr="00DE6E3B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El dinero debe destinarse a apoyo,</w:t>
      </w:r>
    </w:p>
    <w:p w14:paraId="202E4EC1" w14:textId="4C5DDC2B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especialmente en </w:t>
      </w:r>
      <w:r w:rsidRPr="00DE6E3B">
        <w:rPr>
          <w:rFonts w:ascii="Open Sans" w:hAnsi="Open Sans"/>
          <w:b/>
          <w:color w:val="000000" w:themeColor="text1"/>
          <w:sz w:val="35"/>
        </w:rPr>
        <w:t>educación</w:t>
      </w:r>
      <w:r w:rsidRPr="00DE6E3B">
        <w:rPr>
          <w:rFonts w:ascii="Open Sans" w:hAnsi="Open Sans"/>
          <w:color w:val="000000" w:themeColor="text1"/>
          <w:sz w:val="35"/>
        </w:rPr>
        <w:t xml:space="preserve"> </w:t>
      </w:r>
      <w:r w:rsidRPr="00DE6E3B">
        <w:rPr>
          <w:rFonts w:ascii="Open Sans" w:hAnsi="Open Sans"/>
          <w:b/>
          <w:color w:val="000000" w:themeColor="text1"/>
          <w:sz w:val="35"/>
        </w:rPr>
        <w:t>inclusiva</w:t>
      </w:r>
      <w:r w:rsidRPr="00DE6E3B">
        <w:rPr>
          <w:rFonts w:ascii="Open Sans" w:hAnsi="Open Sans"/>
          <w:color w:val="000000" w:themeColor="text1"/>
          <w:sz w:val="35"/>
        </w:rPr>
        <w:t>,</w:t>
      </w:r>
    </w:p>
    <w:p w14:paraId="07F7F45D" w14:textId="246FA70F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y a empleo para </w:t>
      </w:r>
    </w:p>
    <w:p w14:paraId="35EBB4AA" w14:textId="5D7F6265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personas con discapacidad intelectual.</w:t>
      </w:r>
    </w:p>
    <w:p w14:paraId="2744DC07" w14:textId="183961FD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El dinero debe ir a </w:t>
      </w:r>
    </w:p>
    <w:p w14:paraId="29BFBB0E" w14:textId="15E17ACA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servicios comunitarios.</w:t>
      </w:r>
    </w:p>
    <w:p w14:paraId="3636A1B1" w14:textId="07757CE3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79BC3809" w14:textId="55A61E66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Las personas con discapacidad intelectual deben poder</w:t>
      </w:r>
    </w:p>
    <w:p w14:paraId="43C2B083" w14:textId="5B58E1C0" w:rsidR="60F227C7" w:rsidRPr="00DE6E3B" w:rsidRDefault="60F227C7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35"/>
        </w:rPr>
        <w:lastRenderedPageBreak/>
        <w:t>salir de las instituciones de atención residencial segregadas.</w:t>
      </w:r>
    </w:p>
    <w:p w14:paraId="360FC7CD" w14:textId="4D0D6B2D" w:rsidR="001606E2" w:rsidRPr="00DE6E3B" w:rsidRDefault="00297AC3">
      <w:pPr>
        <w:rPr>
          <w:rFonts w:ascii="Open Sans" w:hAnsi="Open Sans" w:cs="Open Sans"/>
        </w:rPr>
      </w:pPr>
      <w:r w:rsidRPr="00DE6E3B">
        <w:br w:type="page"/>
      </w:r>
    </w:p>
    <w:p w14:paraId="05AAEDB9" w14:textId="7A7B0B5D" w:rsidR="001606E2" w:rsidRPr="00DE6E3B" w:rsidRDefault="00DE6E3B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20">
        <w:r w:rsidR="00A005DC" w:rsidRPr="00DE6E3B">
          <w:rPr>
            <w:rStyle w:val="Hiperveza"/>
            <w:rFonts w:ascii="Open Sans" w:hAnsi="Open Sans"/>
            <w:b/>
            <w:bCs/>
            <w:sz w:val="44"/>
            <w:szCs w:val="44"/>
          </w:rPr>
          <w:t>Discurso de la comisaria Helena Dalli en el Día Internacional de las Personas con Discapacidad</w:t>
        </w:r>
      </w:hyperlink>
    </w:p>
    <w:p w14:paraId="79BAB6CA" w14:textId="0B5DA3F0" w:rsidR="001606E2" w:rsidRPr="00DE6E3B" w:rsidRDefault="001606E2" w:rsidP="0FC2432A">
      <w:pPr>
        <w:rPr>
          <w:rFonts w:ascii="Open Sans" w:hAnsi="Open Sans" w:cs="Open Sans"/>
        </w:rPr>
      </w:pPr>
    </w:p>
    <w:p w14:paraId="6DBF7A5F" w14:textId="6BA4127C" w:rsidR="001606E2" w:rsidRPr="00DE6E3B" w:rsidRDefault="001606E2" w:rsidP="0FC2432A">
      <w:pPr>
        <w:rPr>
          <w:rFonts w:ascii="Open Sans" w:hAnsi="Open Sans" w:cs="Open Sans"/>
        </w:rPr>
      </w:pPr>
    </w:p>
    <w:p w14:paraId="614D8196" w14:textId="46691530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En el Día Internacional de las </w:t>
      </w:r>
    </w:p>
    <w:p w14:paraId="3CC96092" w14:textId="3F1BD947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Personas con Discapacidad,</w:t>
      </w:r>
    </w:p>
    <w:p w14:paraId="2FD2A99F" w14:textId="59A45DEC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 comisaria europea de </w:t>
      </w:r>
    </w:p>
    <w:p w14:paraId="6D8F2C3A" w14:textId="006E78B6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Igualdad Helena Dalli</w:t>
      </w:r>
      <w:r w:rsidRPr="00DE6E3B">
        <w:rPr>
          <w:rFonts w:ascii="Open Sans" w:hAnsi="Open Sans"/>
          <w:b/>
          <w:color w:val="000000" w:themeColor="text1"/>
          <w:sz w:val="35"/>
        </w:rPr>
        <w:t xml:space="preserve"> </w:t>
      </w:r>
      <w:r w:rsidRPr="00DE6E3B">
        <w:rPr>
          <w:rFonts w:ascii="Open Sans" w:hAnsi="Open Sans"/>
          <w:color w:val="000000" w:themeColor="text1"/>
          <w:sz w:val="35"/>
        </w:rPr>
        <w:t>dijo:</w:t>
      </w:r>
    </w:p>
    <w:p w14:paraId="0342812F" w14:textId="5D84594B" w:rsidR="001606E2" w:rsidRPr="00DE6E3B" w:rsidRDefault="79AC3D3F" w:rsidP="695209B1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48B577A2" w14:textId="5C2D8E83" w:rsidR="001606E2" w:rsidRPr="00DE6E3B" w:rsidRDefault="001606E2" w:rsidP="0FC2432A">
      <w:pPr>
        <w:rPr>
          <w:rFonts w:ascii="Open Sans" w:hAnsi="Open Sans" w:cs="Open Sans"/>
        </w:rPr>
      </w:pPr>
    </w:p>
    <w:p w14:paraId="32434570" w14:textId="6D26CB1C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Este año, celebramos el</w:t>
      </w:r>
    </w:p>
    <w:p w14:paraId="2F69B01A" w14:textId="39EA2B44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Día Internacional de las Personas</w:t>
      </w:r>
    </w:p>
    <w:p w14:paraId="232E8B43" w14:textId="24C6FD00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con Discapacidad en tiempos difíciles con el coronavirus.</w:t>
      </w:r>
    </w:p>
    <w:p w14:paraId="15DE1C42" w14:textId="6746F797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0630DB92" w14:textId="5715502D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Aunque la pandemia nos ha afectado a todos,</w:t>
      </w:r>
    </w:p>
    <w:p w14:paraId="3673F625" w14:textId="47FDEEC8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las personas con discapacidades </w:t>
      </w:r>
    </w:p>
    <w:p w14:paraId="35C796E9" w14:textId="15AB9339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han estado mucho más afectadas.</w:t>
      </w:r>
    </w:p>
    <w:p w14:paraId="02CAB2B1" w14:textId="6A868A40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383425CF" w14:textId="7F12AD4E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También, a las que viven en </w:t>
      </w:r>
      <w:hyperlink r:id="rId21" w:anchor="SeparateInstitutions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instituciones</w:t>
        </w:r>
      </w:hyperlink>
      <w:r w:rsidRPr="00DE6E3B">
        <w:rPr>
          <w:rFonts w:ascii="Open Sans" w:hAnsi="Open Sans"/>
          <w:color w:val="000000" w:themeColor="text1"/>
          <w:sz w:val="35"/>
        </w:rPr>
        <w:t>.</w:t>
      </w:r>
    </w:p>
    <w:p w14:paraId="0CBF50FE" w14:textId="4673534E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Los servicios comunitarios y el acceso</w:t>
      </w:r>
    </w:p>
    <w:p w14:paraId="305B5C9D" w14:textId="0BDD1B9F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a la </w:t>
      </w:r>
      <w:hyperlink r:id="rId22" w:anchor="HumanRights">
        <w:r w:rsidRPr="00DE6E3B">
          <w:rPr>
            <w:rStyle w:val="Hiperveza"/>
            <w:rFonts w:ascii="Open Sans" w:hAnsi="Open Sans"/>
            <w:b/>
            <w:color w:val="auto"/>
            <w:sz w:val="35"/>
            <w:szCs w:val="35"/>
            <w:u w:val="none"/>
          </w:rPr>
          <w:t>asistencia sanitaria</w:t>
        </w:r>
        <w:r w:rsidRPr="00DE6E3B">
          <w:rPr>
            <w:rStyle w:val="Hiperveza"/>
            <w:rFonts w:ascii="Open Sans" w:hAnsi="Open Sans"/>
            <w:color w:val="auto"/>
            <w:sz w:val="35"/>
            <w:szCs w:val="35"/>
            <w:u w:val="none"/>
          </w:rPr>
          <w:t xml:space="preserve"> </w:t>
        </w:r>
      </w:hyperlink>
      <w:r w:rsidRPr="00DE6E3B">
        <w:rPr>
          <w:rFonts w:ascii="Open Sans" w:hAnsi="Open Sans"/>
          <w:color w:val="000000" w:themeColor="text1"/>
          <w:sz w:val="35"/>
        </w:rPr>
        <w:t>fueron más difíciles de organizar.</w:t>
      </w:r>
    </w:p>
    <w:p w14:paraId="2E9F6B10" w14:textId="210DEBE5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77D6F799" w14:textId="08836FE3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</w:t>
      </w:r>
      <w:r w:rsidRPr="00DE6E3B">
        <w:rPr>
          <w:rFonts w:ascii="Open Sans" w:hAnsi="Open Sans"/>
          <w:b/>
          <w:color w:val="000000" w:themeColor="text1"/>
          <w:sz w:val="35"/>
        </w:rPr>
        <w:t xml:space="preserve"> </w:t>
      </w:r>
      <w:r w:rsidRPr="00DE6E3B">
        <w:rPr>
          <w:rFonts w:ascii="Open Sans" w:hAnsi="Open Sans"/>
          <w:b/>
          <w:bCs/>
          <w:color w:val="000000" w:themeColor="text1"/>
          <w:sz w:val="35"/>
        </w:rPr>
        <w:t>escolarización en línea</w:t>
      </w:r>
      <w:r w:rsidRPr="00DE6E3B">
        <w:rPr>
          <w:rFonts w:ascii="Open Sans" w:hAnsi="Open Sans"/>
          <w:color w:val="000000" w:themeColor="text1"/>
          <w:sz w:val="35"/>
        </w:rPr>
        <w:t xml:space="preserve"> y el trabajo desde casa</w:t>
      </w:r>
    </w:p>
    <w:p w14:paraId="68F25FAB" w14:textId="14292150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no siempre eran accesibles para todos.</w:t>
      </w:r>
    </w:p>
    <w:p w14:paraId="27B14054" w14:textId="69F4CE16" w:rsidR="001606E2" w:rsidRPr="00DE6E3B" w:rsidRDefault="001606E2" w:rsidP="695209B1">
      <w:pPr>
        <w:rPr>
          <w:rFonts w:ascii="Open Sans" w:hAnsi="Open Sans" w:cs="Open Sans"/>
        </w:rPr>
      </w:pPr>
    </w:p>
    <w:p w14:paraId="4AA3DB21" w14:textId="30BD8E59" w:rsidR="001606E2" w:rsidRPr="00DE6E3B" w:rsidRDefault="001606E2" w:rsidP="0FC2432A">
      <w:pPr>
        <w:rPr>
          <w:rFonts w:ascii="Open Sans" w:hAnsi="Open Sans" w:cs="Open Sans"/>
        </w:rPr>
      </w:pPr>
    </w:p>
    <w:p w14:paraId="5E40735F" w14:textId="1273A424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 COVID-19 ha traído muchas barreras a</w:t>
      </w:r>
    </w:p>
    <w:p w14:paraId="7DA0F2C6" w14:textId="6B8553F9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que se enfrentan las personas con discapacidad intelectual.</w:t>
      </w:r>
    </w:p>
    <w:p w14:paraId="1C8C7026" w14:textId="6DE6E9FE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307E5159" w14:textId="7CC22113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Debemos eliminar estas barreras.</w:t>
      </w:r>
    </w:p>
    <w:p w14:paraId="75EC06A0" w14:textId="7269889C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074D7832" w14:textId="1EE01C7C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 </w:t>
      </w:r>
      <w:hyperlink r:id="rId23" w:anchor="EU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Unión Europea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está promoviendo </w:t>
      </w:r>
    </w:p>
    <w:p w14:paraId="590FABE2" w14:textId="3FDC7B8E" w:rsidR="001606E2" w:rsidRPr="00DE6E3B" w:rsidRDefault="79AC3D3F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los </w:t>
      </w:r>
      <w:r w:rsidRPr="00DE6E3B">
        <w:rPr>
          <w:rFonts w:ascii="Open Sans" w:hAnsi="Open Sans"/>
          <w:b/>
          <w:color w:val="000000" w:themeColor="text1"/>
          <w:sz w:val="35"/>
        </w:rPr>
        <w:t xml:space="preserve">derechos de las personas con discapacidad </w:t>
      </w:r>
    </w:p>
    <w:p w14:paraId="0861C482" w14:textId="21DBFE68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pero todavía hay un largo camino por recorrer.</w:t>
      </w:r>
    </w:p>
    <w:p w14:paraId="29D195E0" w14:textId="6E5F2042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61F297D9" w14:textId="49E74C8B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 principios de 2021, </w:t>
      </w:r>
    </w:p>
    <w:p w14:paraId="3E39FA33" w14:textId="6D7EE214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 </w:t>
      </w:r>
      <w:hyperlink r:id="rId24" w:anchor="EC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Comisión Europea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presentará la nueva </w:t>
      </w:r>
    </w:p>
    <w:p w14:paraId="74218962" w14:textId="1D7E0AB6" w:rsidR="001606E2" w:rsidRPr="00DE6E3B" w:rsidRDefault="5F35F963" w:rsidP="0D3B1656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 xml:space="preserve">Estrategia europea sobre los derechos  </w:t>
      </w:r>
    </w:p>
    <w:p w14:paraId="73BE4FE4" w14:textId="3F15F987" w:rsidR="0D3B1656" w:rsidRPr="00DE6E3B" w:rsidRDefault="5F35F963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de las personas con discapacidad.</w:t>
      </w:r>
    </w:p>
    <w:p w14:paraId="54AA9CF2" w14:textId="59204FA3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 </w:t>
      </w:r>
    </w:p>
    <w:p w14:paraId="2BD1DC2D" w14:textId="72327F5B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 Comisión Europea </w:t>
      </w:r>
    </w:p>
    <w:p w14:paraId="0C9B2CE2" w14:textId="74288A2B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dará forma a sociedades inclusivas</w:t>
      </w:r>
    </w:p>
    <w:p w14:paraId="481EE922" w14:textId="50DBEC70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y harán todo lo posible </w:t>
      </w:r>
    </w:p>
    <w:p w14:paraId="4C166B49" w14:textId="1DBCFCFB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por seguir ayudando.</w:t>
      </w:r>
    </w:p>
    <w:p w14:paraId="189D1E6A" w14:textId="5FBE46DD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4C5DE060" w14:textId="5B687619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 Estrategia Europea sobre Discapacidad 2010-2020 </w:t>
      </w:r>
    </w:p>
    <w:p w14:paraId="17FC6313" w14:textId="30737A25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ha hecho un buen trabajo, pero </w:t>
      </w:r>
    </w:p>
    <w:p w14:paraId="53BF8D7C" w14:textId="7E7C9AD2" w:rsidR="001606E2" w:rsidRPr="00DE6E3B" w:rsidRDefault="79AC3D3F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aún queda mucho por hacer.</w:t>
      </w:r>
    </w:p>
    <w:p w14:paraId="366E719F" w14:textId="16D5831A" w:rsidR="00297AC3" w:rsidRPr="00DE6E3B" w:rsidRDefault="00297AC3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DE6E3B">
        <w:br w:type="page"/>
      </w:r>
    </w:p>
    <w:p w14:paraId="1B143D4E" w14:textId="77777777" w:rsidR="00633FD1" w:rsidRPr="00DE6E3B" w:rsidRDefault="00DE6E3B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color w:val="2F5496"/>
          <w:sz w:val="18"/>
          <w:szCs w:val="18"/>
        </w:rPr>
      </w:pPr>
      <w:hyperlink r:id="rId25" w:tgtFrame="_blank" w:history="1">
        <w:r w:rsidR="00A005DC" w:rsidRPr="00DE6E3B">
          <w:rPr>
            <w:rStyle w:val="normaltextrun"/>
            <w:rFonts w:ascii="Open Sans" w:hAnsi="Open Sans"/>
            <w:b/>
            <w:color w:val="0563C1"/>
            <w:sz w:val="52"/>
            <w:szCs w:val="52"/>
            <w:u w:val="single"/>
          </w:rPr>
          <w:t>Poner fin a la violencia contra las mujeres y niñas con discapacidad</w:t>
        </w:r>
      </w:hyperlink>
      <w:r w:rsidR="00A005DC" w:rsidRPr="00DE6E3B">
        <w:rPr>
          <w:rStyle w:val="eop"/>
          <w:rFonts w:ascii="Open Sans" w:hAnsi="Open Sans"/>
          <w:b/>
          <w:color w:val="2F5496"/>
          <w:sz w:val="56"/>
        </w:rPr>
        <w:t> </w:t>
      </w:r>
    </w:p>
    <w:p w14:paraId="72809E7E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4B4D3AB7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Incluso antes de la COVID-19, las mujeres y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6CD24A88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las niñas experimentaban violencia.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5A822B41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4EC25386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Las mujeres y niñas con discapacidad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00B1FA3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representan el 16 % de la población total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5C96F88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de las mujeres en la Unión Europea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6BC87A89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y el 60 % de la población global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0511DA93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de 100 millones de personas con discapacidad.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8FAF62C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sz w:val="22"/>
        </w:rPr>
        <w:t> </w:t>
      </w:r>
    </w:p>
    <w:p w14:paraId="6EC2B55F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Los datos muestran que las mujeres tienen entre 2 y 5 veces más probabilidad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EB4F0FA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de sufrir violencia que otras mujeres y niñas.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E8D7D37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55096B04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En la Unión Europea, el 34 % de las mujeres con un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655B4F98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problema de salud o una discapacidad han experimentado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7B095D92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violencia física o sexual por parte de una pareja a lo largo de su vida.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157A4B3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0A5627D8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 violencia incluye la violencia doméstica e institucional,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26434184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 esterilización forzada, la contracepción y el aborto,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7D3539B2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y el acoso, incluido el acoso sexual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7DF34C35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sz w:val="22"/>
        </w:rPr>
        <w:t> </w:t>
      </w:r>
    </w:p>
    <w:p w14:paraId="79BF98D8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sz w:val="22"/>
        </w:rPr>
        <w:t> </w:t>
      </w:r>
    </w:p>
    <w:p w14:paraId="46577F98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lastRenderedPageBreak/>
        <w:t>Las mujeres y niñas con discapacidad reciben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25C6BE11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un apoyo limitado debido a la falta de conciencia,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54764F77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accesibilidad y ajustes razonables.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59D37866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20BEB7AD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Varias políticas de la </w:t>
      </w:r>
      <w:r w:rsidRPr="00DE6E3B">
        <w:rPr>
          <w:rStyle w:val="normaltextrun"/>
          <w:rFonts w:ascii="Open Sans" w:hAnsi="Open Sans"/>
          <w:b/>
          <w:color w:val="000000"/>
          <w:sz w:val="35"/>
        </w:rPr>
        <w:t>Comisión Europea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4F991A6C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tienen el potencial de poner fin a la violencia contra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F979260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las mujeres y niñas con discapacidad.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4D7515B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4358D9CA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Políticas como la </w:t>
      </w:r>
      <w:r w:rsidRPr="00DE6E3B">
        <w:rPr>
          <w:rStyle w:val="normaltextrun"/>
          <w:rFonts w:ascii="Open Sans" w:hAnsi="Open Sans"/>
          <w:b/>
          <w:color w:val="000000"/>
          <w:sz w:val="35"/>
        </w:rPr>
        <w:t>Estrategia </w:t>
      </w:r>
      <w:r w:rsidRPr="00DE6E3B">
        <w:rPr>
          <w:rStyle w:val="normaltextrun"/>
          <w:rFonts w:ascii="Open Sans" w:hAnsi="Open Sans"/>
          <w:color w:val="000000"/>
          <w:sz w:val="35"/>
        </w:rPr>
        <w:t>de Igualdad de Género y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42A7EA08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 Estrategia para los Derechos de las Víctimas aprobadas a principios de este año,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ECA11F8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 xml:space="preserve">y la </w:t>
      </w:r>
      <w:r w:rsidRPr="00DE6E3B">
        <w:rPr>
          <w:rStyle w:val="normaltextrun"/>
          <w:rFonts w:ascii="Open Sans" w:hAnsi="Open Sans"/>
          <w:b/>
          <w:color w:val="000000"/>
          <w:sz w:val="35"/>
        </w:rPr>
        <w:t>Estrategia Europea sobre Discapacidad</w:t>
      </w:r>
      <w:r w:rsidRPr="00DE6E3B">
        <w:rPr>
          <w:rStyle w:val="normaltextrun"/>
          <w:rFonts w:ascii="Open Sans" w:hAnsi="Open Sans"/>
          <w:color w:val="000000"/>
          <w:sz w:val="35"/>
        </w:rPr>
        <w:t xml:space="preserve"> que se adoptará en 2021.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6920217F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0B1ED24" w14:textId="77777777" w:rsidR="00633FD1" w:rsidRPr="00DE6E3B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Lee el </w:t>
      </w:r>
      <w:hyperlink r:id="rId26" w:anchor="Outcomes" w:tgtFrame="_blank" w:history="1">
        <w:r w:rsidRPr="00DE6E3B">
          <w:rPr>
            <w:rStyle w:val="normaltextrun"/>
            <w:rFonts w:ascii="Open Sans" w:hAnsi="Open Sans"/>
            <w:color w:val="000000"/>
            <w:sz w:val="35"/>
            <w:szCs w:val="35"/>
            <w:u w:val="single"/>
          </w:rPr>
          <w:t>Informe sobre la vida después de la violencia en Lectura Fácil.</w:t>
        </w:r>
      </w:hyperlink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D57B448" w14:textId="14E3360D" w:rsidR="001606E2" w:rsidRPr="00DE6E3B" w:rsidRDefault="00633FD1" w:rsidP="00633FD1">
      <w:pPr>
        <w:rPr>
          <w:rFonts w:ascii="Open Sans" w:hAnsi="Open Sans" w:cs="Open Sans"/>
        </w:rPr>
      </w:pPr>
      <w:r w:rsidRPr="00DE6E3B">
        <w:rPr>
          <w:rFonts w:ascii="Open Sans" w:hAnsi="Open Sans"/>
        </w:rPr>
        <w:t xml:space="preserve"> </w:t>
      </w:r>
      <w:r w:rsidRPr="00DE6E3B">
        <w:rPr>
          <w:rFonts w:ascii="Open Sans" w:hAnsi="Open Sans"/>
        </w:rPr>
        <w:br w:type="page"/>
      </w:r>
    </w:p>
    <w:p w14:paraId="12810664" w14:textId="52230CDC" w:rsidR="001606E2" w:rsidRPr="00DE6E3B" w:rsidRDefault="00DE6E3B" w:rsidP="0FC2432A">
      <w:pPr>
        <w:pStyle w:val="Naslov1"/>
        <w:rPr>
          <w:rFonts w:ascii="Open Sans" w:hAnsi="Open Sans" w:cs="Open Sans"/>
          <w:b/>
          <w:bCs/>
          <w:sz w:val="52"/>
          <w:szCs w:val="52"/>
        </w:rPr>
      </w:pPr>
      <w:hyperlink r:id="rId27">
        <w:r w:rsidR="00A005DC" w:rsidRPr="00DE6E3B">
          <w:rPr>
            <w:rStyle w:val="Hiperveza"/>
            <w:rFonts w:ascii="Open Sans" w:hAnsi="Open Sans"/>
            <w:b/>
            <w:bCs/>
            <w:sz w:val="52"/>
            <w:szCs w:val="52"/>
          </w:rPr>
          <w:t>Efecto de la COVID-19 sobre los derechos de las personas con discapacidad intelectual y sus familias</w:t>
        </w:r>
      </w:hyperlink>
    </w:p>
    <w:p w14:paraId="094A7B33" w14:textId="20A13939" w:rsidR="001606E2" w:rsidRPr="00DE6E3B" w:rsidRDefault="001606E2" w:rsidP="0FC2432A">
      <w:pPr>
        <w:rPr>
          <w:rFonts w:ascii="Open Sans" w:hAnsi="Open Sans" w:cs="Open Sans"/>
        </w:rPr>
      </w:pPr>
    </w:p>
    <w:p w14:paraId="2639268A" w14:textId="72D7AFB3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Inclusion Europe publicó un informe sobre</w:t>
      </w:r>
    </w:p>
    <w:p w14:paraId="738E4195" w14:textId="1C60B422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cómo la COVD-19 había afectado los derechos de las personas</w:t>
      </w:r>
    </w:p>
    <w:p w14:paraId="164FB1D8" w14:textId="052525AB" w:rsidR="001606E2" w:rsidRPr="00DE6E3B" w:rsidRDefault="704253EE" w:rsidP="695209B1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con discapacidad intelectual y sus familias.</w:t>
      </w:r>
    </w:p>
    <w:p w14:paraId="353A076D" w14:textId="647C04D8" w:rsidR="695209B1" w:rsidRPr="00DE6E3B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06C7A72" w14:textId="441CB509" w:rsidR="4A8A6B98" w:rsidRPr="00DE6E3B" w:rsidRDefault="4A8A6B98" w:rsidP="695209B1">
      <w:pPr>
        <w:rPr>
          <w:rFonts w:ascii="Open Sans" w:hAnsi="Open Sans" w:cs="Open Sans"/>
          <w:b/>
          <w:bCs/>
        </w:rPr>
      </w:pPr>
      <w:r w:rsidRPr="00DE6E3B">
        <w:rPr>
          <w:rFonts w:ascii="Open Sans" w:hAnsi="Open Sans"/>
          <w:b/>
          <w:color w:val="000000" w:themeColor="text1"/>
          <w:sz w:val="35"/>
        </w:rPr>
        <w:t xml:space="preserve">Lee el </w:t>
      </w:r>
      <w:hyperlink r:id="rId28">
        <w:r w:rsidRPr="00DE6E3B">
          <w:rPr>
            <w:rStyle w:val="Hiperveza"/>
            <w:rFonts w:ascii="Open Sans" w:hAnsi="Open Sans"/>
            <w:b/>
            <w:bCs/>
            <w:color w:val="000000" w:themeColor="text1"/>
            <w:sz w:val="35"/>
            <w:szCs w:val="35"/>
          </w:rPr>
          <w:t>Informe sobre la COVID-19.</w:t>
        </w:r>
      </w:hyperlink>
    </w:p>
    <w:p w14:paraId="26669D3C" w14:textId="4C52E451" w:rsidR="001606E2" w:rsidRPr="00DE6E3B" w:rsidRDefault="001606E2" w:rsidP="0FC2432A">
      <w:pPr>
        <w:rPr>
          <w:rFonts w:ascii="Open Sans" w:hAnsi="Open Sans" w:cs="Open Sans"/>
        </w:rPr>
      </w:pPr>
    </w:p>
    <w:p w14:paraId="560CB075" w14:textId="3B49862F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Inclusion Europe quiere que la gente sepa</w:t>
      </w:r>
    </w:p>
    <w:p w14:paraId="469A21AB" w14:textId="7F4032BD" w:rsidR="001606E2" w:rsidRPr="00DE6E3B" w:rsidRDefault="704253EE" w:rsidP="0D3B1656">
      <w:pPr>
        <w:rPr>
          <w:rFonts w:ascii="Open Sans" w:hAnsi="Open Sans" w:cs="Open Sans"/>
          <w:b/>
          <w:bCs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 que le pasó a la gente con </w:t>
      </w:r>
      <w:hyperlink r:id="rId29" w:anchor="IntellectualDisability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discapacidad intelectual</w:t>
        </w:r>
      </w:hyperlink>
    </w:p>
    <w:p w14:paraId="7DB12539" w14:textId="3FBA5B38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y sus familias durante la crisis de COVID-19.</w:t>
      </w:r>
    </w:p>
    <w:p w14:paraId="1F73611E" w14:textId="137C088B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El informe muestra que las personas con discapacidad intelectual</w:t>
      </w:r>
    </w:p>
    <w:p w14:paraId="1E830C23" w14:textId="60643D7C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fueron </w:t>
      </w:r>
      <w:hyperlink r:id="rId30" w:anchor="Segregation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segregadas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y </w:t>
      </w:r>
      <w:hyperlink r:id="rId31" w:anchor="Discrimination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discriminadas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una vez más.</w:t>
      </w:r>
    </w:p>
    <w:p w14:paraId="7E541EB9" w14:textId="1C28CA3D" w:rsidR="001606E2" w:rsidRPr="00DE6E3B" w:rsidRDefault="001606E2" w:rsidP="0FC2432A">
      <w:pPr>
        <w:rPr>
          <w:rFonts w:ascii="Open Sans" w:hAnsi="Open Sans" w:cs="Open Sans"/>
        </w:rPr>
      </w:pPr>
    </w:p>
    <w:p w14:paraId="0C798787" w14:textId="522E1BC0" w:rsidR="001606E2" w:rsidRPr="00DE6E3B" w:rsidRDefault="001606E2" w:rsidP="0FC2432A">
      <w:pPr>
        <w:rPr>
          <w:rFonts w:ascii="Open Sans" w:hAnsi="Open Sans" w:cs="Open Sans"/>
        </w:rPr>
      </w:pPr>
    </w:p>
    <w:p w14:paraId="74A09CF4" w14:textId="07BE55D8" w:rsidR="001606E2" w:rsidRPr="00DE6E3B" w:rsidRDefault="704253EE" w:rsidP="0FC2432A">
      <w:pPr>
        <w:pStyle w:val="Naslov1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lastRenderedPageBreak/>
        <w:t>Números</w:t>
      </w:r>
    </w:p>
    <w:p w14:paraId="2F8A2502" w14:textId="0824DE6C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Los números son importantes para ver cómo la COVID-19</w:t>
      </w:r>
    </w:p>
    <w:p w14:paraId="65B2F046" w14:textId="0108907D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ha cambiado la vida de las personas con discapacidad intelectual.</w:t>
      </w:r>
    </w:p>
    <w:p w14:paraId="6E524C3E" w14:textId="44834512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Por ejemplo, para saber cuántas personas</w:t>
      </w:r>
    </w:p>
    <w:p w14:paraId="4DC64355" w14:textId="69B8BBD4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murieron en instituciones u hospitales.</w:t>
      </w:r>
    </w:p>
    <w:p w14:paraId="4E0FFE56" w14:textId="0B17231E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sz w:val="35"/>
        </w:rPr>
        <w:t>La</w:t>
      </w:r>
      <w:r w:rsidRPr="00DE6E3B">
        <w:rPr>
          <w:rFonts w:ascii="Open Sans" w:hAnsi="Open Sans"/>
          <w:b/>
          <w:sz w:val="35"/>
        </w:rPr>
        <w:t xml:space="preserve"> </w:t>
      </w:r>
      <w:hyperlink r:id="rId32" w:anchor="EU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Unión Europea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y los países</w:t>
      </w:r>
    </w:p>
    <w:p w14:paraId="5A38FC7B" w14:textId="293DFCF3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deben investigar.</w:t>
      </w:r>
    </w:p>
    <w:p w14:paraId="69704910" w14:textId="12517188" w:rsidR="001606E2" w:rsidRPr="00DE6E3B" w:rsidRDefault="001606E2" w:rsidP="0FC2432A">
      <w:pPr>
        <w:rPr>
          <w:rFonts w:ascii="Open Sans" w:hAnsi="Open Sans" w:cs="Open Sans"/>
        </w:rPr>
      </w:pPr>
    </w:p>
    <w:p w14:paraId="34950BE8" w14:textId="30E37FCE" w:rsidR="001606E2" w:rsidRPr="00DE6E3B" w:rsidRDefault="001606E2" w:rsidP="0FC2432A">
      <w:pPr>
        <w:rPr>
          <w:rFonts w:ascii="Open Sans" w:hAnsi="Open Sans" w:cs="Open Sans"/>
        </w:rPr>
      </w:pPr>
    </w:p>
    <w:p w14:paraId="1C1CE2B7" w14:textId="683C957C" w:rsidR="001606E2" w:rsidRPr="00DE6E3B" w:rsidRDefault="704253EE" w:rsidP="0FC2432A">
      <w:pPr>
        <w:pStyle w:val="Naslov1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>Salud</w:t>
      </w:r>
    </w:p>
    <w:p w14:paraId="1807A6AC" w14:textId="03363291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 pandemia de COVID-19 ha demostrado que la accesibilidad</w:t>
      </w:r>
    </w:p>
    <w:p w14:paraId="5CEC040A" w14:textId="62D1788A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de los servicios de salud y de emergencia es mala.</w:t>
      </w:r>
    </w:p>
    <w:p w14:paraId="08443579" w14:textId="6CD8A680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El acceso al tratamiento en los hospitales no era seguro</w:t>
      </w:r>
    </w:p>
    <w:p w14:paraId="0D9EEE13" w14:textId="724C7AB8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para las personas con discapacidad intelectual enfermas.</w:t>
      </w:r>
    </w:p>
    <w:p w14:paraId="7707E50D" w14:textId="3C4BDB30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 veces, el personal médico no sabía</w:t>
      </w:r>
    </w:p>
    <w:p w14:paraId="4F7EF885" w14:textId="0221EA0A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cómo comportarse con las personas con discapacidad intelectual.</w:t>
      </w:r>
    </w:p>
    <w:p w14:paraId="7F6945EF" w14:textId="1F064305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La gente que trabaja en </w:t>
      </w:r>
      <w:hyperlink r:id="rId33" w:anchor="SeparateInstitutions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instituciones</w:t>
        </w:r>
      </w:hyperlink>
      <w:r w:rsidRPr="00DE6E3B">
        <w:rPr>
          <w:rFonts w:ascii="Open Sans" w:hAnsi="Open Sans"/>
          <w:b/>
          <w:sz w:val="35"/>
        </w:rPr>
        <w:t xml:space="preserve"> </w:t>
      </w:r>
      <w:r w:rsidRPr="00DE6E3B">
        <w:rPr>
          <w:rFonts w:ascii="Open Sans" w:hAnsi="Open Sans"/>
          <w:color w:val="000000" w:themeColor="text1"/>
          <w:sz w:val="35"/>
        </w:rPr>
        <w:t>no tenía suficiente</w:t>
      </w:r>
    </w:p>
    <w:p w14:paraId="1F002EC1" w14:textId="11D591AE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protección (máscaras, guantes).</w:t>
      </w:r>
    </w:p>
    <w:p w14:paraId="06A5662F" w14:textId="0BAD0299" w:rsidR="001606E2" w:rsidRPr="00DE6E3B" w:rsidRDefault="001606E2" w:rsidP="0FC2432A">
      <w:pPr>
        <w:rPr>
          <w:rFonts w:ascii="Open Sans" w:hAnsi="Open Sans" w:cs="Open Sans"/>
        </w:rPr>
      </w:pPr>
    </w:p>
    <w:p w14:paraId="0F87EA8E" w14:textId="6FB00BFD" w:rsidR="001606E2" w:rsidRPr="00DE6E3B" w:rsidRDefault="704253EE" w:rsidP="0FC2432A">
      <w:pPr>
        <w:pStyle w:val="Naslov1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>Instituciones</w:t>
      </w:r>
    </w:p>
    <w:p w14:paraId="6B1860A4" w14:textId="5F4E4B5D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personas con discapacidad intelectual</w:t>
      </w:r>
    </w:p>
    <w:p w14:paraId="2241A048" w14:textId="6EDA88E7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estuvieron aisladas de sus familias y amigos durante meses.</w:t>
      </w:r>
    </w:p>
    <w:p w14:paraId="5420DB62" w14:textId="73BE196F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Tenían un alto riesgo de infección.</w:t>
      </w:r>
    </w:p>
    <w:p w14:paraId="371F6B2D" w14:textId="3A6C23C8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Es la prueba de que la institucionalización es perjudicial</w:t>
      </w:r>
    </w:p>
    <w:p w14:paraId="1FDA1A9F" w14:textId="21E349E1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y es una violación de los valores europeos y los </w:t>
      </w:r>
      <w:hyperlink r:id="rId34" w:anchor="HumanRights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derechos humanos</w:t>
        </w:r>
      </w:hyperlink>
      <w:r w:rsidRPr="00DE6E3B">
        <w:rPr>
          <w:rFonts w:ascii="Open Sans" w:hAnsi="Open Sans"/>
          <w:color w:val="000000" w:themeColor="text1"/>
          <w:sz w:val="35"/>
        </w:rPr>
        <w:t>.</w:t>
      </w:r>
    </w:p>
    <w:p w14:paraId="5C19028E" w14:textId="167F21FC" w:rsidR="001606E2" w:rsidRPr="00DE6E3B" w:rsidRDefault="001606E2" w:rsidP="0FC2432A">
      <w:pPr>
        <w:rPr>
          <w:rFonts w:ascii="Open Sans" w:hAnsi="Open Sans" w:cs="Open Sans"/>
        </w:rPr>
      </w:pPr>
    </w:p>
    <w:p w14:paraId="5CA30F0D" w14:textId="68A408A1" w:rsidR="001606E2" w:rsidRPr="00DE6E3B" w:rsidRDefault="001606E2" w:rsidP="0FC2432A">
      <w:pPr>
        <w:rPr>
          <w:rFonts w:ascii="Open Sans" w:hAnsi="Open Sans" w:cs="Open Sans"/>
        </w:rPr>
      </w:pPr>
    </w:p>
    <w:p w14:paraId="58A85E9A" w14:textId="05D69881" w:rsidR="001606E2" w:rsidRPr="00DE6E3B" w:rsidRDefault="704253EE" w:rsidP="0FC2432A">
      <w:pPr>
        <w:pStyle w:val="Naslov1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>Los servicios de apoyo y el papel de las familias</w:t>
      </w:r>
    </w:p>
    <w:p w14:paraId="1CE1FCB3" w14:textId="1C2A966E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Debido al confinamiento, los centros de día</w:t>
      </w:r>
    </w:p>
    <w:p w14:paraId="77F32402" w14:textId="1F177FD4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y los servicios de apoyo cerraron.</w:t>
      </w:r>
    </w:p>
    <w:p w14:paraId="1E7047DC" w14:textId="31724190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Muchas personas con discapacidad intelectual </w:t>
      </w:r>
    </w:p>
    <w:p w14:paraId="13404033" w14:textId="68F99A24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no recibieron apoyo.</w:t>
      </w:r>
    </w:p>
    <w:p w14:paraId="08CDF0AC" w14:textId="755DB479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Esto tuvo un gran impacto en las familias </w:t>
      </w:r>
    </w:p>
    <w:p w14:paraId="25805E89" w14:textId="410F19FA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que se tuvieron que ocupar.</w:t>
      </w:r>
    </w:p>
    <w:p w14:paraId="7F77D6E5" w14:textId="6CC5DD9C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Esto causó pánico y preocupación a todos.</w:t>
      </w:r>
    </w:p>
    <w:p w14:paraId="59DBEE2E" w14:textId="7E0256BB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Algunos países apoyaron a las familias.</w:t>
      </w:r>
    </w:p>
    <w:p w14:paraId="02C39D81" w14:textId="60A2E0FD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Varios países dejan que los padres cojan</w:t>
      </w:r>
    </w:p>
    <w:p w14:paraId="025BE689" w14:textId="433980BC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un permiso pagado para quedarse en casa </w:t>
      </w:r>
    </w:p>
    <w:p w14:paraId="3960462C" w14:textId="1CA7E2B1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y cuidar de sus hijos.</w:t>
      </w:r>
    </w:p>
    <w:p w14:paraId="06270538" w14:textId="3D7C435E" w:rsidR="001606E2" w:rsidRPr="00DE6E3B" w:rsidRDefault="001606E2" w:rsidP="0FC2432A">
      <w:pPr>
        <w:rPr>
          <w:rFonts w:ascii="Open Sans" w:hAnsi="Open Sans" w:cs="Open Sans"/>
        </w:rPr>
      </w:pPr>
    </w:p>
    <w:p w14:paraId="70B86F82" w14:textId="56ED5023" w:rsidR="001606E2" w:rsidRPr="00DE6E3B" w:rsidRDefault="704253EE" w:rsidP="0FC2432A">
      <w:pPr>
        <w:pStyle w:val="Naslov1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>Educación</w:t>
      </w:r>
    </w:p>
    <w:p w14:paraId="5951CF0B" w14:textId="3FFA73BD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escuelas tuvieron que cerrar y las clases se hicieron en línea.</w:t>
      </w:r>
    </w:p>
    <w:p w14:paraId="55D823E3" w14:textId="53C6CEA1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personas con discapacidad intelectual se quedaron atrás,</w:t>
      </w:r>
    </w:p>
    <w:p w14:paraId="609CBD93" w14:textId="200121F4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porque no tenían apoyo,</w:t>
      </w:r>
    </w:p>
    <w:p w14:paraId="05362D9E" w14:textId="2E6C7496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o el material no era accesible.</w:t>
      </w:r>
    </w:p>
    <w:p w14:paraId="3DE62B70" w14:textId="32662923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Cuando las escuelas reabrieron, algunas no admitían a</w:t>
      </w:r>
    </w:p>
    <w:p w14:paraId="643B7D67" w14:textId="6106BFC3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niños con discapacidad intelectual.</w:t>
      </w:r>
    </w:p>
    <w:p w14:paraId="6BD2C47D" w14:textId="758CA96F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Muchas familias tenían miedo.</w:t>
      </w:r>
    </w:p>
    <w:p w14:paraId="322AF2AC" w14:textId="1B86619C" w:rsidR="001606E2" w:rsidRPr="00DE6E3B" w:rsidRDefault="001606E2" w:rsidP="0FC2432A">
      <w:pPr>
        <w:rPr>
          <w:rFonts w:ascii="Open Sans" w:hAnsi="Open Sans" w:cs="Open Sans"/>
        </w:rPr>
      </w:pPr>
    </w:p>
    <w:p w14:paraId="7429E3C2" w14:textId="3B223C69" w:rsidR="001606E2" w:rsidRPr="00DE6E3B" w:rsidRDefault="001606E2" w:rsidP="0FC2432A">
      <w:pPr>
        <w:rPr>
          <w:rFonts w:ascii="Open Sans" w:hAnsi="Open Sans" w:cs="Open Sans"/>
        </w:rPr>
      </w:pPr>
    </w:p>
    <w:p w14:paraId="59E937E2" w14:textId="1CC13F71" w:rsidR="001606E2" w:rsidRPr="00DE6E3B" w:rsidRDefault="704253EE" w:rsidP="0FC2432A">
      <w:pPr>
        <w:pStyle w:val="Naslov1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lastRenderedPageBreak/>
        <w:t>Acceso a la información y consultas</w:t>
      </w:r>
    </w:p>
    <w:p w14:paraId="01A9D2CE" w14:textId="24382C07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 información no era de </w:t>
      </w:r>
      <w:hyperlink r:id="rId35" w:anchor="ETR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Lectura Fácil.</w:t>
        </w:r>
      </w:hyperlink>
    </w:p>
    <w:p w14:paraId="57EC9680" w14:textId="1E8365CC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Algunas personas no entendían la situación.</w:t>
      </w:r>
    </w:p>
    <w:p w14:paraId="0455698B" w14:textId="7035D1D5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organizaciones de discapacitados hablaron con los gobiernos</w:t>
      </w:r>
    </w:p>
    <w:p w14:paraId="3D9B635A" w14:textId="0F1BBC09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para decirles que debían consultar a las personas con discapacidad intelectual.</w:t>
      </w:r>
    </w:p>
    <w:p w14:paraId="56E0EA41" w14:textId="4D42B32E" w:rsidR="001606E2" w:rsidRPr="00DE6E3B" w:rsidRDefault="001606E2" w:rsidP="0FC2432A">
      <w:pPr>
        <w:rPr>
          <w:rFonts w:ascii="Open Sans" w:hAnsi="Open Sans" w:cs="Open Sans"/>
        </w:rPr>
      </w:pPr>
    </w:p>
    <w:p w14:paraId="6AA8728C" w14:textId="68FFF5A1" w:rsidR="001606E2" w:rsidRPr="00DE6E3B" w:rsidRDefault="704253EE" w:rsidP="0FC2432A">
      <w:pPr>
        <w:pStyle w:val="Naslov1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>Empleo</w:t>
      </w:r>
    </w:p>
    <w:p w14:paraId="1391D199" w14:textId="557F2B86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A causa de la COVID-19, muchas personas perdieron el trabajo.</w:t>
      </w:r>
    </w:p>
    <w:p w14:paraId="002F7CC6" w14:textId="3D4BBBD1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 situación era muy incierta.</w:t>
      </w:r>
    </w:p>
    <w:p w14:paraId="0CFCFD4B" w14:textId="707C086E" w:rsidR="001606E2" w:rsidRPr="00DE6E3B" w:rsidRDefault="704253EE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personas con discapacidad tienen miedo de perder su trabajo.</w:t>
      </w:r>
    </w:p>
    <w:p w14:paraId="5E5C7AA8" w14:textId="127C4097" w:rsidR="001606E2" w:rsidRPr="00DE6E3B" w:rsidRDefault="001606E2" w:rsidP="695209B1">
      <w:pPr>
        <w:pStyle w:val="Naslov2"/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381B15EB" w14:textId="40D44818" w:rsidR="001606E2" w:rsidRPr="00DE6E3B" w:rsidRDefault="00297AC3">
      <w:pPr>
        <w:rPr>
          <w:rFonts w:ascii="Open Sans" w:hAnsi="Open Sans" w:cs="Open Sans"/>
        </w:rPr>
      </w:pPr>
      <w:r w:rsidRPr="00DE6E3B">
        <w:br w:type="page"/>
      </w:r>
    </w:p>
    <w:p w14:paraId="5A488120" w14:textId="5CABC9B6" w:rsidR="001606E2" w:rsidRPr="00DE6E3B" w:rsidRDefault="00DE6E3B" w:rsidP="0FC2432A">
      <w:pPr>
        <w:pStyle w:val="Naslov1"/>
        <w:rPr>
          <w:rFonts w:ascii="Open Sans" w:hAnsi="Open Sans" w:cs="Open Sans"/>
          <w:b/>
          <w:bCs/>
          <w:sz w:val="48"/>
          <w:szCs w:val="48"/>
        </w:rPr>
      </w:pPr>
      <w:hyperlink r:id="rId36">
        <w:r w:rsidR="00A005DC" w:rsidRPr="00DE6E3B">
          <w:rPr>
            <w:rStyle w:val="Hiperveza"/>
            <w:rFonts w:ascii="Open Sans" w:hAnsi="Open Sans"/>
            <w:b/>
            <w:bCs/>
            <w:sz w:val="48"/>
            <w:szCs w:val="48"/>
          </w:rPr>
          <w:t>Instrumentos de la UE para fomentar el empleo de las personas con discapacidad intelectual</w:t>
        </w:r>
      </w:hyperlink>
    </w:p>
    <w:p w14:paraId="03005A64" w14:textId="5C607467" w:rsidR="001606E2" w:rsidRPr="00DE6E3B" w:rsidRDefault="001606E2" w:rsidP="0FC2432A">
      <w:pPr>
        <w:rPr>
          <w:rFonts w:ascii="Open Sans" w:hAnsi="Open Sans" w:cs="Open Sans"/>
        </w:rPr>
      </w:pPr>
    </w:p>
    <w:p w14:paraId="6A2C513E" w14:textId="3060F7CB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Tim Ghillan trabaja en la Asociación Europea de Proveedores de Servicios para Personas con Discapacidad.  </w:t>
      </w:r>
    </w:p>
    <w:p w14:paraId="2BC64298" w14:textId="11A8FFD4" w:rsidR="001606E2" w:rsidRPr="00DE6E3B" w:rsidRDefault="001606E2" w:rsidP="0FC2432A">
      <w:pPr>
        <w:rPr>
          <w:rFonts w:ascii="Open Sans" w:hAnsi="Open Sans" w:cs="Open Sans"/>
        </w:rPr>
      </w:pPr>
    </w:p>
    <w:p w14:paraId="627054EE" w14:textId="599A860C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Tim habló sobre el </w:t>
      </w:r>
      <w:hyperlink r:id="rId37" w:anchor="Employ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empleo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de </w:t>
      </w:r>
    </w:p>
    <w:p w14:paraId="381E32FD" w14:textId="3E1D529F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</w:t>
      </w:r>
      <w:r w:rsidRPr="00DE6E3B">
        <w:t xml:space="preserve"> </w:t>
      </w:r>
      <w:r w:rsidRPr="00DE6E3B">
        <w:rPr>
          <w:rFonts w:ascii="Open Sans" w:hAnsi="Open Sans"/>
          <w:color w:val="000000" w:themeColor="text1"/>
          <w:sz w:val="35"/>
        </w:rPr>
        <w:t xml:space="preserve">personas con </w:t>
      </w:r>
      <w:hyperlink r:id="rId38" w:anchor="IntellectualDisability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discapacidad intelectual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. </w:t>
      </w:r>
    </w:p>
    <w:p w14:paraId="72D95FED" w14:textId="781DAB8A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Las personas con discapacidad intelectual </w:t>
      </w:r>
    </w:p>
    <w:p w14:paraId="624B274A" w14:textId="4FD7ED1F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tienen derecho a tener un trabajo  </w:t>
      </w:r>
    </w:p>
    <w:p w14:paraId="7957831D" w14:textId="1231BF87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como todos los demás.  </w:t>
      </w:r>
    </w:p>
    <w:p w14:paraId="0A57AC6E" w14:textId="0916D5BF" w:rsidR="001606E2" w:rsidRPr="00DE6E3B" w:rsidRDefault="001606E2" w:rsidP="0FC2432A">
      <w:pPr>
        <w:rPr>
          <w:rFonts w:ascii="Open Sans" w:hAnsi="Open Sans" w:cs="Open Sans"/>
        </w:rPr>
      </w:pPr>
    </w:p>
    <w:p w14:paraId="064F406D" w14:textId="5064B921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Las personas con discapacidad intelectual también </w:t>
      </w:r>
    </w:p>
    <w:p w14:paraId="4A8CC949" w14:textId="0593B7A4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tienen derecho a recibir ayuda de su comunidad. </w:t>
      </w:r>
    </w:p>
    <w:p w14:paraId="2993F1C7" w14:textId="5620A914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Pero Tim dijo que hay barreras </w:t>
      </w:r>
    </w:p>
    <w:p w14:paraId="0FCED113" w14:textId="2E2E2F7D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que impiden que las personas con discapacidad intelectual </w:t>
      </w:r>
    </w:p>
    <w:p w14:paraId="378B126C" w14:textId="1F7F68A8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encuentren un trabajo.</w:t>
      </w:r>
    </w:p>
    <w:p w14:paraId="3EE7684D" w14:textId="5CE29717" w:rsidR="001606E2" w:rsidRPr="00DE6E3B" w:rsidRDefault="001606E2" w:rsidP="0FC2432A">
      <w:pPr>
        <w:rPr>
          <w:rFonts w:ascii="Open Sans" w:hAnsi="Open Sans" w:cs="Open Sans"/>
        </w:rPr>
      </w:pPr>
    </w:p>
    <w:p w14:paraId="5009F172" w14:textId="0D9EB4EF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Presentó dos documentos importantes que pueden ser utilizados  </w:t>
      </w:r>
    </w:p>
    <w:p w14:paraId="12307563" w14:textId="0385D0A6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para fomentar el empleo de las personas con discapacidad intelectual:  </w:t>
      </w:r>
    </w:p>
    <w:p w14:paraId="1982CB1C" w14:textId="1BD80199" w:rsidR="001606E2" w:rsidRPr="00DE6E3B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 </w:t>
      </w:r>
      <w:hyperlink r:id="rId39" w:anchor="EDS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Estrategia europea de discapacidad</w:t>
        </w:r>
      </w:hyperlink>
      <w:r w:rsidRPr="00DE6E3B">
        <w:rPr>
          <w:rFonts w:ascii="Open Sans" w:hAnsi="Open Sans"/>
          <w:b/>
          <w:sz w:val="35"/>
        </w:rPr>
        <w:t xml:space="preserve"> </w:t>
      </w:r>
    </w:p>
    <w:p w14:paraId="60CACC13" w14:textId="2ACC496F" w:rsidR="001606E2" w:rsidRPr="00DE6E3B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El </w:t>
      </w:r>
      <w:hyperlink r:id="rId40" w:anchor="EuropeanPillarofSocialRights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Pilar Europeo de Derechos Sociales</w:t>
        </w:r>
      </w:hyperlink>
    </w:p>
    <w:p w14:paraId="5AFBA57D" w14:textId="6FD5A364" w:rsidR="001606E2" w:rsidRPr="00DE6E3B" w:rsidRDefault="001606E2" w:rsidP="0FC2432A">
      <w:pPr>
        <w:rPr>
          <w:rFonts w:ascii="Open Sans" w:hAnsi="Open Sans" w:cs="Open Sans"/>
        </w:rPr>
      </w:pPr>
    </w:p>
    <w:p w14:paraId="5AC291AC" w14:textId="42BEC80C" w:rsidR="001606E2" w:rsidRPr="00DE6E3B" w:rsidRDefault="2F852CE8" w:rsidP="0FC2432A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Tim dijo que necesitamos hacer que la educación, la vivienda y los transportes sean más </w:t>
      </w:r>
      <w:hyperlink r:id="rId41" w:anchor="Accessible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accesibles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para fomentar el empleo de las personas con discapacidad intelectual.  </w:t>
      </w:r>
    </w:p>
    <w:p w14:paraId="35715D20" w14:textId="01D0EE78" w:rsidR="695209B1" w:rsidRPr="00DE6E3B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CA2CA2D" w14:textId="297173C4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Mark Bell es el rector de la </w:t>
      </w:r>
    </w:p>
    <w:p w14:paraId="10380558" w14:textId="54205F94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Facultad de Derecho del Trinity College de Dublín.  </w:t>
      </w:r>
    </w:p>
    <w:p w14:paraId="56B62E12" w14:textId="0C9AC5B3" w:rsidR="001606E2" w:rsidRPr="00DE6E3B" w:rsidRDefault="001606E2" w:rsidP="0FC2432A">
      <w:pPr>
        <w:rPr>
          <w:rFonts w:ascii="Open Sans" w:hAnsi="Open Sans" w:cs="Open Sans"/>
        </w:rPr>
      </w:pPr>
    </w:p>
    <w:p w14:paraId="207D4678" w14:textId="342E210A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Mark habló de ajustes razonables.  </w:t>
      </w:r>
    </w:p>
    <w:p w14:paraId="0FC8AC84" w14:textId="679A6146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Dijo que es necesario que el empleo sea accesible para todas las personas con discapacidad intelectual.  </w:t>
      </w:r>
    </w:p>
    <w:p w14:paraId="20BA92D0" w14:textId="2857607E" w:rsidR="001606E2" w:rsidRPr="00DE6E3B" w:rsidRDefault="001606E2" w:rsidP="0FC2432A">
      <w:pPr>
        <w:rPr>
          <w:rFonts w:ascii="Open Sans" w:hAnsi="Open Sans" w:cs="Open Sans"/>
        </w:rPr>
      </w:pPr>
    </w:p>
    <w:p w14:paraId="1CF744C0" w14:textId="349D791A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Mark dio algunos ejemplos de ajustes razonables:  </w:t>
      </w:r>
    </w:p>
    <w:p w14:paraId="2B32E5DF" w14:textId="7D562AD2" w:rsidR="001606E2" w:rsidRPr="00DE6E3B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Los empleadores pueden proporcionar información en formato de </w:t>
      </w:r>
      <w:hyperlink r:id="rId42" w:anchor="ETR">
        <w:r w:rsidRPr="00DE6E3B">
          <w:rPr>
            <w:rStyle w:val="Hiperveza"/>
            <w:rFonts w:ascii="Open Sans" w:hAnsi="Open Sans"/>
            <w:b/>
            <w:color w:val="auto"/>
            <w:sz w:val="35"/>
            <w:szCs w:val="35"/>
            <w:u w:val="none"/>
          </w:rPr>
          <w:t>Lectura Fácil</w:t>
        </w:r>
        <w:r w:rsidRPr="00DE6E3B">
          <w:rPr>
            <w:rStyle w:val="Hiperveza"/>
            <w:rFonts w:ascii="Open Sans" w:hAnsi="Open Sans"/>
            <w:color w:val="00AAB5"/>
            <w:sz w:val="35"/>
            <w:szCs w:val="35"/>
          </w:rPr>
          <w:t xml:space="preserve"> </w:t>
        </w:r>
      </w:hyperlink>
    </w:p>
    <w:p w14:paraId="16B4F917" w14:textId="570C8E59" w:rsidR="001606E2" w:rsidRPr="00DE6E3B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Los empleadores pueden dar apoyo a los empleados con discapacidad intelectual</w:t>
      </w:r>
    </w:p>
    <w:p w14:paraId="222FB96A" w14:textId="0C93C7C4" w:rsidR="001606E2" w:rsidRPr="00DE6E3B" w:rsidRDefault="2F852CE8" w:rsidP="0FC2432A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Los empleadores pueden adaptar las tareas del trabajo para asegurarse de que los empleados con discapacidad intelectual puedan hacer el trabajo.  </w:t>
      </w:r>
    </w:p>
    <w:p w14:paraId="7975FA09" w14:textId="34CA5A0A" w:rsidR="001606E2" w:rsidRPr="00DE6E3B" w:rsidRDefault="001606E2" w:rsidP="0FC2432A">
      <w:pPr>
        <w:rPr>
          <w:rFonts w:ascii="Open Sans" w:hAnsi="Open Sans" w:cs="Open Sans"/>
        </w:rPr>
      </w:pPr>
    </w:p>
    <w:p w14:paraId="18C60CAA" w14:textId="219456EE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Anouk Van Hoofstadt trabaja en la Escuela de Administración de Amberes en Bélgica.  </w:t>
      </w:r>
    </w:p>
    <w:p w14:paraId="0E6C103D" w14:textId="0A7CB98F" w:rsidR="695209B1" w:rsidRPr="00DE6E3B" w:rsidRDefault="2F852CE8" w:rsidP="695209B1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Anouk habló sobre el empleo de las personas con discapacidad intelectual en la economía regular. </w:t>
      </w:r>
    </w:p>
    <w:p w14:paraId="176FABF4" w14:textId="10660494" w:rsidR="001606E2" w:rsidRPr="00DE6E3B" w:rsidRDefault="001606E2" w:rsidP="0FC2432A">
      <w:pPr>
        <w:rPr>
          <w:rFonts w:ascii="Open Sans" w:hAnsi="Open Sans" w:cs="Open Sans"/>
        </w:rPr>
      </w:pPr>
    </w:p>
    <w:p w14:paraId="78364C77" w14:textId="193823BB" w:rsidR="001606E2" w:rsidRPr="00DE6E3B" w:rsidRDefault="2F852CE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Anouk presentó a Thibeau, que trabaja con ella. </w:t>
      </w:r>
    </w:p>
    <w:p w14:paraId="666DCE81" w14:textId="01EBD6D0" w:rsidR="7DC1D5C5" w:rsidRPr="00DE6E3B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Thibeau tiene una discapacidad intelectual.</w:t>
      </w:r>
    </w:p>
    <w:p w14:paraId="5D138178" w14:textId="1DE927D1" w:rsidR="7DC1D5C5" w:rsidRPr="00DE6E3B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Thibeau trabaja en la Escuela de Administración de Amberes.</w:t>
      </w:r>
    </w:p>
    <w:p w14:paraId="38535D96" w14:textId="3025A2DB" w:rsidR="001606E2" w:rsidRPr="00DE6E3B" w:rsidRDefault="2F852CE8" w:rsidP="695209B1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Thibeau ha tenido un gran impacto en </w:t>
      </w:r>
    </w:p>
    <w:p w14:paraId="218927E9" w14:textId="4227D03C" w:rsidR="001606E2" w:rsidRPr="00DE6E3B" w:rsidRDefault="2F852CE8" w:rsidP="695209B1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el equipo con el que trabaja. </w:t>
      </w:r>
    </w:p>
    <w:p w14:paraId="596C1FD1" w14:textId="255DA934" w:rsidR="001606E2" w:rsidRPr="00DE6E3B" w:rsidRDefault="001606E2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D47A22E" w14:textId="67204932" w:rsidR="001606E2" w:rsidRPr="00DE6E3B" w:rsidRDefault="00297AC3">
      <w:pPr>
        <w:rPr>
          <w:rFonts w:ascii="Open Sans" w:hAnsi="Open Sans" w:cs="Open Sans"/>
        </w:rPr>
      </w:pPr>
      <w:r w:rsidRPr="00DE6E3B">
        <w:br w:type="page"/>
      </w:r>
    </w:p>
    <w:p w14:paraId="669210E7" w14:textId="6E46307A" w:rsidR="001606E2" w:rsidRPr="00DE6E3B" w:rsidRDefault="00DE6E3B" w:rsidP="0FC2432A">
      <w:pPr>
        <w:pStyle w:val="Naslov1"/>
        <w:rPr>
          <w:rFonts w:ascii="Open Sans" w:hAnsi="Open Sans" w:cs="Open Sans"/>
          <w:b/>
          <w:bCs/>
          <w:sz w:val="96"/>
          <w:szCs w:val="96"/>
        </w:rPr>
      </w:pPr>
      <w:hyperlink r:id="rId43">
        <w:r w:rsidR="00A005DC" w:rsidRPr="00DE6E3B">
          <w:rPr>
            <w:rStyle w:val="Hiperveza"/>
            <w:rFonts w:ascii="Open Sans" w:hAnsi="Open Sans"/>
            <w:b/>
            <w:bCs/>
            <w:sz w:val="48"/>
            <w:szCs w:val="48"/>
          </w:rPr>
          <w:t>"Ayudamos a las personas con discapacidad a vivir una vida normal" - Reunión online con Rytmus</w:t>
        </w:r>
      </w:hyperlink>
    </w:p>
    <w:p w14:paraId="13AB4F70" w14:textId="54430F00" w:rsidR="695209B1" w:rsidRPr="00DE6E3B" w:rsidRDefault="695209B1" w:rsidP="695209B1">
      <w:pPr>
        <w:rPr>
          <w:rFonts w:ascii="Open Sans" w:hAnsi="Open Sans" w:cs="Open Sans"/>
        </w:rPr>
      </w:pPr>
    </w:p>
    <w:p w14:paraId="6CD918E7" w14:textId="700E663B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Rytmus es una organización que </w:t>
      </w:r>
    </w:p>
    <w:p w14:paraId="5AC6A1F6" w14:textId="39587653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apoya el </w:t>
      </w:r>
      <w:hyperlink r:id="rId44" w:anchor="Employ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empleo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de las personas con discapacidad </w:t>
      </w:r>
    </w:p>
    <w:p w14:paraId="57EDA3FF" w14:textId="4A03A978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en Chequia.  </w:t>
      </w:r>
    </w:p>
    <w:p w14:paraId="2750D3EF" w14:textId="0E245946" w:rsidR="001606E2" w:rsidRPr="00DE6E3B" w:rsidRDefault="001606E2" w:rsidP="0FC2432A">
      <w:pPr>
        <w:rPr>
          <w:rFonts w:ascii="Open Sans" w:hAnsi="Open Sans" w:cs="Open Sans"/>
        </w:rPr>
      </w:pPr>
    </w:p>
    <w:p w14:paraId="53F8C62A" w14:textId="64191572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En 2019, Rytmus ayudó a 40 personas </w:t>
      </w:r>
    </w:p>
    <w:p w14:paraId="54503F0F" w14:textId="0B2F3C91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con discapacidad a encontrar un trabajo. </w:t>
      </w:r>
    </w:p>
    <w:p w14:paraId="301E2F4B" w14:textId="5FABB397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03221D9A" w14:textId="1490EBD9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35"/>
        </w:rPr>
        <w:t xml:space="preserve">¿Cómo apoya Rytmus a las personas con discapacidad que buscan empleo?  </w:t>
      </w: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3F112F28" w14:textId="075477BD" w:rsidR="001606E2" w:rsidRPr="00DE6E3B" w:rsidRDefault="001606E2" w:rsidP="0FC2432A">
      <w:pPr>
        <w:rPr>
          <w:rFonts w:ascii="Open Sans" w:hAnsi="Open Sans" w:cs="Open Sans"/>
        </w:rPr>
      </w:pPr>
    </w:p>
    <w:p w14:paraId="71AA602F" w14:textId="2BD8D477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Rytmus organiza reuniones con personas con discapacidad  </w:t>
      </w:r>
    </w:p>
    <w:p w14:paraId="2DE724DD" w14:textId="3504E375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en las que pueden compartir sus preferencias laborales.  </w:t>
      </w:r>
    </w:p>
    <w:p w14:paraId="39ABAB53" w14:textId="425276A2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Rytmus ayuda a las personas con discapacidad a crear  </w:t>
      </w:r>
    </w:p>
    <w:p w14:paraId="68A6EE96" w14:textId="4E4EBA52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su currículum y responder a las ofertas de trabajo.  </w:t>
      </w:r>
    </w:p>
    <w:p w14:paraId="6DD81255" w14:textId="3ADFA7F0" w:rsidR="001606E2" w:rsidRPr="00DE6E3B" w:rsidRDefault="001606E2" w:rsidP="0FC2432A">
      <w:pPr>
        <w:rPr>
          <w:rFonts w:ascii="Open Sans" w:hAnsi="Open Sans" w:cs="Open Sans"/>
        </w:rPr>
      </w:pPr>
    </w:p>
    <w:p w14:paraId="436975F7" w14:textId="12DECDF9" w:rsidR="001606E2" w:rsidRPr="00DE6E3B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Rytmus utiliza las redes sociales</w:t>
      </w:r>
    </w:p>
    <w:p w14:paraId="0EAC4C10" w14:textId="116F24D4" w:rsidR="001606E2" w:rsidRPr="00DE6E3B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para hacer los primeros contactos con las empresas y</w:t>
      </w:r>
    </w:p>
    <w:p w14:paraId="263179FB" w14:textId="5C3E3C60" w:rsidR="001606E2" w:rsidRPr="00DE6E3B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para publicar artículos cortos presentando </w:t>
      </w:r>
    </w:p>
    <w:p w14:paraId="55D1DA97" w14:textId="4A3C72E8" w:rsidR="001606E2" w:rsidRPr="00DE6E3B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perfiles y preferencias de las personas que buscan empleo.  </w:t>
      </w:r>
    </w:p>
    <w:p w14:paraId="03BC7CA9" w14:textId="5D1223A6" w:rsidR="001606E2" w:rsidRPr="00DE6E3B" w:rsidRDefault="001606E2" w:rsidP="0FC2432A">
      <w:pPr>
        <w:rPr>
          <w:rFonts w:ascii="Open Sans" w:hAnsi="Open Sans" w:cs="Open Sans"/>
        </w:rPr>
      </w:pPr>
    </w:p>
    <w:p w14:paraId="644B8403" w14:textId="7EC888F7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35"/>
        </w:rPr>
        <w:t xml:space="preserve">Martin Lubojacký dijo que las empresas tienen miedo de contratar a personas con discapacidad. </w:t>
      </w: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3A2C36A9" w14:textId="09D5B37B" w:rsidR="001606E2" w:rsidRPr="00DE6E3B" w:rsidRDefault="001606E2" w:rsidP="0FC2432A">
      <w:pPr>
        <w:rPr>
          <w:rFonts w:ascii="Open Sans" w:hAnsi="Open Sans" w:cs="Open Sans"/>
        </w:rPr>
      </w:pPr>
    </w:p>
    <w:p w14:paraId="31413C81" w14:textId="3DBFAB8E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Rytmus se reúne con las empresas para aprender más  </w:t>
      </w:r>
    </w:p>
    <w:p w14:paraId="1259339F" w14:textId="776AED8A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sobre su actividad y las prácticas de contratación.  </w:t>
      </w:r>
    </w:p>
    <w:p w14:paraId="340582A9" w14:textId="7B6BF714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Rytmus organiza reuniones entre las empresas </w:t>
      </w:r>
    </w:p>
    <w:p w14:paraId="32C1F735" w14:textId="3C1FB6D5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y los empleados para personalizar </w:t>
      </w:r>
      <w:r w:rsidRPr="00DE6E3B">
        <w:rPr>
          <w:rFonts w:ascii="Open Sans" w:hAnsi="Open Sans"/>
          <w:b/>
          <w:color w:val="000000" w:themeColor="text1"/>
          <w:sz w:val="35"/>
        </w:rPr>
        <w:t>las condiciones de trabajo</w:t>
      </w:r>
      <w:r w:rsidRPr="00DE6E3B">
        <w:rPr>
          <w:rFonts w:ascii="Open Sans" w:hAnsi="Open Sans"/>
          <w:color w:val="000000" w:themeColor="text1"/>
          <w:sz w:val="35"/>
        </w:rPr>
        <w:t xml:space="preserve">.  </w:t>
      </w:r>
    </w:p>
    <w:p w14:paraId="0ACFE963" w14:textId="21456951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Los trabajos deben ajustarse a las preferencias y necesidades  </w:t>
      </w:r>
    </w:p>
    <w:p w14:paraId="116EE9B0" w14:textId="5F9A6349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de cada empleado con discapacidad.  </w:t>
      </w:r>
    </w:p>
    <w:p w14:paraId="0412D804" w14:textId="0BF9651A" w:rsidR="001606E2" w:rsidRPr="00DE6E3B" w:rsidRDefault="001606E2" w:rsidP="0FC2432A">
      <w:pPr>
        <w:rPr>
          <w:rFonts w:ascii="Open Sans" w:hAnsi="Open Sans" w:cs="Open Sans"/>
        </w:rPr>
      </w:pPr>
    </w:p>
    <w:p w14:paraId="15971C13" w14:textId="72388FE3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Rytmus aplica el "aprendizaje por observación".  </w:t>
      </w:r>
    </w:p>
    <w:p w14:paraId="46F3AA07" w14:textId="4BB88227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Las personas que buscan empleo pueden trabajar de 1 a 3 días en la </w:t>
      </w:r>
    </w:p>
    <w:p w14:paraId="0EAF705E" w14:textId="1E337C19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empresa antes de empezar en su nuevo puesto.  </w:t>
      </w:r>
    </w:p>
    <w:p w14:paraId="2DFA7AE8" w14:textId="11A0B6F6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Las personas que buscan empleo también pueden conocer a los autogestores </w:t>
      </w:r>
    </w:p>
    <w:p w14:paraId="4D58C360" w14:textId="46A2BECA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que ya están trabajando en la empresa.  </w:t>
      </w:r>
    </w:p>
    <w:p w14:paraId="06367E15" w14:textId="79424EA8" w:rsidR="001606E2" w:rsidRPr="00DE6E3B" w:rsidRDefault="001606E2" w:rsidP="0FC2432A">
      <w:pPr>
        <w:rPr>
          <w:rFonts w:ascii="Open Sans" w:hAnsi="Open Sans" w:cs="Open Sans"/>
        </w:rPr>
      </w:pPr>
    </w:p>
    <w:p w14:paraId="26A7BADB" w14:textId="4EC0981A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Una vez que los empleados empiezan su nuevo trabajo,  </w:t>
      </w:r>
    </w:p>
    <w:p w14:paraId="2C142582" w14:textId="19F18959" w:rsidR="001606E2" w:rsidRPr="00DE6E3B" w:rsidRDefault="0DEBD513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Rytmus los apoya y los orienta  </w:t>
      </w:r>
    </w:p>
    <w:p w14:paraId="641E660D" w14:textId="40EE44CC" w:rsidR="001606E2" w:rsidRPr="00DE6E3B" w:rsidRDefault="0DEBD51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durante su inclusión en la empresa.  </w:t>
      </w:r>
    </w:p>
    <w:p w14:paraId="0FD21DB4" w14:textId="77777777" w:rsidR="00A005DC" w:rsidRPr="00DE6E3B" w:rsidRDefault="00A005DC">
      <w:pPr>
        <w:rPr>
          <w:rFonts w:ascii="Open Sans" w:hAnsi="Open Sans" w:cs="Open Sans"/>
        </w:rPr>
      </w:pPr>
    </w:p>
    <w:p w14:paraId="20328896" w14:textId="687B651E" w:rsidR="001606E2" w:rsidRPr="00DE6E3B" w:rsidRDefault="00DE6E3B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45">
        <w:r w:rsidR="00A005DC" w:rsidRPr="00DE6E3B">
          <w:rPr>
            <w:rStyle w:val="Hiperveza"/>
            <w:rFonts w:ascii="Open Sans" w:hAnsi="Open Sans"/>
            <w:b/>
            <w:bCs/>
            <w:sz w:val="44"/>
            <w:szCs w:val="44"/>
          </w:rPr>
          <w:t>¿Cómo debe cubrir el empleo la próxima Estrategia de la UE sobre Discapacidad?</w:t>
        </w:r>
      </w:hyperlink>
    </w:p>
    <w:p w14:paraId="4C28A6BE" w14:textId="36EA3528" w:rsidR="001606E2" w:rsidRPr="00DE6E3B" w:rsidRDefault="001606E2" w:rsidP="695209B1">
      <w:pPr>
        <w:pStyle w:val="Naslov3"/>
        <w:rPr>
          <w:rFonts w:ascii="Open Sans" w:hAnsi="Open Sans" w:cs="Open Sans"/>
        </w:rPr>
      </w:pPr>
    </w:p>
    <w:p w14:paraId="0CE80607" w14:textId="44CF972C" w:rsidR="001606E2" w:rsidRPr="00DE6E3B" w:rsidRDefault="764CDA92" w:rsidP="0FC2432A">
      <w:pPr>
        <w:pStyle w:val="Naslov3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>Soufiane El Amrani</w:t>
      </w:r>
    </w:p>
    <w:p w14:paraId="67A957E4" w14:textId="065B424E" w:rsidR="001606E2" w:rsidRPr="00DE6E3B" w:rsidRDefault="001606E2" w:rsidP="0FC2432A">
      <w:pPr>
        <w:rPr>
          <w:rFonts w:ascii="Open Sans" w:hAnsi="Open Sans" w:cs="Open Sans"/>
        </w:rPr>
      </w:pPr>
    </w:p>
    <w:p w14:paraId="1E53E576" w14:textId="69638F3F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"Llevo trabajando en </w:t>
      </w:r>
    </w:p>
    <w:p w14:paraId="02444721" w14:textId="689AC170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Inclusion Europe durante mucho tiempo.</w:t>
      </w:r>
    </w:p>
    <w:p w14:paraId="5D6C7025" w14:textId="29B6DF99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Me gusta mi trabajo.</w:t>
      </w:r>
    </w:p>
    <w:p w14:paraId="05B1D09F" w14:textId="63215764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Pero sé que no todas las personas con </w:t>
      </w:r>
    </w:p>
    <w:p w14:paraId="26F54A67" w14:textId="3DAAA865" w:rsidR="001606E2" w:rsidRPr="00DE6E3B" w:rsidRDefault="00DE6E3B">
      <w:pPr>
        <w:rPr>
          <w:rFonts w:ascii="Open Sans" w:hAnsi="Open Sans" w:cs="Open Sans"/>
        </w:rPr>
      </w:pPr>
      <w:hyperlink r:id="rId46" w:anchor="IntellectualDisability">
        <w:r w:rsidR="00A005DC"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discapacidad intelectual</w:t>
        </w:r>
      </w:hyperlink>
      <w:r w:rsidR="00A005DC" w:rsidRPr="00DE6E3B">
        <w:rPr>
          <w:rFonts w:ascii="Open Sans" w:hAnsi="Open Sans"/>
          <w:b/>
          <w:sz w:val="35"/>
        </w:rPr>
        <w:t xml:space="preserve"> </w:t>
      </w:r>
      <w:r w:rsidR="00A005DC" w:rsidRPr="00DE6E3B">
        <w:rPr>
          <w:rFonts w:ascii="Open Sans" w:hAnsi="Open Sans"/>
          <w:color w:val="000000" w:themeColor="text1"/>
          <w:sz w:val="35"/>
        </w:rPr>
        <w:t xml:space="preserve">tienen la </w:t>
      </w:r>
    </w:p>
    <w:p w14:paraId="67834DB5" w14:textId="2902CE9E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oportunidad de tener un trabajo".</w:t>
      </w:r>
    </w:p>
    <w:p w14:paraId="5F6D32B2" w14:textId="244554BB" w:rsidR="695209B1" w:rsidRPr="00DE6E3B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755C972" w14:textId="6E584A31" w:rsidR="579273AC" w:rsidRPr="00DE6E3B" w:rsidRDefault="579273AC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Soufiane El Amrani es responsable de la Lectura Fácil y </w:t>
      </w:r>
    </w:p>
    <w:p w14:paraId="0D8554D3" w14:textId="3B54BB48" w:rsidR="579273AC" w:rsidRPr="00DE6E3B" w:rsidRDefault="579273AC" w:rsidP="695209B1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 autogestión en Inclusion Europe.</w:t>
      </w:r>
    </w:p>
    <w:p w14:paraId="7B501957" w14:textId="2D4805B0" w:rsidR="695209B1" w:rsidRPr="00DE6E3B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4AB57BF" w14:textId="2BAD67FF" w:rsidR="001606E2" w:rsidRPr="00DE6E3B" w:rsidRDefault="764CDA92" w:rsidP="0FC2432A">
      <w:pPr>
        <w:pStyle w:val="Naslov3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>Katarina Ivanković-Knežević</w:t>
      </w:r>
    </w:p>
    <w:p w14:paraId="7C114A97" w14:textId="0369F434" w:rsidR="001606E2" w:rsidRPr="00DE6E3B" w:rsidRDefault="001606E2" w:rsidP="0FC2432A">
      <w:pPr>
        <w:rPr>
          <w:rFonts w:ascii="Open Sans" w:hAnsi="Open Sans" w:cs="Open Sans"/>
        </w:rPr>
      </w:pPr>
    </w:p>
    <w:p w14:paraId="71E110D4" w14:textId="4307A0B5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Katarina Ivanković-Knežević trabaja </w:t>
      </w:r>
    </w:p>
    <w:p w14:paraId="54B52ADB" w14:textId="684E9051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en la Dirección General de</w:t>
      </w:r>
    </w:p>
    <w:p w14:paraId="302BA761" w14:textId="78CC76A8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Empleo, Asuntos Sociales e </w:t>
      </w:r>
    </w:p>
    <w:p w14:paraId="344998AA" w14:textId="1CACB8BD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Inclusión de la </w:t>
      </w:r>
      <w:hyperlink r:id="rId47" w:anchor="EC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Comisión Europea</w:t>
        </w:r>
      </w:hyperlink>
      <w:r w:rsidRPr="00DE6E3B">
        <w:rPr>
          <w:rFonts w:ascii="Open Sans" w:hAnsi="Open Sans"/>
          <w:b/>
          <w:sz w:val="35"/>
        </w:rPr>
        <w:t>.</w:t>
      </w:r>
      <w:r w:rsidRPr="00DE6E3B">
        <w:rPr>
          <w:rFonts w:ascii="Open Sans" w:hAnsi="Open Sans"/>
          <w:color w:val="000000" w:themeColor="text1"/>
          <w:sz w:val="35"/>
        </w:rPr>
        <w:t xml:space="preserve">  </w:t>
      </w:r>
    </w:p>
    <w:p w14:paraId="4851E5D3" w14:textId="3432B387" w:rsidR="001606E2" w:rsidRPr="00DE6E3B" w:rsidRDefault="001606E2" w:rsidP="0FC2432A">
      <w:pPr>
        <w:rPr>
          <w:rFonts w:ascii="Open Sans" w:hAnsi="Open Sans" w:cs="Open Sans"/>
        </w:rPr>
      </w:pPr>
    </w:p>
    <w:p w14:paraId="699940F4" w14:textId="1D4A8EDD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Katarina Ivanković-Knežević presentó </w:t>
      </w:r>
    </w:p>
    <w:p w14:paraId="31F7DCA7" w14:textId="7C7357EB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los resultados positivos de la </w:t>
      </w:r>
    </w:p>
    <w:p w14:paraId="5AF0FF45" w14:textId="3827DD15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anterior Estrategia de la UE sobre Discapacidad:  </w:t>
      </w:r>
    </w:p>
    <w:p w14:paraId="752DEB8A" w14:textId="49A1462F" w:rsidR="764CDA92" w:rsidRPr="00DE6E3B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En 2018, 110 000 jóvenes con discapacidad recibieron apoyo de la Iniciativa de Empleo Juvenil que ayuda a los jóvenes a tener un empleo.  </w:t>
      </w:r>
      <w:r w:rsidRPr="00DE6E3B">
        <w:rPr>
          <w:rFonts w:ascii="Open Sans" w:hAnsi="Open Sans"/>
        </w:rPr>
        <w:br/>
      </w:r>
    </w:p>
    <w:p w14:paraId="23E36D9B" w14:textId="6D3A68D6" w:rsidR="001606E2" w:rsidRPr="00DE6E3B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En 2019, la Comisión Europea publicó una guía en la que se presentan buenas prácticas de ajustes razonables realizados por los empleadores.</w:t>
      </w:r>
    </w:p>
    <w:p w14:paraId="2F630DEB" w14:textId="7E35739D" w:rsidR="695209B1" w:rsidRPr="00DE6E3B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2031920" w14:textId="639CA215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Katarina Ivanković-Knežević dijo que </w:t>
      </w:r>
    </w:p>
    <w:p w14:paraId="07D05467" w14:textId="0B2180E0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queda mucho trabajo por hacer  </w:t>
      </w:r>
    </w:p>
    <w:p w14:paraId="3874E9DF" w14:textId="7CCF24DD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para garantizar que las personas con discapacidad </w:t>
      </w:r>
    </w:p>
    <w:p w14:paraId="18C9F14B" w14:textId="2A2988E1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puedan tener un trabajo.  </w:t>
      </w:r>
    </w:p>
    <w:p w14:paraId="7577BAF0" w14:textId="5BB5E163" w:rsidR="001606E2" w:rsidRPr="00DE6E3B" w:rsidRDefault="001606E2" w:rsidP="0FC2432A">
      <w:pPr>
        <w:rPr>
          <w:rFonts w:ascii="Open Sans" w:hAnsi="Open Sans" w:cs="Open Sans"/>
        </w:rPr>
      </w:pPr>
    </w:p>
    <w:p w14:paraId="13BDF73D" w14:textId="61B21277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Presentó algunas prioridades sobre empleo  </w:t>
      </w:r>
    </w:p>
    <w:p w14:paraId="6ECCCB22" w14:textId="4654623C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para la Estrategia de la UE sobre Discapacidad 2020-2030: </w:t>
      </w:r>
    </w:p>
    <w:p w14:paraId="7730D8AC" w14:textId="79A233AB" w:rsidR="001606E2" w:rsidRPr="00DE6E3B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El mercado laboral debería ser </w:t>
      </w:r>
      <w:hyperlink r:id="rId48" w:anchor="Accessible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accesible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</w:t>
      </w:r>
      <w:r w:rsidRPr="00DE6E3B">
        <w:rPr>
          <w:rFonts w:ascii="Open Sans" w:hAnsi="Open Sans"/>
        </w:rPr>
        <w:br/>
      </w:r>
      <w:r w:rsidRPr="00DE6E3B">
        <w:rPr>
          <w:rFonts w:ascii="Open Sans" w:hAnsi="Open Sans"/>
          <w:color w:val="000000" w:themeColor="text1"/>
          <w:sz w:val="35"/>
        </w:rPr>
        <w:t xml:space="preserve">para las personas con discapacidad.  </w:t>
      </w:r>
    </w:p>
    <w:p w14:paraId="0F43B085" w14:textId="4CCF8EE6" w:rsidR="001606E2" w:rsidRPr="00DE6E3B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Los servicios de empleo deben trabajar con </w:t>
      </w:r>
      <w:r w:rsidRPr="00DE6E3B">
        <w:rPr>
          <w:rFonts w:ascii="Open Sans" w:hAnsi="Open Sans"/>
        </w:rPr>
        <w:br/>
      </w:r>
      <w:r w:rsidRPr="00DE6E3B">
        <w:rPr>
          <w:rFonts w:ascii="Open Sans" w:hAnsi="Open Sans"/>
          <w:color w:val="000000" w:themeColor="text1"/>
          <w:sz w:val="35"/>
        </w:rPr>
        <w:t xml:space="preserve">y para las personas con discapacidad.   </w:t>
      </w:r>
    </w:p>
    <w:p w14:paraId="47CF658C" w14:textId="517E2711" w:rsidR="001606E2" w:rsidRPr="00DE6E3B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Todos los Estados miembros de la </w:t>
      </w:r>
      <w:r w:rsidRPr="00DE6E3B">
        <w:rPr>
          <w:rFonts w:ascii="Open Sans" w:hAnsi="Open Sans"/>
        </w:rPr>
        <w:br/>
      </w:r>
      <w:hyperlink r:id="rId49" w:anchor="EU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Unión Europea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deberían reconocer </w:t>
      </w:r>
      <w:r w:rsidRPr="00DE6E3B">
        <w:rPr>
          <w:rFonts w:ascii="Open Sans" w:hAnsi="Open Sans"/>
        </w:rPr>
        <w:br/>
      </w:r>
      <w:r w:rsidRPr="00DE6E3B">
        <w:rPr>
          <w:rFonts w:ascii="Open Sans" w:hAnsi="Open Sans"/>
          <w:color w:val="000000" w:themeColor="text1"/>
          <w:sz w:val="35"/>
        </w:rPr>
        <w:t xml:space="preserve">la discapacidad de una persona de la misma manera.  </w:t>
      </w:r>
    </w:p>
    <w:p w14:paraId="05A1EB14" w14:textId="44F7F0B7" w:rsidR="695209B1" w:rsidRPr="00DE6E3B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499041D" w14:textId="478C7591" w:rsidR="001606E2" w:rsidRPr="00DE6E3B" w:rsidRDefault="764CDA92" w:rsidP="0FC2432A">
      <w:pPr>
        <w:pStyle w:val="Naslov3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 xml:space="preserve">Haydn Hammersley </w:t>
      </w:r>
    </w:p>
    <w:p w14:paraId="157EC51A" w14:textId="44CA6243" w:rsidR="001606E2" w:rsidRPr="00DE6E3B" w:rsidRDefault="001606E2" w:rsidP="0FC2432A">
      <w:pPr>
        <w:rPr>
          <w:rFonts w:ascii="Open Sans" w:hAnsi="Open Sans" w:cs="Open Sans"/>
        </w:rPr>
      </w:pPr>
    </w:p>
    <w:p w14:paraId="3529F542" w14:textId="5C33F193" w:rsidR="001606E2" w:rsidRPr="00DE6E3B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Haydn Hammersley trabaja en el</w:t>
      </w:r>
    </w:p>
    <w:p w14:paraId="329E085F" w14:textId="2087229F" w:rsidR="001606E2" w:rsidRPr="00DE6E3B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  <w:hyperlink r:id="rId50" w:anchor="EDF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Foro Europeo de la Discapacidad</w:t>
        </w:r>
      </w:hyperlink>
      <w:r w:rsidRPr="00DE6E3B">
        <w:rPr>
          <w:rFonts w:ascii="Open Sans" w:hAnsi="Open Sans"/>
          <w:sz w:val="35"/>
        </w:rPr>
        <w:t xml:space="preserve">. </w:t>
      </w:r>
    </w:p>
    <w:p w14:paraId="3B6463E1" w14:textId="07D28DE2" w:rsidR="001606E2" w:rsidRPr="00DE6E3B" w:rsidRDefault="001606E2" w:rsidP="0FC2432A">
      <w:pPr>
        <w:rPr>
          <w:rFonts w:ascii="Open Sans" w:hAnsi="Open Sans" w:cs="Open Sans"/>
        </w:rPr>
      </w:pPr>
    </w:p>
    <w:p w14:paraId="69729A6D" w14:textId="6DEBD8A3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Haydn Hammersley presentó algunas </w:t>
      </w:r>
    </w:p>
    <w:p w14:paraId="112A96E2" w14:textId="28490BE7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ideas que tiene el Foro sobre el empleo </w:t>
      </w:r>
    </w:p>
    <w:p w14:paraId="38E381F2" w14:textId="4A5E5B34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para la Estrategia de la UE sobre Discapacidad 2020-2030.  </w:t>
      </w:r>
    </w:p>
    <w:p w14:paraId="75069B1E" w14:textId="58677A94" w:rsidR="001606E2" w:rsidRPr="00DE6E3B" w:rsidRDefault="001606E2" w:rsidP="0FC2432A">
      <w:pPr>
        <w:rPr>
          <w:rFonts w:ascii="Open Sans" w:hAnsi="Open Sans" w:cs="Open Sans"/>
        </w:rPr>
      </w:pPr>
    </w:p>
    <w:p w14:paraId="180FD499" w14:textId="4E6D3648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Por ejemplo:  </w:t>
      </w:r>
    </w:p>
    <w:p w14:paraId="54FA49B7" w14:textId="0498D74C" w:rsidR="001606E2" w:rsidRPr="00DE6E3B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Asegurarse de que los lugares de trabajo pueden adaptarse a las necesidades de cada persona con una discapacidad.  </w:t>
      </w:r>
    </w:p>
    <w:p w14:paraId="0146A06A" w14:textId="1AD51E60" w:rsidR="001606E2" w:rsidRPr="00DE6E3B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Asegurarse de que ninguna persona con discapacidad que tenga un trabajo reciba un salario inferior al salario mínimo de su país.   </w:t>
      </w:r>
    </w:p>
    <w:p w14:paraId="6CC54473" w14:textId="54E4281D" w:rsidR="001606E2" w:rsidRPr="00DE6E3B" w:rsidRDefault="764CDA92" w:rsidP="3511108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5B6C2205" w14:textId="26FE6348" w:rsidR="001606E2" w:rsidRPr="00DE6E3B" w:rsidRDefault="764CDA92" w:rsidP="0FC2432A">
      <w:pPr>
        <w:pStyle w:val="Naslov3"/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54"/>
        </w:rPr>
        <w:t xml:space="preserve">Milan Brglez </w:t>
      </w:r>
    </w:p>
    <w:p w14:paraId="4089710E" w14:textId="13F58E87" w:rsidR="001606E2" w:rsidRPr="00DE6E3B" w:rsidRDefault="001606E2" w:rsidP="0FC2432A">
      <w:pPr>
        <w:rPr>
          <w:rFonts w:ascii="Open Sans" w:hAnsi="Open Sans" w:cs="Open Sans"/>
        </w:rPr>
      </w:pPr>
    </w:p>
    <w:p w14:paraId="60C5AFEE" w14:textId="77777777" w:rsidR="007E73A2" w:rsidRPr="00DE6E3B" w:rsidRDefault="764CDA92">
      <w:pPr>
        <w:rPr>
          <w:rFonts w:ascii="Open Sans" w:eastAsia="Open Sans" w:hAnsi="Open Sans" w:cs="Open Sans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Milan Brglez es un </w:t>
      </w:r>
      <w:r w:rsidRPr="00DE6E3B">
        <w:rPr>
          <w:rFonts w:ascii="Open Sans" w:hAnsi="Open Sans"/>
          <w:b/>
          <w:sz w:val="35"/>
        </w:rPr>
        <w:t xml:space="preserve">diputado </w:t>
      </w:r>
      <w:r w:rsidRPr="00DE6E3B">
        <w:rPr>
          <w:rFonts w:ascii="Open Sans" w:hAnsi="Open Sans"/>
          <w:sz w:val="35"/>
        </w:rPr>
        <w:t xml:space="preserve">del </w:t>
      </w:r>
    </w:p>
    <w:p w14:paraId="23597DDA" w14:textId="6DE762C9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sz w:val="35"/>
        </w:rPr>
        <w:t>Parlamento Europeo.</w:t>
      </w:r>
      <w:r w:rsidRPr="00DE6E3B">
        <w:rPr>
          <w:rFonts w:ascii="Open Sans" w:hAnsi="Open Sans"/>
          <w:color w:val="000000" w:themeColor="text1"/>
          <w:sz w:val="35"/>
        </w:rPr>
        <w:t xml:space="preserve">  </w:t>
      </w:r>
    </w:p>
    <w:p w14:paraId="51201FA2" w14:textId="1633E79F" w:rsidR="001606E2" w:rsidRPr="00DE6E3B" w:rsidRDefault="001606E2" w:rsidP="0FC2432A">
      <w:pPr>
        <w:rPr>
          <w:rFonts w:ascii="Open Sans" w:hAnsi="Open Sans" w:cs="Open Sans"/>
        </w:rPr>
      </w:pPr>
    </w:p>
    <w:p w14:paraId="671B31D6" w14:textId="27451A1C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Milan Brglez explicó que </w:t>
      </w:r>
    </w:p>
    <w:p w14:paraId="6DFF28A1" w14:textId="4E7C4BC2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las personas con discapacidad tienen un mayor riesgo</w:t>
      </w:r>
    </w:p>
    <w:p w14:paraId="6D6F986D" w14:textId="5006132B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de pobreza y exclusión social.  </w:t>
      </w:r>
    </w:p>
    <w:p w14:paraId="1B8897C1" w14:textId="1D1EEC73" w:rsidR="001606E2" w:rsidRPr="00DE6E3B" w:rsidRDefault="001606E2" w:rsidP="0FC2432A">
      <w:pPr>
        <w:rPr>
          <w:rFonts w:ascii="Open Sans" w:hAnsi="Open Sans" w:cs="Open Sans"/>
        </w:rPr>
      </w:pPr>
    </w:p>
    <w:p w14:paraId="00C6B91D" w14:textId="78DDE603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Para Milan Brglez, toda ley debería considerar </w:t>
      </w:r>
    </w:p>
    <w:p w14:paraId="0B82624D" w14:textId="79B2638B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 las personas más vulnerables de la sociedad.  </w:t>
      </w:r>
    </w:p>
    <w:p w14:paraId="77374E8C" w14:textId="15693233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Milan Brglez explicó que la </w:t>
      </w:r>
    </w:p>
    <w:p w14:paraId="7EB9B030" w14:textId="7B406A35" w:rsidR="001606E2" w:rsidRPr="00DE6E3B" w:rsidRDefault="764CDA92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crisis de COVID-19 afectó a los empleados con discapacidad.  </w:t>
      </w:r>
    </w:p>
    <w:p w14:paraId="36A87270" w14:textId="2674C1C4" w:rsidR="001606E2" w:rsidRPr="00DE6E3B" w:rsidRDefault="001606E2" w:rsidP="0FC2432A">
      <w:pPr>
        <w:rPr>
          <w:rFonts w:ascii="Open Sans" w:hAnsi="Open Sans" w:cs="Open Sans"/>
        </w:rPr>
      </w:pPr>
    </w:p>
    <w:p w14:paraId="38CE7264" w14:textId="3F93890E" w:rsidR="001606E2" w:rsidRPr="00DE6E3B" w:rsidRDefault="21948916" w:rsidP="695209B1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Milan Brglez afirmó que los Estados miembros de la UE deben aumentar su compromiso para hacer frente a la discriminación en el acceso al empleo.  </w:t>
      </w:r>
    </w:p>
    <w:p w14:paraId="38FCE93E" w14:textId="468A9873" w:rsidR="001606E2" w:rsidRPr="00DE6E3B" w:rsidRDefault="001606E2" w:rsidP="0FC2432A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ED8E9E4" w14:textId="5D2F46AA" w:rsidR="001606E2" w:rsidRPr="00DE6E3B" w:rsidRDefault="00297AC3">
      <w:pPr>
        <w:rPr>
          <w:rFonts w:ascii="Open Sans" w:hAnsi="Open Sans" w:cs="Open Sans"/>
        </w:rPr>
      </w:pPr>
      <w:r w:rsidRPr="00DE6E3B">
        <w:br w:type="page"/>
      </w:r>
    </w:p>
    <w:p w14:paraId="365FB374" w14:textId="2D033500" w:rsidR="001606E2" w:rsidRPr="00DE6E3B" w:rsidRDefault="00DE6E3B" w:rsidP="0FC2432A">
      <w:pPr>
        <w:pStyle w:val="Naslov1"/>
        <w:rPr>
          <w:rFonts w:ascii="Open Sans" w:hAnsi="Open Sans" w:cs="Open Sans"/>
          <w:b/>
          <w:sz w:val="52"/>
          <w:szCs w:val="52"/>
        </w:rPr>
      </w:pPr>
      <w:hyperlink r:id="rId51">
        <w:r w:rsidR="00A005DC" w:rsidRPr="00DE6E3B">
          <w:rPr>
            <w:rStyle w:val="Hiperveza"/>
            <w:rFonts w:ascii="Open Sans" w:hAnsi="Open Sans"/>
            <w:b/>
            <w:sz w:val="52"/>
            <w:szCs w:val="52"/>
          </w:rPr>
          <w:t>Apoyo al empleo y a la inclusión de las personas con discapacidad en el mercado laboral</w:t>
        </w:r>
      </w:hyperlink>
    </w:p>
    <w:p w14:paraId="17A273CD" w14:textId="27CF641D" w:rsidR="001606E2" w:rsidRPr="00DE6E3B" w:rsidRDefault="001606E2" w:rsidP="0FC2432A">
      <w:pPr>
        <w:jc w:val="right"/>
        <w:rPr>
          <w:rFonts w:ascii="Open Sans" w:hAnsi="Open Sans" w:cs="Open Sans"/>
        </w:rPr>
      </w:pPr>
    </w:p>
    <w:p w14:paraId="34C792DA" w14:textId="3D85DA72" w:rsidR="001606E2" w:rsidRPr="00DE6E3B" w:rsidRDefault="001606E2" w:rsidP="0FC2432A">
      <w:pPr>
        <w:rPr>
          <w:rFonts w:ascii="Open Sans" w:hAnsi="Open Sans" w:cs="Open Sans"/>
        </w:rPr>
      </w:pPr>
    </w:p>
    <w:p w14:paraId="7CE0E70C" w14:textId="24B8736B" w:rsidR="001606E2" w:rsidRPr="00DE6E3B" w:rsidRDefault="2C581678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KLAPjob es un proyecto de </w:t>
      </w:r>
      <w:r w:rsidRPr="00DE6E3B">
        <w:rPr>
          <w:rFonts w:ascii="Open Sans" w:hAnsi="Open Sans"/>
          <w:b/>
          <w:color w:val="000000" w:themeColor="text1"/>
          <w:sz w:val="35"/>
        </w:rPr>
        <w:t>Lev</w:t>
      </w:r>
      <w:r w:rsidRPr="00DE6E3B">
        <w:rPr>
          <w:rFonts w:ascii="Open Sans" w:hAnsi="Open Sans"/>
          <w:color w:val="000000" w:themeColor="text1"/>
          <w:sz w:val="35"/>
        </w:rPr>
        <w:t xml:space="preserve">.  </w:t>
      </w:r>
    </w:p>
    <w:p w14:paraId="7A6C1109" w14:textId="2C73E5C9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Lev</w:t>
      </w:r>
      <w:r w:rsidRPr="00DE6E3B">
        <w:rPr>
          <w:rFonts w:ascii="Open Sans" w:hAnsi="Open Sans"/>
          <w:color w:val="000000" w:themeColor="text1"/>
          <w:sz w:val="35"/>
        </w:rPr>
        <w:t xml:space="preserve"> es una asociación de Dinamarca.  </w:t>
      </w:r>
    </w:p>
    <w:p w14:paraId="54F26B06" w14:textId="23E9BEEF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Lev cree que las personas con</w:t>
      </w:r>
    </w:p>
    <w:p w14:paraId="54078C91" w14:textId="758D8E22" w:rsidR="001606E2" w:rsidRPr="00DE6E3B" w:rsidRDefault="00DE6E3B">
      <w:pPr>
        <w:rPr>
          <w:rFonts w:ascii="Open Sans" w:hAnsi="Open Sans" w:cs="Open Sans"/>
        </w:rPr>
      </w:pPr>
      <w:hyperlink r:id="rId52" w:anchor="IntellectualDisability">
        <w:r w:rsidR="00A005DC"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discapacidad intelectual</w:t>
        </w:r>
      </w:hyperlink>
      <w:r w:rsidR="00A005DC" w:rsidRPr="00DE6E3B">
        <w:rPr>
          <w:rFonts w:ascii="Open Sans" w:hAnsi="Open Sans"/>
          <w:color w:val="000000" w:themeColor="text1"/>
          <w:sz w:val="35"/>
        </w:rPr>
        <w:t xml:space="preserve"> tienen el derecho </w:t>
      </w:r>
    </w:p>
    <w:p w14:paraId="5B37C50F" w14:textId="4DE6F811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a decidir dónde y cómo </w:t>
      </w:r>
    </w:p>
    <w:p w14:paraId="18CB607C" w14:textId="52416438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quieren trabajar.  </w:t>
      </w:r>
    </w:p>
    <w:p w14:paraId="574F1FB5" w14:textId="53FEACB3" w:rsidR="001606E2" w:rsidRPr="00DE6E3B" w:rsidRDefault="001606E2" w:rsidP="0FC2432A">
      <w:pPr>
        <w:rPr>
          <w:rFonts w:ascii="Open Sans" w:hAnsi="Open Sans" w:cs="Open Sans"/>
        </w:rPr>
      </w:pPr>
    </w:p>
    <w:p w14:paraId="6B5D5155" w14:textId="3EA45DD6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KLAPjob promueve la </w:t>
      </w:r>
      <w:hyperlink r:id="rId53" w:anchor="InclusiveEducation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inclusión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720DE896" w14:textId="4B260F26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de las personas con discapacidad intelectual </w:t>
      </w:r>
    </w:p>
    <w:p w14:paraId="05E221B0" w14:textId="2BF386C6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en el mercado laboral.  </w:t>
      </w:r>
    </w:p>
    <w:p w14:paraId="73A7AA63" w14:textId="7C748821" w:rsidR="001606E2" w:rsidRPr="00DE6E3B" w:rsidRDefault="001606E2" w:rsidP="0FC2432A">
      <w:pPr>
        <w:rPr>
          <w:rFonts w:ascii="Open Sans" w:hAnsi="Open Sans" w:cs="Open Sans"/>
        </w:rPr>
      </w:pPr>
    </w:p>
    <w:p w14:paraId="144E8D83" w14:textId="0FC9C955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KlAPjob trabaja con muchas empresas diferentes. </w:t>
      </w:r>
    </w:p>
    <w:p w14:paraId="40ACE544" w14:textId="1EC958DC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KLAPjob ayuda a las empresas a prepararse </w:t>
      </w:r>
    </w:p>
    <w:p w14:paraId="7C133A7F" w14:textId="33B33FC9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para contratar a trabajadores con discapacidad.</w:t>
      </w:r>
    </w:p>
    <w:p w14:paraId="4DADA79F" w14:textId="420874FD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KLAPjob ayuda a las personas con discapacidad que </w:t>
      </w:r>
    </w:p>
    <w:p w14:paraId="5CD07830" w14:textId="71F29231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 xml:space="preserve">buscan empleo a encontrar un trabajo.  </w:t>
      </w:r>
    </w:p>
    <w:p w14:paraId="6540B5BB" w14:textId="7A279766" w:rsidR="001606E2" w:rsidRPr="00DE6E3B" w:rsidRDefault="001606E2" w:rsidP="0FC2432A">
      <w:pPr>
        <w:rPr>
          <w:rFonts w:ascii="Open Sans" w:hAnsi="Open Sans" w:cs="Open Sans"/>
        </w:rPr>
      </w:pPr>
    </w:p>
    <w:p w14:paraId="6F30EBF5" w14:textId="48D3FF6D" w:rsidR="001606E2" w:rsidRPr="00DE6E3B" w:rsidRDefault="001606E2" w:rsidP="0FC2432A">
      <w:pPr>
        <w:rPr>
          <w:rFonts w:ascii="Open Sans" w:hAnsi="Open Sans" w:cs="Open Sans"/>
        </w:rPr>
      </w:pPr>
    </w:p>
    <w:p w14:paraId="048D0BF7" w14:textId="0841DC4F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Claus Hansen es el jefe de KLAPjob.  </w:t>
      </w:r>
    </w:p>
    <w:p w14:paraId="253142BB" w14:textId="013869A6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Claus explicó que los empleados de KLAPjob </w:t>
      </w:r>
    </w:p>
    <w:p w14:paraId="64FAC91F" w14:textId="5A89D748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reciben 495 euros al mes. </w:t>
      </w:r>
    </w:p>
    <w:p w14:paraId="06909844" w14:textId="47578C3F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Claus también dijo que en Dinamarca </w:t>
      </w:r>
    </w:p>
    <w:p w14:paraId="447675B3" w14:textId="575FF3AB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las personas con discapacidad intelectual </w:t>
      </w:r>
    </w:p>
    <w:p w14:paraId="1E9F59CA" w14:textId="464D20F9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reciben una pensión por discapacidad de 2 500 euros al mes.  </w:t>
      </w:r>
    </w:p>
    <w:p w14:paraId="3D65FDA7" w14:textId="34943621" w:rsidR="001606E2" w:rsidRPr="00DE6E3B" w:rsidRDefault="001606E2" w:rsidP="0FC2432A">
      <w:pPr>
        <w:rPr>
          <w:rFonts w:ascii="Open Sans" w:hAnsi="Open Sans" w:cs="Open Sans"/>
        </w:rPr>
      </w:pPr>
    </w:p>
    <w:p w14:paraId="4F54C9B4" w14:textId="16F89407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>Bjørn Burkal es un</w:t>
      </w:r>
      <w:r w:rsidRPr="00DE6E3B">
        <w:rPr>
          <w:rFonts w:ascii="Open Sans" w:hAnsi="Open Sans"/>
          <w:b/>
          <w:sz w:val="35"/>
        </w:rPr>
        <w:t xml:space="preserve"> </w:t>
      </w:r>
      <w:hyperlink r:id="rId54" w:anchor="Self-Advocacy">
        <w:r w:rsidRPr="00DE6E3B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autogestor</w:t>
        </w:r>
      </w:hyperlink>
      <w:r w:rsidRPr="00DE6E3B">
        <w:rPr>
          <w:rFonts w:ascii="Open Sans" w:hAnsi="Open Sans"/>
          <w:color w:val="000000" w:themeColor="text1"/>
          <w:sz w:val="35"/>
        </w:rPr>
        <w:t xml:space="preserve"> </w:t>
      </w:r>
    </w:p>
    <w:p w14:paraId="06E8F64F" w14:textId="5AC220AE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y embajador de KLAPjob.  </w:t>
      </w:r>
    </w:p>
    <w:p w14:paraId="01EA3F11" w14:textId="5C19F3C8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Bjørn está terminando sus estudios. </w:t>
      </w:r>
    </w:p>
    <w:p w14:paraId="7EFE88B2" w14:textId="39CFD82E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Quiere ser diseñador gráfico.  </w:t>
      </w:r>
    </w:p>
    <w:p w14:paraId="04ACF7D5" w14:textId="6D7A5BC7" w:rsidR="001606E2" w:rsidRPr="00DE6E3B" w:rsidRDefault="001606E2" w:rsidP="0FC2432A">
      <w:pPr>
        <w:rPr>
          <w:rFonts w:ascii="Open Sans" w:hAnsi="Open Sans" w:cs="Open Sans"/>
        </w:rPr>
      </w:pPr>
    </w:p>
    <w:p w14:paraId="24AA6408" w14:textId="65ED7BC5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Bjørn encontró un trabajo gracias a la ayuda de KLAPjob.  </w:t>
      </w:r>
    </w:p>
    <w:p w14:paraId="441E4978" w14:textId="769C0C00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Bjørn está muy contento con su actual trabajo.  </w:t>
      </w:r>
    </w:p>
    <w:p w14:paraId="4A3A0E6F" w14:textId="365B10D4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Bjørn trabaja 16 horas a la semana y gana mucho dinero.  </w:t>
      </w:r>
    </w:p>
    <w:p w14:paraId="26185610" w14:textId="7BF524B6" w:rsidR="001606E2" w:rsidRPr="00DE6E3B" w:rsidRDefault="2C581678">
      <w:pPr>
        <w:rPr>
          <w:rFonts w:ascii="Open Sans" w:hAnsi="Open Sans" w:cs="Open Sans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Bjørn dijo que "cuando tienes un trabajo, puedes tener vida social".  </w:t>
      </w:r>
    </w:p>
    <w:p w14:paraId="23DD2109" w14:textId="7336E497" w:rsidR="007E73A2" w:rsidRPr="00DE6E3B" w:rsidRDefault="007E73A2" w:rsidP="00DE6E3B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br w:type="page"/>
      </w:r>
      <w:hyperlink r:id="rId55" w:tgtFrame="_blank" w:history="1">
        <w:r w:rsidR="00A005DC" w:rsidRPr="00DE6E3B">
          <w:rPr>
            <w:rStyle w:val="normaltextrun"/>
            <w:rFonts w:ascii="Open Sans" w:hAnsi="Open Sans"/>
            <w:b/>
            <w:color w:val="0563C1"/>
            <w:sz w:val="52"/>
            <w:szCs w:val="52"/>
            <w:u w:val="single"/>
          </w:rPr>
          <w:t>Es realmente importante tener grupos de autogestión fuertes</w:t>
        </w:r>
      </w:hyperlink>
      <w:r w:rsidR="00A005DC" w:rsidRPr="00DE6E3B">
        <w:rPr>
          <w:rStyle w:val="eop"/>
          <w:rFonts w:ascii="Open Sans" w:hAnsi="Open Sans"/>
          <w:b/>
          <w:color w:val="2F5496"/>
          <w:sz w:val="72"/>
        </w:rPr>
        <w:t> </w:t>
      </w:r>
    </w:p>
    <w:p w14:paraId="75490F23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sz w:val="22"/>
        </w:rPr>
        <w:t> </w:t>
      </w:r>
    </w:p>
    <w:p w14:paraId="0ED6ACC0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Este año, debido a la situación de la COVID-19,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5CADFF1D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 formación de los autogestores</w:t>
      </w:r>
      <w:r w:rsidRPr="00DE6E3B">
        <w:rPr>
          <w:rStyle w:val="normaltextrun"/>
          <w:rFonts w:ascii="Open Sans" w:hAnsi="Open Sans"/>
          <w:b/>
          <w:color w:val="000000"/>
          <w:sz w:val="35"/>
        </w:rPr>
        <w:t> </w:t>
      </w:r>
      <w:r w:rsidRPr="00DE6E3B">
        <w:rPr>
          <w:rStyle w:val="normaltextrun"/>
          <w:rFonts w:ascii="Open Sans" w:hAnsi="Open Sans"/>
          <w:color w:val="000000"/>
          <w:sz w:val="35"/>
        </w:rPr>
        <w:t>se hizo en línea.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A20F2AC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7D0A82FA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De esta forma pudimos llegar a más gente.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74FB080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6732E5C1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Tuvimos 93 inscripciones en las actividades y 71 asistentes.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26A5135A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Los participantes eran autogestores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25E42F4D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y profesionales que los apoyan.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DF75B04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556B6B37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El objetivo de estas reuniones en línea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4FCF0C1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era recoger algunas ideas sobre cómo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46ACD270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 situación de la COVID-19 había afectado a la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6F11E09C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capacidad de las personas para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BE2BD48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autogestionarse y ejercer sus derechos.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64842954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sz w:val="22"/>
        </w:rPr>
        <w:t> </w:t>
      </w:r>
    </w:p>
    <w:p w14:paraId="3D3261DE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Tuvimos actividades en línea en 7 idiomas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50E16022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y los participantes eran de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7131D410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11 países europeos diferentes.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FA1503E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eop"/>
          <w:rFonts w:ascii="Open Sans" w:hAnsi="Open Sans"/>
          <w:sz w:val="22"/>
        </w:rPr>
        <w:t> </w:t>
      </w:r>
    </w:p>
    <w:p w14:paraId="0A9019B1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F5496"/>
          <w:sz w:val="18"/>
          <w:szCs w:val="18"/>
        </w:rPr>
      </w:pPr>
      <w:r w:rsidRPr="00DE6E3B">
        <w:rPr>
          <w:rStyle w:val="normaltextrun"/>
          <w:rFonts w:ascii="Open Sans" w:hAnsi="Open Sans"/>
          <w:b/>
          <w:color w:val="000000"/>
          <w:sz w:val="54"/>
        </w:rPr>
        <w:t>¿Qué cosas importantes hemos aprendido?</w:t>
      </w:r>
      <w:r w:rsidRPr="00DE6E3B">
        <w:rPr>
          <w:rStyle w:val="eop"/>
          <w:rFonts w:ascii="Open Sans" w:hAnsi="Open Sans"/>
          <w:color w:val="000000"/>
          <w:sz w:val="54"/>
        </w:rPr>
        <w:t> </w:t>
      </w:r>
    </w:p>
    <w:p w14:paraId="5536537F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lastRenderedPageBreak/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202E11D2" w14:textId="77777777" w:rsidR="007E73A2" w:rsidRPr="00DE6E3B" w:rsidRDefault="007E73A2" w:rsidP="007E73A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Es realmente importante tener grupos de autogestión fuertes Cuando los tenemos, pueden ayudar a decidir sobre buenas medidas.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226E613C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7F94FA42" w14:textId="77777777" w:rsidR="007E73A2" w:rsidRPr="00DE6E3B" w:rsidRDefault="007E73A2" w:rsidP="007E73A2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También es importante enseñar a los autogestores</w:t>
      </w:r>
      <w:r w:rsidRPr="00DE6E3B">
        <w:rPr>
          <w:rStyle w:val="scxw206779354"/>
          <w:rFonts w:ascii="Open Sans" w:hAnsi="Open Sans"/>
          <w:color w:val="000000"/>
          <w:sz w:val="35"/>
        </w:rPr>
        <w:t> </w:t>
      </w:r>
      <w:r w:rsidRPr="00DE6E3B">
        <w:rPr>
          <w:rFonts w:ascii="Open Sans" w:hAnsi="Open Sans"/>
          <w:color w:val="000000"/>
          <w:sz w:val="35"/>
        </w:rPr>
        <w:br/>
      </w:r>
      <w:r w:rsidRPr="00DE6E3B">
        <w:rPr>
          <w:rStyle w:val="normaltextrun"/>
          <w:rFonts w:ascii="Open Sans" w:hAnsi="Open Sans"/>
          <w:color w:val="000000"/>
          <w:sz w:val="35"/>
        </w:rPr>
        <w:t>a usar los teléfonos móviles</w:t>
      </w:r>
      <w:r w:rsidRPr="00DE6E3B">
        <w:rPr>
          <w:rStyle w:val="scxw206779354"/>
          <w:rFonts w:ascii="Open Sans" w:hAnsi="Open Sans"/>
          <w:color w:val="000000"/>
          <w:sz w:val="35"/>
        </w:rPr>
        <w:t> </w:t>
      </w:r>
      <w:r w:rsidRPr="00DE6E3B">
        <w:rPr>
          <w:rFonts w:ascii="Open Sans" w:hAnsi="Open Sans"/>
          <w:color w:val="000000"/>
          <w:sz w:val="35"/>
        </w:rPr>
        <w:br/>
      </w:r>
      <w:r w:rsidRPr="00DE6E3B">
        <w:rPr>
          <w:rStyle w:val="normaltextrun"/>
          <w:rFonts w:ascii="Open Sans" w:hAnsi="Open Sans"/>
          <w:color w:val="000000"/>
          <w:sz w:val="35"/>
        </w:rPr>
        <w:t>e internet para mantener el contacto.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151B06A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05E97E7F" w14:textId="77777777" w:rsidR="007E73A2" w:rsidRPr="00DE6E3B" w:rsidRDefault="007E73A2" w:rsidP="007E73A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Los gobiernos deben involucrar a las personas con discapacidad y a las organizaciones que las representan</w:t>
      </w:r>
      <w:r w:rsidRPr="00DE6E3B">
        <w:rPr>
          <w:rStyle w:val="scxw206779354"/>
          <w:rFonts w:ascii="Open Sans" w:hAnsi="Open Sans"/>
          <w:color w:val="000000"/>
          <w:sz w:val="35"/>
        </w:rPr>
        <w:t> </w:t>
      </w:r>
      <w:r w:rsidRPr="00DE6E3B">
        <w:rPr>
          <w:rFonts w:ascii="Open Sans" w:hAnsi="Open Sans"/>
          <w:color w:val="000000"/>
          <w:sz w:val="35"/>
        </w:rPr>
        <w:br/>
      </w:r>
      <w:r w:rsidRPr="00DE6E3B">
        <w:rPr>
          <w:rStyle w:val="normaltextrun"/>
          <w:rFonts w:ascii="Open Sans" w:hAnsi="Open Sans"/>
          <w:color w:val="000000"/>
          <w:sz w:val="35"/>
        </w:rPr>
        <w:t>cuando piensan en medidas</w:t>
      </w:r>
      <w:r w:rsidRPr="00DE6E3B">
        <w:rPr>
          <w:rStyle w:val="scxw206779354"/>
          <w:rFonts w:ascii="Open Sans" w:hAnsi="Open Sans"/>
          <w:color w:val="000000"/>
          <w:sz w:val="35"/>
        </w:rPr>
        <w:t> </w:t>
      </w:r>
      <w:r w:rsidRPr="00DE6E3B">
        <w:rPr>
          <w:rFonts w:ascii="Open Sans" w:hAnsi="Open Sans"/>
          <w:color w:val="000000"/>
          <w:sz w:val="35"/>
        </w:rPr>
        <w:br/>
      </w:r>
      <w:r w:rsidRPr="00DE6E3B">
        <w:rPr>
          <w:rStyle w:val="normaltextrun"/>
          <w:rFonts w:ascii="Open Sans" w:hAnsi="Open Sans"/>
          <w:color w:val="000000"/>
          <w:sz w:val="35"/>
        </w:rPr>
        <w:t>para responder a situaciones como la pandemia.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69A67326" w14:textId="77777777" w:rsidR="007E73A2" w:rsidRPr="00DE6E3B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 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19C6EAB" w14:textId="77777777" w:rsidR="007E73A2" w:rsidRPr="00DE6E3B" w:rsidRDefault="007E73A2" w:rsidP="007E73A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Es más fácil protegernos a nosotros mismos</w:t>
      </w:r>
      <w:r w:rsidRPr="00DE6E3B">
        <w:rPr>
          <w:rStyle w:val="scxw206779354"/>
          <w:rFonts w:ascii="Open Sans" w:hAnsi="Open Sans"/>
          <w:color w:val="000000"/>
          <w:sz w:val="35"/>
        </w:rPr>
        <w:t> </w:t>
      </w:r>
      <w:r w:rsidRPr="00DE6E3B">
        <w:rPr>
          <w:rFonts w:ascii="Open Sans" w:hAnsi="Open Sans"/>
          <w:color w:val="000000"/>
          <w:sz w:val="35"/>
        </w:rPr>
        <w:br/>
      </w:r>
      <w:r w:rsidRPr="00DE6E3B">
        <w:rPr>
          <w:rStyle w:val="normaltextrun"/>
          <w:rFonts w:ascii="Open Sans" w:hAnsi="Open Sans"/>
          <w:color w:val="000000"/>
          <w:sz w:val="35"/>
        </w:rPr>
        <w:t>contra el virus y vivir una vida independiente</w:t>
      </w:r>
      <w:r w:rsidRPr="00DE6E3B">
        <w:rPr>
          <w:rStyle w:val="scxw206779354"/>
          <w:rFonts w:ascii="Open Sans" w:hAnsi="Open Sans"/>
          <w:color w:val="000000"/>
          <w:sz w:val="35"/>
        </w:rPr>
        <w:t> </w:t>
      </w:r>
      <w:r w:rsidRPr="00DE6E3B">
        <w:rPr>
          <w:rFonts w:ascii="Open Sans" w:hAnsi="Open Sans"/>
          <w:color w:val="000000"/>
          <w:sz w:val="35"/>
        </w:rPr>
        <w:br/>
      </w:r>
      <w:r w:rsidRPr="00DE6E3B">
        <w:rPr>
          <w:rStyle w:val="normaltextrun"/>
          <w:rFonts w:ascii="Open Sans" w:hAnsi="Open Sans"/>
          <w:color w:val="000000"/>
          <w:sz w:val="35"/>
        </w:rPr>
        <w:t>si tenemos servicios comunitarios.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7C877131" w14:textId="77777777" w:rsidR="00297AC3" w:rsidRPr="00DE6E3B" w:rsidRDefault="00297AC3" w:rsidP="00297AC3">
      <w:pPr>
        <w:pStyle w:val="Odlomakpopisa"/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</w:p>
    <w:p w14:paraId="56B8B033" w14:textId="77777777" w:rsidR="00DE6E3B" w:rsidRPr="00DE6E3B" w:rsidRDefault="00DE6E3B">
      <w:pPr>
        <w:rPr>
          <w:rStyle w:val="normaltextrun"/>
          <w:rFonts w:ascii="Open Sans" w:eastAsiaTheme="majorEastAsia" w:hAnsi="Open Sans" w:cs="Open Sans"/>
          <w:b/>
          <w:bCs/>
          <w:color w:val="ED0E69"/>
          <w:sz w:val="32"/>
          <w:szCs w:val="32"/>
          <w:lang w:eastAsia="hr-HR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color w:val="ED0E69"/>
          <w:sz w:val="32"/>
          <w:szCs w:val="32"/>
        </w:rPr>
        <w:br w:type="page"/>
      </w:r>
    </w:p>
    <w:p w14:paraId="140119DA" w14:textId="1BEC63AD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ED0E69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color w:val="ED0E69"/>
          <w:sz w:val="32"/>
          <w:szCs w:val="32"/>
        </w:rPr>
        <w:lastRenderedPageBreak/>
        <w:t>Explicaciones</w:t>
      </w:r>
      <w:r w:rsidRPr="00DE6E3B">
        <w:rPr>
          <w:rStyle w:val="eop"/>
          <w:rFonts w:ascii="Open Sans" w:hAnsi="Open Sans" w:cs="Open Sans"/>
          <w:b/>
          <w:bCs/>
          <w:color w:val="ED0E69"/>
          <w:sz w:val="32"/>
          <w:szCs w:val="32"/>
        </w:rPr>
        <w:t> </w:t>
      </w:r>
    </w:p>
    <w:p w14:paraId="09496DF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color w:val="ED0E69"/>
          <w:sz w:val="32"/>
          <w:szCs w:val="32"/>
        </w:rPr>
        <w:t> </w:t>
      </w:r>
    </w:p>
    <w:p w14:paraId="610CE8F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Accesible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752EB3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Algo que es fácil de usar para personas con discapacidad.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3170E8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Por ejemplo: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6960214" w14:textId="77777777" w:rsidR="001F4A2E" w:rsidRPr="00DE6E3B" w:rsidRDefault="001F4A2E" w:rsidP="001F4A2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rampas para acceder a un edificio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3DA7E5A" w14:textId="77777777" w:rsidR="001F4A2E" w:rsidRPr="00DE6E3B" w:rsidRDefault="001F4A2E" w:rsidP="001F4A2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información en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 lectura fácil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02E084D" w14:textId="77777777" w:rsidR="001F4A2E" w:rsidRPr="00DE6E3B" w:rsidRDefault="001F4A2E" w:rsidP="001F4A2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información en lenguaje de signos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101685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E0D6AF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Autogestión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3CD3B8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Autogestión es cuando las personas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37193E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con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discapacidad intelectual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7446B1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hablan por ellas mismas.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6CD77EC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37E6A69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Centros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3C4F12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Los centros son lugares donde las personas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564F33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con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discapacidad intelectual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 viven con otras personas con discapacidad intelectual.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CD32A5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C0D4A7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Ellos viven apartados de otras personas.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Esto es lo que nosotros llamamos “segregados”.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4EF7E4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 veces esto ocurre en contra de su voluntad.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2CCD7D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7812FB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Las personas que viven en centros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2106CC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tienen que seguir las reglas de un centro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B2AE5D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y no pueden decidir por ellas mismas.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7BFE02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2706C522" w14:textId="77777777" w:rsidR="001F4A2E" w:rsidRPr="00DE6E3B" w:rsidRDefault="001F4A2E" w:rsidP="001F4A2E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Asistencia sanitaria:</w:t>
      </w:r>
    </w:p>
    <w:p w14:paraId="49C56D16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La asistencia sanitaria son los servicios que recibe alguien</w:t>
      </w:r>
    </w:p>
    <w:p w14:paraId="35F6C6A0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que está enfermo o que necesita cuidar de su salud.</w:t>
      </w:r>
    </w:p>
    <w:p w14:paraId="572EB59A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35F9A7BE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La asistencia sanitaria implica ir al médico, recibir medicamentos</w:t>
      </w:r>
    </w:p>
    <w:p w14:paraId="45A4F2D9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y obtener apoyo para los problemas de salud</w:t>
      </w:r>
    </w:p>
    <w:p w14:paraId="64054BF7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del cuerpo o de la mente.</w:t>
      </w:r>
    </w:p>
    <w:p w14:paraId="3A403A7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D0FCB1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Comisaria de la Comisión Europea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1EFCFE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Un comisario o comisaria es una persona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que es responsable de un área de trabajo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en la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Comisión Europea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806DB5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Esta persona maneja a muchas personas.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A1A0C32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452C7B6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Comisión Europea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6C45A05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Comisión Europea trabaja con el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Parlamento Europeo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5BE67E8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Comisión Europea propone leyes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4A4ECF3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al Parlamento Europeo y al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Consejo de la Unión Europea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622EC90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Comisión Europea y el Parlamento Europeo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4DA1254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debaten las leyes.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CFDD4F7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0DFE743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También se asegura que las leyes que se han acordado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8B7E5E2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sean cumplidas por los países miembro.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1FAE259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30CA429B" w14:textId="77777777" w:rsidR="001F4A2E" w:rsidRPr="00DE6E3B" w:rsidRDefault="001F4A2E" w:rsidP="001F4A2E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Condiciones de trabajo:</w:t>
      </w:r>
    </w:p>
    <w:p w14:paraId="5A69F8B8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Las condiciones de trabajo son el entorno de trabajo</w:t>
      </w:r>
    </w:p>
    <w:p w14:paraId="2E777E77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y las circunstancias del trabajo. </w:t>
      </w:r>
    </w:p>
    <w:p w14:paraId="393B69FB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Incluyen las horas de trabajo, los derechos legales y las responsabilidades.</w:t>
      </w:r>
    </w:p>
    <w:p w14:paraId="375D985A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Las condiciones de trabajo también incluyen el trabajo que una persona hace con su cuerpo o su mente.</w:t>
      </w:r>
    </w:p>
    <w:p w14:paraId="1CAA8A31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558436F1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4C3C9DC8" w14:textId="77777777" w:rsidR="001F4A2E" w:rsidRPr="00DE6E3B" w:rsidRDefault="001F4A2E" w:rsidP="001F4A2E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Confinamiento:</w:t>
      </w:r>
    </w:p>
    <w:p w14:paraId="4C7DE084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Un confinamiento ocurre cuando hay una necesidad </w:t>
      </w:r>
    </w:p>
    <w:p w14:paraId="141B0026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de controlar una situación que puede ser dañina.</w:t>
      </w:r>
    </w:p>
    <w:p w14:paraId="6AE15D43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2C3BAAA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Durante una pandemia como la de la COVID-19,</w:t>
      </w:r>
    </w:p>
    <w:p w14:paraId="09DCF82F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los países aplican confinamientos para</w:t>
      </w:r>
    </w:p>
    <w:p w14:paraId="7D29D02D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detener la propagación del virus.</w:t>
      </w:r>
    </w:p>
    <w:p w14:paraId="48245BE3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</w:p>
    <w:p w14:paraId="35E5F1F3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17FD2F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Custodia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FCE1A5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custodia permite a las personas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0D53AB3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 tomar decisiones por otros.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F39964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persona que toma decisiones por ti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F46226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 tu tutor.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0A31E7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CD3980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lastRenderedPageBreak/>
        <w:t>Tu tutor puede decidir cosas por ti,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C7C79F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por ejemplo, donde vives.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E5F14B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0AB745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Algunas veces, las personas bajo custodia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C9BB98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no tienen permitido votar,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D2A1EA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casarse, o cuidar de sus hijos.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3E7C57E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D9022F3" w14:textId="77777777" w:rsidR="001F4A2E" w:rsidRPr="00DE6E3B" w:rsidRDefault="001F4A2E" w:rsidP="001F4A2E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Derechos de las personas con discapacidad:</w:t>
      </w:r>
    </w:p>
    <w:p w14:paraId="4D99BC9D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Un derecho es una regla que garantiza que la gente</w:t>
      </w:r>
    </w:p>
    <w:p w14:paraId="1DE5A216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está protegida y puede tener y hacer</w:t>
      </w:r>
    </w:p>
    <w:p w14:paraId="0D87F1AC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lo que necesita para vivir una vida con respeto y seguridad. </w:t>
      </w:r>
    </w:p>
    <w:p w14:paraId="334F187F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7C6B7EC6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Los derechos de las personas con discapacidad son reglas</w:t>
      </w:r>
    </w:p>
    <w:p w14:paraId="42EB6C70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sobre la vida de las personas con discapacidad.</w:t>
      </w:r>
    </w:p>
    <w:p w14:paraId="5CABDDED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486DB3C0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Por ejemplo, el derecho a recibir una educación,</w:t>
      </w:r>
    </w:p>
    <w:p w14:paraId="3395A0BF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o el derecho a tener un trabajo y vivir de forma independiente.</w:t>
      </w:r>
    </w:p>
    <w:p w14:paraId="0E448A9E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768690F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237404B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Discapacidad Intelectual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4E6725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lastRenderedPageBreak/>
        <w:t>Si tú tienes una discapacidad intelectual,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7BD6FD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esto significa que es más difícil para ti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97844B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entender información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5F1613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y aprender nuevas habilidades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82A9BE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que para otras personas.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5AB8D2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15255B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Esto hace que algunas partes de la vida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sean más difíciles.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EB07F03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Las personas con discapacidad intelectual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405956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 menudo ofrecen apoyo para aprender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5410E8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o para trabajar.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BD7D5F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2376AA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discapacidad intelectual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 menudo empieza antes de que seas adulto.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304267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discapacidad intelectual te afecta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143B4B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para toda la vida.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D789E0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75372B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Hay cosas que pueden hacer la vida más fácil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para las personas con discapacidad intelectual.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765DB0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991A7D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Por ejemplo, información en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lectura fácil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3E0B15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DFFD5A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Algunas personas dicen discapacidad en el aprendizaje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AB373D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en vez de discapacidad intelectual.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16F6D0D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AB747D1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Discriminación</w:t>
      </w:r>
    </w:p>
    <w:p w14:paraId="744AEA53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La discriminación significa que te tratan peor que a los demás o que no te dan las oportunidades que te mereces.</w:t>
      </w:r>
    </w:p>
    <w:p w14:paraId="790C645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B7256E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Educar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C7D2BD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Educar significa enseñar.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907D96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Educar significa asegurarse de que las personas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tienen acceso a formación para aprender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nuevas habilidades.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D2C3FC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59681D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Educación inclusiva, formación y empleo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9FFEDD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Educación inclusiva, formación y empleo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A536D8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significa que las personas con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discapacidad intelectual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D9D9E8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pueden aprender y trabajar juntos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2D7434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con otras personas sin discapacidad.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73D21B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4F43F772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Empleo</w:t>
      </w:r>
    </w:p>
    <w:p w14:paraId="7D78BB8F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El empleo es una situación en la que una persona trabaja y cobra por su trabajo. Normalmente se basa en un contrato entre el trabajador y la persona que ofrece el trabajo. Esta persona es el empleador.</w:t>
      </w:r>
    </w:p>
    <w:p w14:paraId="1BC0536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3C4CC3B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7FD959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EPSA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66034E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Plataforma Europea de Autogestores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está compuesta de organizaciones de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autogestores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3D9FEC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de distintos países en Europa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D0FB3A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lastRenderedPageBreak/>
        <w:t> </w:t>
      </w:r>
    </w:p>
    <w:p w14:paraId="6E6B7FE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EPSA es el nombre corto de la organización.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D15CAC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8103D3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EPSA es parte de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Inclusion Europe.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209E89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312C8867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ÉFOÉSZ</w:t>
      </w:r>
    </w:p>
    <w:p w14:paraId="14799CF4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ÉFOÉSZ es una asociación de organizaciones que se ocupas de la rehabilitación de las personas con discapacidad intelectual en Hungría y la apoyan.</w:t>
      </w:r>
    </w:p>
    <w:p w14:paraId="188705B3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0EF25B54" w14:textId="77777777" w:rsidR="001F4A2E" w:rsidRPr="00DE6E3B" w:rsidRDefault="001F4A2E" w:rsidP="001F4A2E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Escolarización en línea:</w:t>
      </w:r>
    </w:p>
    <w:p w14:paraId="02A65AF2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La escolarización en línea es una forma de que los estudiantes</w:t>
      </w:r>
    </w:p>
    <w:p w14:paraId="42FB9695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asistan a clase usando un ordenador</w:t>
      </w:r>
    </w:p>
    <w:p w14:paraId="48CCB376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u otro dispositivo para conectarse a internet.</w:t>
      </w:r>
    </w:p>
    <w:p w14:paraId="700DA4D5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Estas clases se dan con la ayuda de</w:t>
      </w:r>
    </w:p>
    <w:p w14:paraId="56797FF4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aplicaciones en línea para reuniones o</w:t>
      </w:r>
    </w:p>
    <w:p w14:paraId="0E2EA82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Fonts w:ascii="Open Sans" w:hAnsi="Open Sans"/>
          <w:color w:val="000000" w:themeColor="text1"/>
          <w:sz w:val="35"/>
        </w:rPr>
        <w:t>clases en línea</w:t>
      </w:r>
    </w:p>
    <w:p w14:paraId="2EF5CB5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685B28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Gobierno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21E9F2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El gobierno es un grupo de personas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BCDCC7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que toma decisiones sobre cómo gestionar un país.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12A4EA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F17E01E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Por ejemplo,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1FDA003" w14:textId="77777777" w:rsidR="001F4A2E" w:rsidRPr="00DE6E3B" w:rsidRDefault="001F4A2E" w:rsidP="001F4A2E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lastRenderedPageBreak/>
        <w:t>sobre dónde se gasta el dinero,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9F06703" w14:textId="77777777" w:rsidR="001F4A2E" w:rsidRPr="00DE6E3B" w:rsidRDefault="001F4A2E" w:rsidP="001F4A2E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sobre transporte público,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6ACA25A" w14:textId="77777777" w:rsidR="001F4A2E" w:rsidRPr="00DE6E3B" w:rsidRDefault="001F4A2E" w:rsidP="001F4A2E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sobre escuelas,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7DD1C62" w14:textId="77777777" w:rsidR="001F4A2E" w:rsidRPr="00DE6E3B" w:rsidRDefault="001F4A2E" w:rsidP="001F4A2E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sobre hospitales.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8968C3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28E88D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Cada ciertos años hay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elecciones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124EFB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para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votar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 a un nuevo gobierno.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10DBF4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770320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Inclusion Europe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63B2C13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Inclusion Europe es una organización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716BB5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para personas con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discapacidad intelectual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E1D6AF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y sus familias.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99D83A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AD1B77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Nosotros luchamos por la igualdad de derechos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A779FC0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y la inclusión en Europa.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A3874F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2EB4CD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Nosotros también queremos cambiar las leyes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en Europa.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7EFC7A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4CAE23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Nosotros empezamos en 1988.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655AA6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F7626E0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Nosotros tenemos 76 miembros en 39 países europeos.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2BE3ED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77D5AF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Nosotros tenemos nuestra sede en Bélgica.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F1719DC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447D0E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Lectura Fácil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2253E4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Lectura fácil es información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9D2EAE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que está escrita de forma sencilla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B8A9A4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para que las personas con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discapacidad intelectual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F4D610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lastRenderedPageBreak/>
        <w:t>puedan entenderla.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68FE4B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947246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 importante usar palabras y frases simples.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94BE26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F3852BE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Si hay palabras que son difíciles de entender,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ECB230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se escribe una explicación.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20AD15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40E4A6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El texto debe ser fácil de ver.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34A248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Por ejemplo,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 bueno que la letra sea de color negro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E68DD7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sobre un fondo blanco.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804C01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94A5CD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También se necesita un buen espaciado.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4D7A0AE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F3C1C7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Lectura fácil a veces utiliza imágenes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01DA2D5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para explicar de lo que habla el texto.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BFC7A6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FF19883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Alguien con discapacidad intelectual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debe comprobar que la información sea fácil de entender.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274CF8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64A444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Los documentos en lectura fácil a menudo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utilizan este logo, para que sea fácil encontrarlos.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A2A810E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BA5DC6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Hay reglas que explican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506932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cómo deben ser los textos en lectura fácil.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848DAC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DFDA4F6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6AE52B3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8A7751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MPE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B42F76D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lastRenderedPageBreak/>
        <w:t>Los miembros del Parlamento Europeo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31AD9CE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son políticos que se sientan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8227911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en el Parlamento Europeo.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D8B7B15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Nosotros los llamamos MPE en corto.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AFDC2D9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428E01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Necesidades Complejas de Apoyo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F29A35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Las necesidades complejas de apoyo son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las necesidades que se producen cuando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una persona con discapacidad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necesita ayuda.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B6C9B18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Esta ayuda es diferente y complicada.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086DB0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08DB0B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Parlamento Europeo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6C19BD9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El Parlamento Europeo es un lugar donde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C84AA39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se toman importantes decisiones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883371B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de la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Unión Europea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.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Por ejemplo: leyes.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CE5DDF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98096A2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Los Miembros del Parlamento Europeo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(en corto, MPEs)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51F9926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toman estas decisiones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843078A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y hablan por todas las personas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E8536F0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que viven en la Unión Europea.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7996E21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422B2C4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Cada cinco años, estas personas que viven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230EDAE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en la Unión Europea votan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A1B1C61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por los MPEs de sus países.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D1C8BEE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B31095F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Segregación</w:t>
      </w:r>
    </w:p>
    <w:p w14:paraId="1341482C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lastRenderedPageBreak/>
        <w:t>La segregación es una situación en la que se separa a alguien de los demás por una razón injusta.</w:t>
      </w:r>
    </w:p>
    <w:p w14:paraId="4A7A7E79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Por ejemplo, debido a su discapacidad.</w:t>
      </w:r>
    </w:p>
    <w:p w14:paraId="5852D487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CB02072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BD9BAB7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Unión Europea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ADCB75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Unión Europea (en corto, EU)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 un grupo de 28 países.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072CC5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Nosotros llamamos a estos países 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“estados miembro”.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F16EF5E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DE9ABFB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Estos países se han juntado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877BD4A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para ser más fuertes políticamente y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4A57228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económicamente.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A19642B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B246E03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UE hace leyes sobre cosas importantes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F9D18E6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para personas que viven en esos países.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8D0DEB0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UE hace leyes en distintas áreas.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FFBC315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877B880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Algunos ejemplos son: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3EDBEFF" w14:textId="77777777" w:rsidR="001F4A2E" w:rsidRPr="00DE6E3B" w:rsidRDefault="001F4A2E" w:rsidP="001F4A2E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Leyes para proteger el medio ambiente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2C514D5" w14:textId="77777777" w:rsidR="001F4A2E" w:rsidRPr="00DE6E3B" w:rsidRDefault="001F4A2E" w:rsidP="001F4A2E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Leyes para agricultores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DBCDAD7" w14:textId="77777777" w:rsidR="001F4A2E" w:rsidRPr="00DE6E3B" w:rsidRDefault="001F4A2E" w:rsidP="001F4A2E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Leyes para proteger a los consumidores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41242B12" w14:textId="77777777" w:rsidR="001F4A2E" w:rsidRPr="00DE6E3B" w:rsidRDefault="001F4A2E" w:rsidP="001F4A2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3951786" w14:textId="77777777" w:rsidR="001F4A2E" w:rsidRPr="00DE6E3B" w:rsidRDefault="001F4A2E" w:rsidP="001F4A2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Un consumidor es alguien que compra cosas.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9B43C2F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02759C03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74EED6C2" w14:textId="77777777" w:rsidR="001F4A2E" w:rsidRPr="00DE6E3B" w:rsidRDefault="001F4A2E" w:rsidP="001F4A2E">
      <w:pPr>
        <w:pStyle w:val="paragraph"/>
        <w:jc w:val="both"/>
        <w:textAlignment w:val="baseline"/>
        <w:rPr>
          <w:rFonts w:ascii="Open Sans" w:hAnsi="Open Sans" w:cs="Open Sans"/>
          <w:b/>
          <w:sz w:val="32"/>
          <w:szCs w:val="32"/>
        </w:rPr>
      </w:pPr>
      <w:r w:rsidRPr="00DE6E3B">
        <w:rPr>
          <w:rFonts w:ascii="Open Sans" w:hAnsi="Open Sans" w:cs="Open Sans"/>
          <w:b/>
          <w:sz w:val="32"/>
          <w:szCs w:val="32"/>
        </w:rPr>
        <w:lastRenderedPageBreak/>
        <w:t>ONG</w:t>
      </w:r>
      <w:r w:rsidRPr="00DE6E3B">
        <w:rPr>
          <w:rFonts w:ascii="Open Sans" w:hAnsi="Open Sans" w:cs="Open Sans"/>
          <w:b/>
          <w:sz w:val="32"/>
          <w:szCs w:val="32"/>
        </w:rPr>
        <w:br/>
        <w:t>Organizaciones no gubernamentales</w:t>
      </w:r>
    </w:p>
    <w:p w14:paraId="09B1CF1D" w14:textId="77777777" w:rsidR="001F4A2E" w:rsidRPr="00DE6E3B" w:rsidRDefault="001F4A2E" w:rsidP="001F4A2E">
      <w:pPr>
        <w:pStyle w:val="paragraph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Fonts w:ascii="Open Sans" w:hAnsi="Open Sans" w:cs="Open Sans"/>
          <w:sz w:val="32"/>
          <w:szCs w:val="32"/>
        </w:rPr>
        <w:t>Las organizaciones no gubernamentales u ONG se definen generalmente como sin fines de lucro e independientes de la influencia gubernamental.</w:t>
      </w:r>
    </w:p>
    <w:p w14:paraId="05632EAE" w14:textId="77777777" w:rsidR="001F4A2E" w:rsidRPr="00DE6E3B" w:rsidRDefault="001F4A2E" w:rsidP="001F4A2E">
      <w:pPr>
        <w:pStyle w:val="paragraph"/>
        <w:jc w:val="both"/>
        <w:textAlignment w:val="baseline"/>
        <w:rPr>
          <w:rFonts w:ascii="Open Sans" w:hAnsi="Open Sans" w:cs="Open Sans"/>
          <w:sz w:val="32"/>
          <w:szCs w:val="32"/>
        </w:rPr>
      </w:pPr>
    </w:p>
    <w:p w14:paraId="490283F4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b/>
          <w:color w:val="000000" w:themeColor="text1"/>
          <w:sz w:val="35"/>
        </w:rPr>
        <w:t>Pilar Europeo de Derechos Sociales</w:t>
      </w:r>
      <w:r w:rsidRPr="00DE6E3B">
        <w:rPr>
          <w:rFonts w:ascii="Open Sans" w:hAnsi="Open Sans"/>
          <w:color w:val="000000" w:themeColor="text1"/>
          <w:sz w:val="35"/>
        </w:rPr>
        <w:t>:</w:t>
      </w:r>
    </w:p>
    <w:p w14:paraId="008D1112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 xml:space="preserve">El Pilar Europeo de Derechos Sociales garantiza que </w:t>
      </w:r>
    </w:p>
    <w:p w14:paraId="3ED48275" w14:textId="77777777" w:rsidR="001F4A2E" w:rsidRPr="00DE6E3B" w:rsidRDefault="001F4A2E" w:rsidP="001F4A2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DE6E3B">
        <w:rPr>
          <w:rFonts w:ascii="Open Sans" w:hAnsi="Open Sans"/>
          <w:color w:val="000000" w:themeColor="text1"/>
          <w:sz w:val="35"/>
        </w:rPr>
        <w:t>las personas de la Unión Europea tengan derechos nuevos y más efectivos.</w:t>
      </w:r>
    </w:p>
    <w:p w14:paraId="799D8EB4" w14:textId="77777777" w:rsidR="001F4A2E" w:rsidRPr="00DE6E3B" w:rsidRDefault="001F4A2E" w:rsidP="001F4A2E">
      <w:pPr>
        <w:pStyle w:val="paragraph"/>
        <w:jc w:val="both"/>
        <w:textAlignment w:val="baseline"/>
        <w:rPr>
          <w:rFonts w:ascii="Open Sans" w:hAnsi="Open Sans" w:cs="Open Sans"/>
          <w:sz w:val="32"/>
          <w:szCs w:val="32"/>
        </w:rPr>
      </w:pPr>
    </w:p>
    <w:p w14:paraId="2C7890A5" w14:textId="77777777" w:rsidR="001F4A2E" w:rsidRPr="00DE6E3B" w:rsidRDefault="001F4A2E" w:rsidP="001F4A2E">
      <w:pPr>
        <w:pStyle w:val="paragraph"/>
        <w:jc w:val="both"/>
        <w:textAlignment w:val="baseline"/>
        <w:rPr>
          <w:rFonts w:ascii="Open Sans" w:hAnsi="Open Sans" w:cs="Open Sans"/>
          <w:b/>
          <w:sz w:val="32"/>
          <w:szCs w:val="32"/>
        </w:rPr>
      </w:pPr>
      <w:r w:rsidRPr="00DE6E3B">
        <w:rPr>
          <w:rFonts w:ascii="Open Sans" w:hAnsi="Open Sans" w:cs="Open Sans"/>
          <w:b/>
          <w:sz w:val="32"/>
          <w:szCs w:val="32"/>
        </w:rPr>
        <w:t>Petición</w:t>
      </w:r>
    </w:p>
    <w:p w14:paraId="2851CA28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Fonts w:ascii="Open Sans" w:hAnsi="Open Sans" w:cs="Open Sans"/>
          <w:sz w:val="32"/>
          <w:szCs w:val="32"/>
        </w:rPr>
        <w:t>Una solicitud hecha por algo deseado, especialmente una solicitud respetuosa o humilde, como a un superior o una de las autoridades.</w:t>
      </w:r>
    </w:p>
    <w:p w14:paraId="64C52D8E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</w:p>
    <w:p w14:paraId="7B71964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5"/>
          <w:szCs w:val="35"/>
        </w:rPr>
      </w:pPr>
      <w:r w:rsidRPr="00DE6E3B">
        <w:rPr>
          <w:rStyle w:val="normaltextrun"/>
          <w:rFonts w:ascii="Open Sans" w:hAnsi="Open Sans"/>
          <w:b/>
          <w:color w:val="000000"/>
          <w:sz w:val="35"/>
        </w:rPr>
        <w:t xml:space="preserve">Políticas </w:t>
      </w:r>
    </w:p>
    <w:p w14:paraId="4F9FC929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Acciones o prácticas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  <w:r w:rsidRPr="00DE6E3B">
        <w:rPr>
          <w:rStyle w:val="normaltextrun"/>
          <w:rFonts w:ascii="Open Sans" w:hAnsi="Open Sans"/>
          <w:color w:val="000000"/>
          <w:sz w:val="35"/>
        </w:rPr>
        <w:t>de los gobiernos e instituciones.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FF504EF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Las políticas intentan mejorar la situación.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35CB12E7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Las políticas pueden ser un conjunto de reglas o directrices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4AA0E5B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DE6E3B">
        <w:rPr>
          <w:rStyle w:val="normaltextrun"/>
          <w:rFonts w:ascii="Open Sans" w:hAnsi="Open Sans"/>
          <w:color w:val="000000"/>
          <w:sz w:val="35"/>
        </w:rPr>
        <w:t>que seguir o para alcanzar un objetivo específico.</w:t>
      </w:r>
      <w:r w:rsidRPr="00DE6E3B">
        <w:rPr>
          <w:rStyle w:val="eop"/>
          <w:rFonts w:ascii="Open Sans" w:hAnsi="Open Sans"/>
          <w:color w:val="000000"/>
          <w:sz w:val="35"/>
        </w:rPr>
        <w:t> </w:t>
      </w:r>
    </w:p>
    <w:p w14:paraId="199A3185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</w:p>
    <w:p w14:paraId="4B6A7516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lastRenderedPageBreak/>
        <w:t> </w:t>
      </w:r>
    </w:p>
    <w:p w14:paraId="4E1AA88E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UN CRPD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FC12813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La Convención de las Naciones Unidas sobre los Derechos</w:t>
      </w:r>
      <w:r w:rsidRPr="00DE6E3B">
        <w:rPr>
          <w:rStyle w:val="scxw210105073"/>
          <w:rFonts w:ascii="Open Sans" w:hAnsi="Open Sans" w:cs="Open Sans"/>
          <w:sz w:val="32"/>
          <w:szCs w:val="32"/>
        </w:rPr>
        <w:t> </w:t>
      </w:r>
      <w:r w:rsidRPr="00DE6E3B">
        <w:rPr>
          <w:rFonts w:ascii="Open Sans" w:hAnsi="Open Sans" w:cs="Open Sans"/>
          <w:sz w:val="32"/>
          <w:szCs w:val="32"/>
        </w:rPr>
        <w:br/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de las Personas con Discapacidad (en corto y en inglés, UN CRPD)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02B4E99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 un documento importante.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8731A6C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2C98F14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Este documento trata de asegurar que los derechos de las personas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3982D732" w14:textId="77777777" w:rsidR="001F4A2E" w:rsidRPr="00DE6E3B" w:rsidRDefault="001F4A2E" w:rsidP="001F4A2E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con discapacidad son respetados.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6B86666A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E13D4C4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Votar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9D6182D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Votar significa elegir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56A604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a los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políticos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 que nos representan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CFD1773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y que toman decisiones por nosotros.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479A0CC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91A7C11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Tú puedes votar en distintas áreas.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2816565E" w14:textId="77777777" w:rsidR="001F4A2E" w:rsidRPr="00DE6E3B" w:rsidRDefault="001F4A2E" w:rsidP="001F4A2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Por ejemplo: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BFC24D8" w14:textId="77777777" w:rsidR="001F4A2E" w:rsidRPr="00DE6E3B" w:rsidRDefault="001F4A2E" w:rsidP="001F4A2E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en tu ciudad o pueblo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31E645D" w14:textId="77777777" w:rsidR="001F4A2E" w:rsidRPr="00DE6E3B" w:rsidRDefault="001F4A2E" w:rsidP="001F4A2E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cuando tú eliges a un nuevo alcalde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FFCFADC" w14:textId="77777777" w:rsidR="001F4A2E" w:rsidRPr="00DE6E3B" w:rsidRDefault="001F4A2E" w:rsidP="001F4A2E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en tu país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773090CD" w14:textId="77777777" w:rsidR="001F4A2E" w:rsidRPr="00DE6E3B" w:rsidRDefault="001F4A2E" w:rsidP="001F4A2E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cuando tú eliges a un nuevo presidente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1D30023C" w14:textId="77777777" w:rsidR="001F4A2E" w:rsidRPr="00DE6E3B" w:rsidRDefault="001F4A2E" w:rsidP="001F4A2E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o en las 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elecciones europeas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,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55D271B7" w14:textId="77777777" w:rsidR="001F4A2E" w:rsidRPr="00DE6E3B" w:rsidRDefault="001F4A2E" w:rsidP="001F4A2E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cuando tú eliges a un nuevo </w:t>
      </w:r>
      <w:r w:rsidRPr="00DE6E3B">
        <w:rPr>
          <w:rStyle w:val="eop"/>
          <w:rFonts w:ascii="Open Sans" w:hAnsi="Open Sans" w:cs="Open Sans"/>
          <w:sz w:val="32"/>
          <w:szCs w:val="32"/>
        </w:rPr>
        <w:t> </w:t>
      </w:r>
    </w:p>
    <w:p w14:paraId="056162FC" w14:textId="77777777" w:rsidR="001F4A2E" w:rsidRPr="00CF41B1" w:rsidRDefault="001F4A2E" w:rsidP="001F4A2E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2"/>
          <w:szCs w:val="32"/>
        </w:rPr>
      </w:pP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Miembro del Parlamento Europeo (</w:t>
      </w:r>
      <w:r w:rsidRPr="00DE6E3B">
        <w:rPr>
          <w:rStyle w:val="normaltextrun"/>
          <w:rFonts w:ascii="Open Sans" w:eastAsiaTheme="majorEastAsia" w:hAnsi="Open Sans" w:cs="Open Sans"/>
          <w:b/>
          <w:bCs/>
          <w:sz w:val="32"/>
          <w:szCs w:val="32"/>
        </w:rPr>
        <w:t>MPE</w:t>
      </w:r>
      <w:r w:rsidRPr="00DE6E3B">
        <w:rPr>
          <w:rStyle w:val="normaltextrun"/>
          <w:rFonts w:ascii="Open Sans" w:eastAsiaTheme="majorEastAsia" w:hAnsi="Open Sans" w:cs="Open Sans"/>
          <w:sz w:val="32"/>
          <w:szCs w:val="32"/>
        </w:rPr>
        <w:t>).</w:t>
      </w:r>
      <w:bookmarkStart w:id="0" w:name="_GoBack"/>
      <w:bookmarkEnd w:id="0"/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41F0770" w14:textId="77777777" w:rsidR="001F4A2E" w:rsidRPr="00CF41B1" w:rsidRDefault="001F4A2E" w:rsidP="001F4A2E">
      <w:pPr>
        <w:rPr>
          <w:rFonts w:ascii="Open Sans" w:hAnsi="Open Sans" w:cs="Open Sans"/>
          <w:sz w:val="32"/>
          <w:szCs w:val="32"/>
        </w:rPr>
      </w:pPr>
    </w:p>
    <w:p w14:paraId="356CF568" w14:textId="77777777" w:rsidR="001F4A2E" w:rsidRPr="00CF41B1" w:rsidRDefault="001F4A2E" w:rsidP="001F4A2E">
      <w:pPr>
        <w:rPr>
          <w:rFonts w:ascii="Open Sans" w:hAnsi="Open Sans" w:cs="Open Sans"/>
          <w:sz w:val="32"/>
          <w:szCs w:val="32"/>
        </w:rPr>
      </w:pPr>
    </w:p>
    <w:p w14:paraId="300F6695" w14:textId="77777777" w:rsidR="001F4A2E" w:rsidRPr="00CF41B1" w:rsidRDefault="001F4A2E" w:rsidP="001F4A2E">
      <w:pPr>
        <w:rPr>
          <w:rFonts w:ascii="Open Sans" w:hAnsi="Open Sans" w:cs="Open Sans"/>
          <w:b/>
          <w:sz w:val="32"/>
          <w:szCs w:val="32"/>
        </w:rPr>
      </w:pPr>
    </w:p>
    <w:p w14:paraId="59DF26C3" w14:textId="77777777" w:rsidR="001F4A2E" w:rsidRPr="00CF41B1" w:rsidRDefault="001F4A2E" w:rsidP="001F4A2E">
      <w:pPr>
        <w:rPr>
          <w:rFonts w:ascii="Open Sans" w:hAnsi="Open Sans" w:cs="Open Sans"/>
          <w:b/>
          <w:sz w:val="32"/>
          <w:szCs w:val="32"/>
        </w:rPr>
      </w:pPr>
    </w:p>
    <w:p w14:paraId="60DEEF5D" w14:textId="77777777" w:rsidR="001F4A2E" w:rsidRPr="00CF41B1" w:rsidRDefault="001F4A2E" w:rsidP="001F4A2E">
      <w:pPr>
        <w:rPr>
          <w:rFonts w:ascii="Open Sans" w:hAnsi="Open Sans" w:cs="Open Sans"/>
          <w:b/>
          <w:sz w:val="32"/>
          <w:szCs w:val="32"/>
        </w:rPr>
      </w:pPr>
    </w:p>
    <w:p w14:paraId="6391AB88" w14:textId="77777777" w:rsidR="001F4A2E" w:rsidRPr="00CF41B1" w:rsidRDefault="001F4A2E" w:rsidP="001F4A2E">
      <w:pPr>
        <w:rPr>
          <w:rFonts w:ascii="Open Sans" w:hAnsi="Open Sans" w:cs="Open Sans"/>
          <w:b/>
          <w:sz w:val="32"/>
          <w:szCs w:val="32"/>
        </w:rPr>
      </w:pPr>
    </w:p>
    <w:p w14:paraId="4E81F589" w14:textId="2C9BE6D2" w:rsidR="00297AC3" w:rsidRPr="00EC2A65" w:rsidRDefault="00297AC3" w:rsidP="695209B1">
      <w:pPr>
        <w:rPr>
          <w:rFonts w:ascii="Open Sans" w:eastAsia="Open Sans" w:hAnsi="Open Sans" w:cs="Open Sans"/>
          <w:sz w:val="35"/>
          <w:szCs w:val="35"/>
        </w:rPr>
      </w:pPr>
    </w:p>
    <w:sectPr w:rsidR="00297AC3" w:rsidRPr="00EC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D90"/>
    <w:multiLevelType w:val="multilevel"/>
    <w:tmpl w:val="BF8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04E86"/>
    <w:multiLevelType w:val="multilevel"/>
    <w:tmpl w:val="56E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0C02AB"/>
    <w:multiLevelType w:val="multilevel"/>
    <w:tmpl w:val="EDB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697D68"/>
    <w:multiLevelType w:val="hybridMultilevel"/>
    <w:tmpl w:val="826A888C"/>
    <w:lvl w:ilvl="0" w:tplc="E514B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4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41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6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0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81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C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A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1FB"/>
    <w:multiLevelType w:val="hybridMultilevel"/>
    <w:tmpl w:val="2CB46002"/>
    <w:lvl w:ilvl="0" w:tplc="BE5C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0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4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4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5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3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CD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33BD"/>
    <w:multiLevelType w:val="hybridMultilevel"/>
    <w:tmpl w:val="4468C4BA"/>
    <w:lvl w:ilvl="0" w:tplc="A962A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4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5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C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CB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4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29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308BB"/>
    <w:multiLevelType w:val="multilevel"/>
    <w:tmpl w:val="490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B21BA7"/>
    <w:multiLevelType w:val="multilevel"/>
    <w:tmpl w:val="00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DF4A1A"/>
    <w:multiLevelType w:val="multilevel"/>
    <w:tmpl w:val="062A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26433"/>
    <w:multiLevelType w:val="multilevel"/>
    <w:tmpl w:val="8A8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54168C"/>
    <w:multiLevelType w:val="multilevel"/>
    <w:tmpl w:val="6B9E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5D6377"/>
    <w:multiLevelType w:val="hybridMultilevel"/>
    <w:tmpl w:val="25B26A38"/>
    <w:lvl w:ilvl="0" w:tplc="3F8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6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A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C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6E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84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97130"/>
    <w:multiLevelType w:val="multilevel"/>
    <w:tmpl w:val="1250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E380E"/>
    <w:multiLevelType w:val="hybridMultilevel"/>
    <w:tmpl w:val="4662929C"/>
    <w:lvl w:ilvl="0" w:tplc="D096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8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C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D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2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80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6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89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84F1F"/>
    <w:multiLevelType w:val="multilevel"/>
    <w:tmpl w:val="32A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5F68CA"/>
    <w:multiLevelType w:val="hybridMultilevel"/>
    <w:tmpl w:val="BF3E508E"/>
    <w:lvl w:ilvl="0" w:tplc="DE46D5FA">
      <w:start w:val="1"/>
      <w:numFmt w:val="decimal"/>
      <w:lvlText w:val="%1."/>
      <w:lvlJc w:val="left"/>
      <w:pPr>
        <w:ind w:left="720" w:hanging="360"/>
      </w:pPr>
    </w:lvl>
    <w:lvl w:ilvl="1" w:tplc="8E283BBC">
      <w:start w:val="1"/>
      <w:numFmt w:val="lowerLetter"/>
      <w:lvlText w:val="%2."/>
      <w:lvlJc w:val="left"/>
      <w:pPr>
        <w:ind w:left="1440" w:hanging="360"/>
      </w:pPr>
    </w:lvl>
    <w:lvl w:ilvl="2" w:tplc="FE04A562">
      <w:start w:val="1"/>
      <w:numFmt w:val="lowerRoman"/>
      <w:lvlText w:val="%3."/>
      <w:lvlJc w:val="right"/>
      <w:pPr>
        <w:ind w:left="2160" w:hanging="180"/>
      </w:pPr>
    </w:lvl>
    <w:lvl w:ilvl="3" w:tplc="3DBCD5EE">
      <w:start w:val="1"/>
      <w:numFmt w:val="decimal"/>
      <w:lvlText w:val="%4."/>
      <w:lvlJc w:val="left"/>
      <w:pPr>
        <w:ind w:left="2880" w:hanging="360"/>
      </w:pPr>
    </w:lvl>
    <w:lvl w:ilvl="4" w:tplc="A238B334">
      <w:start w:val="1"/>
      <w:numFmt w:val="lowerLetter"/>
      <w:lvlText w:val="%5."/>
      <w:lvlJc w:val="left"/>
      <w:pPr>
        <w:ind w:left="3600" w:hanging="360"/>
      </w:pPr>
    </w:lvl>
    <w:lvl w:ilvl="5" w:tplc="896EB2F2">
      <w:start w:val="1"/>
      <w:numFmt w:val="lowerRoman"/>
      <w:lvlText w:val="%6."/>
      <w:lvlJc w:val="right"/>
      <w:pPr>
        <w:ind w:left="4320" w:hanging="180"/>
      </w:pPr>
    </w:lvl>
    <w:lvl w:ilvl="6" w:tplc="9EC8D5BC">
      <w:start w:val="1"/>
      <w:numFmt w:val="decimal"/>
      <w:lvlText w:val="%7."/>
      <w:lvlJc w:val="left"/>
      <w:pPr>
        <w:ind w:left="5040" w:hanging="360"/>
      </w:pPr>
    </w:lvl>
    <w:lvl w:ilvl="7" w:tplc="22325190">
      <w:start w:val="1"/>
      <w:numFmt w:val="lowerLetter"/>
      <w:lvlText w:val="%8."/>
      <w:lvlJc w:val="left"/>
      <w:pPr>
        <w:ind w:left="5760" w:hanging="360"/>
      </w:pPr>
    </w:lvl>
    <w:lvl w:ilvl="8" w:tplc="83EC84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637DD"/>
    <w:multiLevelType w:val="hybridMultilevel"/>
    <w:tmpl w:val="AB0C70BA"/>
    <w:lvl w:ilvl="0" w:tplc="275E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2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62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3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9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9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A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16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462D"/>
    <w:rsid w:val="000A7F1C"/>
    <w:rsid w:val="00137D45"/>
    <w:rsid w:val="001606E2"/>
    <w:rsid w:val="001F4A2E"/>
    <w:rsid w:val="00297AC3"/>
    <w:rsid w:val="00633FD1"/>
    <w:rsid w:val="007E73A2"/>
    <w:rsid w:val="00964E4B"/>
    <w:rsid w:val="00A005DC"/>
    <w:rsid w:val="00B435A0"/>
    <w:rsid w:val="00DE6E3B"/>
    <w:rsid w:val="00EC2A65"/>
    <w:rsid w:val="00FB49A0"/>
    <w:rsid w:val="01956961"/>
    <w:rsid w:val="01A844B4"/>
    <w:rsid w:val="01E7A3AA"/>
    <w:rsid w:val="01F8DE81"/>
    <w:rsid w:val="034DC808"/>
    <w:rsid w:val="038EE606"/>
    <w:rsid w:val="048871D5"/>
    <w:rsid w:val="0569BF6E"/>
    <w:rsid w:val="062AF96C"/>
    <w:rsid w:val="063E284E"/>
    <w:rsid w:val="06A1EC70"/>
    <w:rsid w:val="06BBE51C"/>
    <w:rsid w:val="06CBD4D2"/>
    <w:rsid w:val="07058FCF"/>
    <w:rsid w:val="078753B9"/>
    <w:rsid w:val="08B7C606"/>
    <w:rsid w:val="09F71E98"/>
    <w:rsid w:val="0A40EF74"/>
    <w:rsid w:val="0B119971"/>
    <w:rsid w:val="0B44F515"/>
    <w:rsid w:val="0B82C494"/>
    <w:rsid w:val="0C1E84C1"/>
    <w:rsid w:val="0CA3C06A"/>
    <w:rsid w:val="0CB207F1"/>
    <w:rsid w:val="0CEAF1EC"/>
    <w:rsid w:val="0D3B1656"/>
    <w:rsid w:val="0D81C9F2"/>
    <w:rsid w:val="0D96C898"/>
    <w:rsid w:val="0DCEFF28"/>
    <w:rsid w:val="0DCF7246"/>
    <w:rsid w:val="0DEBD513"/>
    <w:rsid w:val="0E285EB8"/>
    <w:rsid w:val="0F686B44"/>
    <w:rsid w:val="0FC2432A"/>
    <w:rsid w:val="11069FEA"/>
    <w:rsid w:val="11F591ED"/>
    <w:rsid w:val="12F25AB6"/>
    <w:rsid w:val="138BE173"/>
    <w:rsid w:val="144CAE64"/>
    <w:rsid w:val="14ED5F6D"/>
    <w:rsid w:val="151C3FD9"/>
    <w:rsid w:val="1573B6CE"/>
    <w:rsid w:val="15F2DE96"/>
    <w:rsid w:val="181C6F2B"/>
    <w:rsid w:val="189AF801"/>
    <w:rsid w:val="18BDA2CB"/>
    <w:rsid w:val="192E5BDA"/>
    <w:rsid w:val="194B462D"/>
    <w:rsid w:val="19B05206"/>
    <w:rsid w:val="19FDCCF8"/>
    <w:rsid w:val="1A74A874"/>
    <w:rsid w:val="1AC6F049"/>
    <w:rsid w:val="1C4C3C56"/>
    <w:rsid w:val="1D06FC87"/>
    <w:rsid w:val="1DEA6F8D"/>
    <w:rsid w:val="1F81390F"/>
    <w:rsid w:val="204A6803"/>
    <w:rsid w:val="20D7EFC2"/>
    <w:rsid w:val="21948916"/>
    <w:rsid w:val="21A559F8"/>
    <w:rsid w:val="21FF267B"/>
    <w:rsid w:val="22A4F4F9"/>
    <w:rsid w:val="230485A6"/>
    <w:rsid w:val="23E2FEC5"/>
    <w:rsid w:val="23F3C00E"/>
    <w:rsid w:val="240B0239"/>
    <w:rsid w:val="24641F9C"/>
    <w:rsid w:val="25C16E27"/>
    <w:rsid w:val="26CE5F75"/>
    <w:rsid w:val="28150EBE"/>
    <w:rsid w:val="283D0A55"/>
    <w:rsid w:val="2871F1EB"/>
    <w:rsid w:val="2897F36E"/>
    <w:rsid w:val="28BC6CED"/>
    <w:rsid w:val="28C12BE5"/>
    <w:rsid w:val="29099623"/>
    <w:rsid w:val="291E6862"/>
    <w:rsid w:val="29AB646F"/>
    <w:rsid w:val="2AC7431B"/>
    <w:rsid w:val="2B48D1B3"/>
    <w:rsid w:val="2B682793"/>
    <w:rsid w:val="2BE13F41"/>
    <w:rsid w:val="2C581678"/>
    <w:rsid w:val="2C8D3293"/>
    <w:rsid w:val="2C99D123"/>
    <w:rsid w:val="2C9A14E0"/>
    <w:rsid w:val="2CAEBBE8"/>
    <w:rsid w:val="2D41DE91"/>
    <w:rsid w:val="2DD8ABB9"/>
    <w:rsid w:val="2E4F94BE"/>
    <w:rsid w:val="2ED93B35"/>
    <w:rsid w:val="2F852CE8"/>
    <w:rsid w:val="2FA51C39"/>
    <w:rsid w:val="301F7164"/>
    <w:rsid w:val="30E6CD52"/>
    <w:rsid w:val="31D96FCC"/>
    <w:rsid w:val="32DB264C"/>
    <w:rsid w:val="3423346C"/>
    <w:rsid w:val="3440250C"/>
    <w:rsid w:val="34FD6A5B"/>
    <w:rsid w:val="3511108E"/>
    <w:rsid w:val="3569DD8D"/>
    <w:rsid w:val="365572BD"/>
    <w:rsid w:val="36E67C78"/>
    <w:rsid w:val="37E0D896"/>
    <w:rsid w:val="381BE2C0"/>
    <w:rsid w:val="3978542B"/>
    <w:rsid w:val="398D137F"/>
    <w:rsid w:val="39B6D3A8"/>
    <w:rsid w:val="3A137CE0"/>
    <w:rsid w:val="3A145D42"/>
    <w:rsid w:val="3A2849B0"/>
    <w:rsid w:val="3A5F45BD"/>
    <w:rsid w:val="3B87326B"/>
    <w:rsid w:val="3D075451"/>
    <w:rsid w:val="3D507A77"/>
    <w:rsid w:val="3DB934EF"/>
    <w:rsid w:val="3DE70752"/>
    <w:rsid w:val="3FF7F352"/>
    <w:rsid w:val="4034551E"/>
    <w:rsid w:val="4081A5DD"/>
    <w:rsid w:val="40CF0213"/>
    <w:rsid w:val="40D6EF99"/>
    <w:rsid w:val="40F0D5B1"/>
    <w:rsid w:val="4156246D"/>
    <w:rsid w:val="41751ED0"/>
    <w:rsid w:val="421C86D4"/>
    <w:rsid w:val="42412D5D"/>
    <w:rsid w:val="4272BFFA"/>
    <w:rsid w:val="43AE3B68"/>
    <w:rsid w:val="440EBBCC"/>
    <w:rsid w:val="45074736"/>
    <w:rsid w:val="454A0BC9"/>
    <w:rsid w:val="45FA06BD"/>
    <w:rsid w:val="45FCC944"/>
    <w:rsid w:val="4678DFE7"/>
    <w:rsid w:val="46F1E863"/>
    <w:rsid w:val="47A6625D"/>
    <w:rsid w:val="47A68FDB"/>
    <w:rsid w:val="4802C7CE"/>
    <w:rsid w:val="49446B55"/>
    <w:rsid w:val="49B0DAB8"/>
    <w:rsid w:val="49CDD6EB"/>
    <w:rsid w:val="4A171865"/>
    <w:rsid w:val="4A1B18A7"/>
    <w:rsid w:val="4A5CC578"/>
    <w:rsid w:val="4A5EE0A6"/>
    <w:rsid w:val="4A69128B"/>
    <w:rsid w:val="4A8A6B98"/>
    <w:rsid w:val="4AB7120A"/>
    <w:rsid w:val="4B4C510A"/>
    <w:rsid w:val="4B586C75"/>
    <w:rsid w:val="4BC56FB9"/>
    <w:rsid w:val="4C57ED84"/>
    <w:rsid w:val="4D1A2B73"/>
    <w:rsid w:val="4DAFE05C"/>
    <w:rsid w:val="4DC03EB5"/>
    <w:rsid w:val="4E3637BD"/>
    <w:rsid w:val="4E467C5C"/>
    <w:rsid w:val="4FBBD6CD"/>
    <w:rsid w:val="4FF63195"/>
    <w:rsid w:val="508FA835"/>
    <w:rsid w:val="508FDB06"/>
    <w:rsid w:val="50A62C89"/>
    <w:rsid w:val="52BF6168"/>
    <w:rsid w:val="52C72999"/>
    <w:rsid w:val="52C97D35"/>
    <w:rsid w:val="53F78F35"/>
    <w:rsid w:val="5424B425"/>
    <w:rsid w:val="54F424D7"/>
    <w:rsid w:val="5606BD50"/>
    <w:rsid w:val="573B7507"/>
    <w:rsid w:val="579273AC"/>
    <w:rsid w:val="57A28DB1"/>
    <w:rsid w:val="57CBB242"/>
    <w:rsid w:val="57D43645"/>
    <w:rsid w:val="57DC6833"/>
    <w:rsid w:val="5892B93C"/>
    <w:rsid w:val="58E6EA71"/>
    <w:rsid w:val="59118A13"/>
    <w:rsid w:val="5982E1FA"/>
    <w:rsid w:val="5B59C367"/>
    <w:rsid w:val="5B94002B"/>
    <w:rsid w:val="5C8D1B0D"/>
    <w:rsid w:val="5C97DBB8"/>
    <w:rsid w:val="5D0632BB"/>
    <w:rsid w:val="5DBA8705"/>
    <w:rsid w:val="5DFCFCF6"/>
    <w:rsid w:val="5E81DEC0"/>
    <w:rsid w:val="5E9E5BD4"/>
    <w:rsid w:val="5EE12CFC"/>
    <w:rsid w:val="5F35F963"/>
    <w:rsid w:val="5FD83F38"/>
    <w:rsid w:val="5FDF482A"/>
    <w:rsid w:val="5FF16795"/>
    <w:rsid w:val="60A16289"/>
    <w:rsid w:val="60A46B39"/>
    <w:rsid w:val="60F227C7"/>
    <w:rsid w:val="62801655"/>
    <w:rsid w:val="629235C0"/>
    <w:rsid w:val="62AC50EE"/>
    <w:rsid w:val="63ABEB7E"/>
    <w:rsid w:val="63F0DE3A"/>
    <w:rsid w:val="641FD3FA"/>
    <w:rsid w:val="6452F32B"/>
    <w:rsid w:val="646258B6"/>
    <w:rsid w:val="64810B4A"/>
    <w:rsid w:val="64A29312"/>
    <w:rsid w:val="650B041F"/>
    <w:rsid w:val="654E14D3"/>
    <w:rsid w:val="656CE626"/>
    <w:rsid w:val="66C1244D"/>
    <w:rsid w:val="67142910"/>
    <w:rsid w:val="67CEC1B7"/>
    <w:rsid w:val="6822B013"/>
    <w:rsid w:val="695209B1"/>
    <w:rsid w:val="6991FC88"/>
    <w:rsid w:val="69F0FC9F"/>
    <w:rsid w:val="6A0F5565"/>
    <w:rsid w:val="6A5ADA36"/>
    <w:rsid w:val="6A87A3C5"/>
    <w:rsid w:val="6AE9DACB"/>
    <w:rsid w:val="6B341A3C"/>
    <w:rsid w:val="6BC87C08"/>
    <w:rsid w:val="6C46BE7C"/>
    <w:rsid w:val="6C50C807"/>
    <w:rsid w:val="6D7FE591"/>
    <w:rsid w:val="6DCF576F"/>
    <w:rsid w:val="6E5EC692"/>
    <w:rsid w:val="6F5BE537"/>
    <w:rsid w:val="6FEE6302"/>
    <w:rsid w:val="6FF1421A"/>
    <w:rsid w:val="704253EE"/>
    <w:rsid w:val="7046EA55"/>
    <w:rsid w:val="704B535E"/>
    <w:rsid w:val="725A5FA6"/>
    <w:rsid w:val="7284FF48"/>
    <w:rsid w:val="732D0CB6"/>
    <w:rsid w:val="7334FA3C"/>
    <w:rsid w:val="7350979D"/>
    <w:rsid w:val="7368B221"/>
    <w:rsid w:val="7419C7AA"/>
    <w:rsid w:val="7439F806"/>
    <w:rsid w:val="74D1BF1A"/>
    <w:rsid w:val="75003F4F"/>
    <w:rsid w:val="75396C8F"/>
    <w:rsid w:val="75C34C9B"/>
    <w:rsid w:val="764CDA92"/>
    <w:rsid w:val="7665920C"/>
    <w:rsid w:val="769AEC67"/>
    <w:rsid w:val="76AB01F5"/>
    <w:rsid w:val="7838D3DD"/>
    <w:rsid w:val="78A763B7"/>
    <w:rsid w:val="792F3B7B"/>
    <w:rsid w:val="7970B557"/>
    <w:rsid w:val="79AC3D3F"/>
    <w:rsid w:val="7A9DC78F"/>
    <w:rsid w:val="7B25B70E"/>
    <w:rsid w:val="7BDF0479"/>
    <w:rsid w:val="7C292EBA"/>
    <w:rsid w:val="7D011B1C"/>
    <w:rsid w:val="7DC1D5C5"/>
    <w:rsid w:val="7DCB66B0"/>
    <w:rsid w:val="7DCCFFF9"/>
    <w:rsid w:val="7E686A4A"/>
    <w:rsid w:val="7E887EE0"/>
    <w:rsid w:val="7EB002E7"/>
    <w:rsid w:val="7F716423"/>
    <w:rsid w:val="7FAD132B"/>
    <w:rsid w:val="7FB1F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462D"/>
  <w15:chartTrackingRefBased/>
  <w15:docId w15:val="{69351595-EDD7-4DAD-B188-B916BBF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29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97AC3"/>
  </w:style>
  <w:style w:type="character" w:customStyle="1" w:styleId="eop">
    <w:name w:val="eop"/>
    <w:basedOn w:val="Zadanifontodlomka"/>
    <w:rsid w:val="00297AC3"/>
  </w:style>
  <w:style w:type="character" w:customStyle="1" w:styleId="pagebreaktextspan">
    <w:name w:val="pagebreaktextspan"/>
    <w:basedOn w:val="Zadanifontodlomka"/>
    <w:rsid w:val="007E73A2"/>
  </w:style>
  <w:style w:type="character" w:customStyle="1" w:styleId="scxw206779354">
    <w:name w:val="scxw206779354"/>
    <w:basedOn w:val="Zadanifontodlomka"/>
    <w:rsid w:val="007E73A2"/>
  </w:style>
  <w:style w:type="paragraph" w:styleId="TOCNaslov">
    <w:name w:val="TOC Heading"/>
    <w:basedOn w:val="Naslov1"/>
    <w:next w:val="Normal"/>
    <w:uiPriority w:val="39"/>
    <w:unhideWhenUsed/>
    <w:qFormat/>
    <w:rsid w:val="00FB49A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B49A0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FB49A0"/>
    <w:pPr>
      <w:spacing w:after="100"/>
      <w:ind w:left="440"/>
    </w:pPr>
  </w:style>
  <w:style w:type="character" w:customStyle="1" w:styleId="scxw210105073">
    <w:name w:val="scxw210105073"/>
    <w:basedOn w:val="Zadanifontodlomka"/>
    <w:rsid w:val="001F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8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2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7175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5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165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1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754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2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522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51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2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9824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30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49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890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377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99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clusion-europe.eu/es/diccionario/" TargetMode="External"/><Relationship Id="rId18" Type="http://schemas.openxmlformats.org/officeDocument/2006/relationships/hyperlink" Target="https://www.inclusion-europe.eu/es/diccionario/" TargetMode="External"/><Relationship Id="rId26" Type="http://schemas.openxmlformats.org/officeDocument/2006/relationships/hyperlink" Target="https://www.inclusion-europe.eu/life-after-violence/" TargetMode="External"/><Relationship Id="rId39" Type="http://schemas.openxmlformats.org/officeDocument/2006/relationships/hyperlink" Target="https://www.inclusion-europe.eu/es/diccionario/" TargetMode="External"/><Relationship Id="rId21" Type="http://schemas.openxmlformats.org/officeDocument/2006/relationships/hyperlink" Target="https://www.inclusion-europe.eu/es/diccionario/" TargetMode="External"/><Relationship Id="rId34" Type="http://schemas.openxmlformats.org/officeDocument/2006/relationships/hyperlink" Target="https://www.inclusion-europe.eu/es/diccionario/" TargetMode="External"/><Relationship Id="rId42" Type="http://schemas.openxmlformats.org/officeDocument/2006/relationships/hyperlink" Target="https://www.inclusion-europe.eu/es/diccionario/" TargetMode="External"/><Relationship Id="rId47" Type="http://schemas.openxmlformats.org/officeDocument/2006/relationships/hyperlink" Target="https://www.inclusion-europe.eu/es/diccionario/" TargetMode="External"/><Relationship Id="rId50" Type="http://schemas.openxmlformats.org/officeDocument/2006/relationships/hyperlink" Target="https://www.inclusion-europe.eu/es/diccionario/" TargetMode="External"/><Relationship Id="rId55" Type="http://schemas.openxmlformats.org/officeDocument/2006/relationships/hyperlink" Target="https://www.inclusion-europe.eu/it-is-really-important-to-have-strong-self-advocacy-groups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s/diccionario/" TargetMode="External"/><Relationship Id="rId29" Type="http://schemas.openxmlformats.org/officeDocument/2006/relationships/hyperlink" Target="https://www.inclusion-europe.eu/es/diccionario/" TargetMode="External"/><Relationship Id="rId11" Type="http://schemas.openxmlformats.org/officeDocument/2006/relationships/hyperlink" Target="http://www.inclusion-europe.eu/" TargetMode="External"/><Relationship Id="rId24" Type="http://schemas.openxmlformats.org/officeDocument/2006/relationships/hyperlink" Target="https://www.inclusion-europe.eu/es/diccionario/" TargetMode="External"/><Relationship Id="rId32" Type="http://schemas.openxmlformats.org/officeDocument/2006/relationships/hyperlink" Target="https://www.inclusion-europe.eu/es/diccionario/" TargetMode="External"/><Relationship Id="rId37" Type="http://schemas.openxmlformats.org/officeDocument/2006/relationships/hyperlink" Target="https://www.inclusion-europe.eu/es/diccionario/" TargetMode="External"/><Relationship Id="rId40" Type="http://schemas.openxmlformats.org/officeDocument/2006/relationships/hyperlink" Target="https://www.inclusion-europe.eu/es/diccionario/" TargetMode="External"/><Relationship Id="rId45" Type="http://schemas.openxmlformats.org/officeDocument/2006/relationships/hyperlink" Target="https://www.inclusion-europe.eu/my-talents-for-diversity-online-event-9th-october-2020-etr/" TargetMode="External"/><Relationship Id="rId53" Type="http://schemas.openxmlformats.org/officeDocument/2006/relationships/hyperlink" Target="https://www.inclusion-europe.eu/es/diccionario/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inclusion-europe.eu/es/diccionario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nclusion-europe.eu/european-day-persons-disabilities-2020-laszlo-bercse/" TargetMode="External"/><Relationship Id="rId14" Type="http://schemas.openxmlformats.org/officeDocument/2006/relationships/hyperlink" Target="https://www.inclusion-europe.eu/es/diccionario/" TargetMode="External"/><Relationship Id="rId22" Type="http://schemas.openxmlformats.org/officeDocument/2006/relationships/hyperlink" Target="https://www.inclusion-europe.eu/es/diccionario/" TargetMode="External"/><Relationship Id="rId27" Type="http://schemas.openxmlformats.org/officeDocument/2006/relationships/hyperlink" Target="https://www.inclusion-europe.eu/covid-report-2020-etr/" TargetMode="External"/><Relationship Id="rId30" Type="http://schemas.openxmlformats.org/officeDocument/2006/relationships/hyperlink" Target="https://www.inclusion-europe.eu/es/diccionario/" TargetMode="External"/><Relationship Id="rId35" Type="http://schemas.openxmlformats.org/officeDocument/2006/relationships/hyperlink" Target="https://www.inclusion-europe.eu/es/diccionario/" TargetMode="External"/><Relationship Id="rId43" Type="http://schemas.openxmlformats.org/officeDocument/2006/relationships/hyperlink" Target="https://www.inclusion-europe.eu/my-talents-for-diversity-online-event-rytmus-etr/" TargetMode="External"/><Relationship Id="rId48" Type="http://schemas.openxmlformats.org/officeDocument/2006/relationships/hyperlink" Target="https://www.inclusion-europe.eu/es/diccionario/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inclusion-europe.eu/my-talents-for-diversity-online-event-8th-september-2020-etr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efoesz.hu/" TargetMode="External"/><Relationship Id="rId17" Type="http://schemas.openxmlformats.org/officeDocument/2006/relationships/hyperlink" Target="https://www.inclusion-europe.eu/es/diccionario/" TargetMode="External"/><Relationship Id="rId25" Type="http://schemas.openxmlformats.org/officeDocument/2006/relationships/hyperlink" Target="https://www.inclusion-europe.eu/ending-violence-against-women-and-girls-with-disabilities-easy-to-read/" TargetMode="External"/><Relationship Id="rId33" Type="http://schemas.openxmlformats.org/officeDocument/2006/relationships/hyperlink" Target="https://www.inclusion-europe.eu/es/diccionario/" TargetMode="External"/><Relationship Id="rId38" Type="http://schemas.openxmlformats.org/officeDocument/2006/relationships/hyperlink" Target="https://www.inclusion-europe.eu/es/diccionario/" TargetMode="External"/><Relationship Id="rId46" Type="http://schemas.openxmlformats.org/officeDocument/2006/relationships/hyperlink" Target="https://www.inclusion-europe.eu/es/diccionario/" TargetMode="External"/><Relationship Id="rId20" Type="http://schemas.openxmlformats.org/officeDocument/2006/relationships/hyperlink" Target="https://www.inclusion-europe.eu/helena-dalli-edpd2020/" TargetMode="External"/><Relationship Id="rId41" Type="http://schemas.openxmlformats.org/officeDocument/2006/relationships/hyperlink" Target="https://www.inclusion-europe.eu/es/diccionario/" TargetMode="External"/><Relationship Id="rId54" Type="http://schemas.openxmlformats.org/officeDocument/2006/relationships/hyperlink" Target="https://www.inclusion-europe.eu/es/diccionari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nclusion-europe.eu/es/diccionario/" TargetMode="External"/><Relationship Id="rId23" Type="http://schemas.openxmlformats.org/officeDocument/2006/relationships/hyperlink" Target="https://www.inclusion-europe.eu/es/diccionario/" TargetMode="External"/><Relationship Id="rId28" Type="http://schemas.openxmlformats.org/officeDocument/2006/relationships/hyperlink" Target="http://www.inclusion-europe.eu/wp-content/uploads/2020/11/COVID-report-Final.pdf" TargetMode="External"/><Relationship Id="rId36" Type="http://schemas.openxmlformats.org/officeDocument/2006/relationships/hyperlink" Target="https://www.inclusion-europe.eu/my-talents-for-diversity-online-events-etr/" TargetMode="External"/><Relationship Id="rId49" Type="http://schemas.openxmlformats.org/officeDocument/2006/relationships/hyperlink" Target="https://www.inclusion-europe.eu/es/diccionario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nclusion-europe.eu/european-platform-of-self-advocates-epsa/" TargetMode="External"/><Relationship Id="rId31" Type="http://schemas.openxmlformats.org/officeDocument/2006/relationships/hyperlink" Target="https://www.inclusion-europe.eu/es/diccionario/" TargetMode="External"/><Relationship Id="rId44" Type="http://schemas.openxmlformats.org/officeDocument/2006/relationships/hyperlink" Target="https://www.inclusion-europe.eu/es/diccionario/" TargetMode="External"/><Relationship Id="rId52" Type="http://schemas.openxmlformats.org/officeDocument/2006/relationships/hyperlink" Target="https://www.inclusion-europe.eu/es/diccionar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B4B0-551F-4F40-AF85-65B8A8025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AAC9F-F590-4AAC-8E85-F7FDE1A6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36112-288F-48C6-AFDC-9BE56CFF8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0D61B7-BD04-492D-82B8-A5CA3E56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46</Pages>
  <Words>4656</Words>
  <Characters>26544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9</cp:revision>
  <dcterms:created xsi:type="dcterms:W3CDTF">2020-12-07T14:52:00Z</dcterms:created>
  <dcterms:modified xsi:type="dcterms:W3CDTF">2021-02-02T11:04:00Z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