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7648" w14:textId="77777777" w:rsidR="00A005DC" w:rsidRPr="00A640AD" w:rsidRDefault="00A005DC" w:rsidP="00FB49A0">
      <w:pPr>
        <w:pStyle w:val="Naslov1"/>
        <w:rPr>
          <w:b/>
          <w:sz w:val="48"/>
        </w:rPr>
      </w:pPr>
      <w:r w:rsidRPr="00A640AD">
        <w:rPr>
          <w:b/>
          <w:sz w:val="48"/>
        </w:rPr>
        <w:t>L'Europe pour nous 4</w:t>
      </w:r>
    </w:p>
    <w:p w14:paraId="69288909" w14:textId="77777777" w:rsidR="00A005DC" w:rsidRPr="00A640AD" w:rsidRDefault="00A005DC" w:rsidP="00A005DC">
      <w:pPr>
        <w:rPr>
          <w:sz w:val="28"/>
        </w:rPr>
      </w:pPr>
      <w:r w:rsidRPr="00A640AD">
        <w:rPr>
          <w:sz w:val="28"/>
        </w:rPr>
        <w:t>Rapport sur la Covid-19: impact sur les personnes handicapées et les familles</w:t>
      </w:r>
    </w:p>
    <w:p w14:paraId="531E1927" w14:textId="77777777" w:rsidR="00A005DC" w:rsidRPr="00A640AD" w:rsidRDefault="00A005DC" w:rsidP="00A005DC"/>
    <w:p w14:paraId="44B7C2D0" w14:textId="77777777" w:rsidR="00A005DC" w:rsidRPr="00A640AD" w:rsidRDefault="00A005DC" w:rsidP="00A005DC"/>
    <w:p w14:paraId="58B970A4" w14:textId="77777777" w:rsidR="00FB49A0" w:rsidRPr="00A640AD" w:rsidRDefault="00FB49A0" w:rsidP="00FB49A0">
      <w:pPr>
        <w:pStyle w:val="Naslov1"/>
        <w:rPr>
          <w:b/>
          <w:sz w:val="48"/>
        </w:rPr>
      </w:pPr>
      <w:r w:rsidRPr="00A640AD">
        <w:rPr>
          <w:b/>
          <w:sz w:val="48"/>
        </w:rPr>
        <w:t>Note des rédacteurs</w:t>
      </w:r>
    </w:p>
    <w:p w14:paraId="5D231D91" w14:textId="77777777" w:rsidR="00FB49A0" w:rsidRPr="00A640AD" w:rsidRDefault="00FB49A0" w:rsidP="00EC2A65">
      <w:pPr>
        <w:rPr>
          <w:rFonts w:ascii="Open Sans" w:hAnsi="Open Sans" w:cs="Open Sans"/>
          <w:sz w:val="32"/>
        </w:rPr>
      </w:pPr>
    </w:p>
    <w:p w14:paraId="27322349" w14:textId="77777777" w:rsidR="00EC2A65" w:rsidRPr="00A640AD" w:rsidRDefault="00EC2A65" w:rsidP="00EC2A65">
      <w:pPr>
        <w:rPr>
          <w:rFonts w:ascii="Open Sans" w:hAnsi="Open Sans" w:cs="Open Sans"/>
          <w:sz w:val="32"/>
        </w:rPr>
      </w:pPr>
      <w:r w:rsidRPr="00A640AD">
        <w:rPr>
          <w:rFonts w:ascii="Open Sans" w:hAnsi="Open Sans"/>
          <w:sz w:val="32"/>
        </w:rPr>
        <w:t>Bonjour à tous,</w:t>
      </w:r>
    </w:p>
    <w:p w14:paraId="498078AB" w14:textId="77777777" w:rsidR="00EC2A65" w:rsidRPr="00A640AD" w:rsidRDefault="00EC2A65" w:rsidP="00EC2A65">
      <w:pPr>
        <w:rPr>
          <w:rFonts w:ascii="Open Sans" w:hAnsi="Open Sans" w:cs="Open Sans"/>
          <w:sz w:val="32"/>
        </w:rPr>
      </w:pPr>
    </w:p>
    <w:p w14:paraId="60A20718" w14:textId="77777777" w:rsidR="00EC2A65" w:rsidRPr="00A640AD" w:rsidRDefault="00EC2A65" w:rsidP="00EC2A65">
      <w:pPr>
        <w:rPr>
          <w:rFonts w:ascii="Open Sans" w:hAnsi="Open Sans" w:cs="Open Sans"/>
          <w:sz w:val="32"/>
        </w:rPr>
      </w:pPr>
      <w:r w:rsidRPr="00A640AD">
        <w:rPr>
          <w:rFonts w:ascii="Open Sans" w:hAnsi="Open Sans"/>
          <w:sz w:val="32"/>
        </w:rPr>
        <w:t>Je voulais juste souhaiter à tout le monde un merveilleux Noël et une bonne année.</w:t>
      </w:r>
    </w:p>
    <w:p w14:paraId="42F70ECB" w14:textId="77777777" w:rsidR="00EC2A65" w:rsidRPr="00A640AD" w:rsidRDefault="00EC2A65" w:rsidP="00EC2A65">
      <w:pPr>
        <w:rPr>
          <w:rFonts w:ascii="Open Sans" w:hAnsi="Open Sans" w:cs="Open Sans"/>
          <w:sz w:val="32"/>
        </w:rPr>
      </w:pPr>
      <w:r w:rsidRPr="00A640AD">
        <w:rPr>
          <w:rFonts w:ascii="Open Sans" w:hAnsi="Open Sans"/>
          <w:sz w:val="32"/>
        </w:rPr>
        <w:t xml:space="preserve">Dans cette lettre d'information de «L'Europe pour nous», </w:t>
      </w:r>
      <w:r w:rsidRPr="00A640AD">
        <w:rPr>
          <w:rFonts w:ascii="Open Sans" w:hAnsi="Open Sans"/>
          <w:sz w:val="32"/>
        </w:rPr>
        <w:br/>
        <w:t>vous trouverez différents articles écrits dans un langage facile à lire.</w:t>
      </w:r>
    </w:p>
    <w:p w14:paraId="1AFF4AE1" w14:textId="77777777" w:rsidR="00EC2A65" w:rsidRPr="00A640AD" w:rsidRDefault="00EC2A65" w:rsidP="00EC2A65">
      <w:pPr>
        <w:rPr>
          <w:rFonts w:ascii="Open Sans" w:hAnsi="Open Sans" w:cs="Open Sans"/>
          <w:sz w:val="32"/>
        </w:rPr>
      </w:pPr>
    </w:p>
    <w:p w14:paraId="4EE85801" w14:textId="77777777" w:rsidR="00EC2A65" w:rsidRPr="00A640AD" w:rsidRDefault="00EC2A65" w:rsidP="00EC2A65">
      <w:pPr>
        <w:rPr>
          <w:rFonts w:ascii="Open Sans" w:hAnsi="Open Sans" w:cs="Open Sans"/>
          <w:sz w:val="32"/>
        </w:rPr>
      </w:pPr>
      <w:r w:rsidRPr="00A640AD">
        <w:rPr>
          <w:rFonts w:ascii="Open Sans" w:hAnsi="Open Sans"/>
          <w:sz w:val="32"/>
        </w:rPr>
        <w:t>Espérons que 2021 soit meilleur que 2020.</w:t>
      </w:r>
    </w:p>
    <w:p w14:paraId="4284F608" w14:textId="77777777" w:rsidR="00EC2A65" w:rsidRPr="00A640AD" w:rsidRDefault="00EC2A65" w:rsidP="00EC2A65">
      <w:pPr>
        <w:rPr>
          <w:rFonts w:ascii="Open Sans" w:hAnsi="Open Sans" w:cs="Open Sans"/>
          <w:sz w:val="32"/>
        </w:rPr>
      </w:pPr>
    </w:p>
    <w:p w14:paraId="01DF5851" w14:textId="77777777" w:rsidR="00EC2A65" w:rsidRPr="00A640AD" w:rsidRDefault="00EC2A65" w:rsidP="00EC2A65">
      <w:pPr>
        <w:rPr>
          <w:rFonts w:ascii="Open Sans" w:hAnsi="Open Sans" w:cs="Open Sans"/>
          <w:sz w:val="32"/>
        </w:rPr>
      </w:pPr>
      <w:r w:rsidRPr="00A640AD">
        <w:rPr>
          <w:rFonts w:ascii="Open Sans" w:hAnsi="Open Sans"/>
          <w:sz w:val="32"/>
        </w:rPr>
        <w:t xml:space="preserve">Encore une fois, l'éditeur facile à lire </w:t>
      </w:r>
    </w:p>
    <w:p w14:paraId="704BD2DF" w14:textId="77777777" w:rsidR="00EC2A65" w:rsidRPr="00A640AD" w:rsidRDefault="00EC2A65" w:rsidP="00EC2A65">
      <w:pPr>
        <w:rPr>
          <w:rFonts w:ascii="Open Sans" w:hAnsi="Open Sans" w:cs="Open Sans"/>
          <w:sz w:val="32"/>
        </w:rPr>
      </w:pPr>
      <w:r w:rsidRPr="00A640AD">
        <w:rPr>
          <w:rFonts w:ascii="Open Sans" w:hAnsi="Open Sans"/>
          <w:sz w:val="32"/>
        </w:rPr>
        <w:t>vous souhaite joyeux Noël et bonne année.</w:t>
      </w:r>
    </w:p>
    <w:p w14:paraId="27E59EBD" w14:textId="77777777" w:rsidR="00FB49A0" w:rsidRPr="00A640AD" w:rsidRDefault="00FB49A0">
      <w:pPr>
        <w:rPr>
          <w:rFonts w:ascii="Open Sans" w:hAnsi="Open Sans" w:cs="Open Sans"/>
          <w:sz w:val="32"/>
        </w:rPr>
      </w:pPr>
      <w:r w:rsidRPr="00A640AD">
        <w:br w:type="page"/>
      </w:r>
    </w:p>
    <w:p w14:paraId="2F078E74" w14:textId="77777777" w:rsidR="00FB49A0" w:rsidRPr="00A640AD" w:rsidRDefault="00FB49A0" w:rsidP="00EC2A65">
      <w:pPr>
        <w:rPr>
          <w:rFonts w:ascii="Open Sans" w:hAnsi="Open Sans" w:cs="Open Sans"/>
          <w:sz w:val="32"/>
        </w:rPr>
      </w:pPr>
    </w:p>
    <w:p w14:paraId="4FF0D128" w14:textId="77777777" w:rsidR="00EC2A65" w:rsidRPr="00A640AD" w:rsidRDefault="00EC2A65" w:rsidP="695209B1">
      <w:pPr>
        <w:rPr>
          <w:rFonts w:ascii="Open Sans" w:hAnsi="Open Sans" w:cs="Open Sans"/>
        </w:rPr>
      </w:pPr>
    </w:p>
    <w:p w14:paraId="6494BD47" w14:textId="77777777" w:rsidR="60F227C7" w:rsidRPr="00A640AD" w:rsidRDefault="00A640AD" w:rsidP="695209B1">
      <w:pPr>
        <w:rPr>
          <w:rStyle w:val="Naslov1Char"/>
          <w:rFonts w:ascii="Open Sans" w:hAnsi="Open Sans" w:cs="Open Sans"/>
          <w:b/>
          <w:bCs/>
          <w:sz w:val="48"/>
          <w:szCs w:val="48"/>
        </w:rPr>
      </w:pPr>
      <w:hyperlink r:id="rId9">
        <w:r w:rsidR="00A005DC" w:rsidRPr="00A640AD">
          <w:rPr>
            <w:rStyle w:val="Hiperveza"/>
            <w:rFonts w:ascii="Open Sans" w:hAnsi="Open Sans"/>
            <w:b/>
            <w:bCs/>
            <w:sz w:val="48"/>
            <w:szCs w:val="48"/>
          </w:rPr>
          <w:t>Discours de László Bercse à la Journée européenne des personnes handicapées 2020.</w:t>
        </w:r>
      </w:hyperlink>
    </w:p>
    <w:p w14:paraId="392E2D27"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3B86FB46"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László Bercse est le président de la </w:t>
      </w:r>
    </w:p>
    <w:p w14:paraId="4462788F" w14:textId="77777777" w:rsidR="60F227C7" w:rsidRPr="00A640AD" w:rsidRDefault="00A640AD" w:rsidP="695209B1">
      <w:pPr>
        <w:rPr>
          <w:rFonts w:ascii="Open Sans" w:hAnsi="Open Sans" w:cs="Open Sans"/>
        </w:rPr>
      </w:pPr>
      <w:hyperlink r:id="rId10">
        <w:r w:rsidR="00A005DC" w:rsidRPr="00A640AD">
          <w:rPr>
            <w:rStyle w:val="Hiperveza"/>
            <w:rFonts w:ascii="Open Sans" w:hAnsi="Open Sans"/>
            <w:b/>
            <w:bCs/>
            <w:color w:val="auto"/>
            <w:sz w:val="35"/>
            <w:szCs w:val="35"/>
            <w:u w:val="none"/>
          </w:rPr>
          <w:t>plateforme européenne des auto-représentants</w:t>
        </w:r>
      </w:hyperlink>
    </w:p>
    <w:p w14:paraId="10B7CE68"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et le vice-président de </w:t>
      </w:r>
      <w:hyperlink r:id="rId11">
        <w:r w:rsidRPr="00A640AD">
          <w:rPr>
            <w:rStyle w:val="Hiperveza"/>
            <w:rFonts w:ascii="Open Sans" w:hAnsi="Open Sans"/>
            <w:b/>
            <w:bCs/>
            <w:color w:val="auto"/>
            <w:sz w:val="35"/>
            <w:szCs w:val="35"/>
            <w:u w:val="none"/>
          </w:rPr>
          <w:t>Inclusion Europe.</w:t>
        </w:r>
      </w:hyperlink>
    </w:p>
    <w:p w14:paraId="7676380E"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László est aussi le coprésident de </w:t>
      </w:r>
    </w:p>
    <w:p w14:paraId="30516DD8"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l’organisation hongroise </w:t>
      </w:r>
      <w:hyperlink r:id="rId12">
        <w:r w:rsidRPr="00A640AD">
          <w:rPr>
            <w:rStyle w:val="Hiperveza"/>
            <w:rFonts w:ascii="Open Sans" w:hAnsi="Open Sans"/>
            <w:b/>
            <w:bCs/>
            <w:color w:val="auto"/>
            <w:sz w:val="35"/>
            <w:szCs w:val="35"/>
            <w:u w:val="none"/>
          </w:rPr>
          <w:t>ÉFOÉSZ.</w:t>
        </w:r>
      </w:hyperlink>
    </w:p>
    <w:p w14:paraId="3EEFBB94" w14:textId="77777777" w:rsidR="695209B1" w:rsidRPr="00A640AD" w:rsidRDefault="695209B1" w:rsidP="695209B1">
      <w:pPr>
        <w:rPr>
          <w:rFonts w:ascii="Open Sans" w:hAnsi="Open Sans" w:cs="Open Sans"/>
        </w:rPr>
      </w:pPr>
    </w:p>
    <w:p w14:paraId="0DFBFAE1" w14:textId="77777777" w:rsidR="695209B1" w:rsidRPr="00A640AD" w:rsidRDefault="695209B1" w:rsidP="695209B1">
      <w:pPr>
        <w:rPr>
          <w:rFonts w:ascii="Open Sans" w:hAnsi="Open Sans" w:cs="Open Sans"/>
        </w:rPr>
      </w:pPr>
    </w:p>
    <w:p w14:paraId="16D4429D"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Pendant la crise de coronavirus, les personnes </w:t>
      </w:r>
    </w:p>
    <w:p w14:paraId="680C2F57" w14:textId="77777777" w:rsidR="60F227C7" w:rsidRPr="00A640AD" w:rsidRDefault="60F227C7">
      <w:pPr>
        <w:rPr>
          <w:rFonts w:ascii="Open Sans" w:hAnsi="Open Sans" w:cs="Open Sans"/>
        </w:rPr>
      </w:pPr>
      <w:r w:rsidRPr="00A640AD">
        <w:rPr>
          <w:rFonts w:ascii="Open Sans" w:hAnsi="Open Sans"/>
          <w:color w:val="000000" w:themeColor="text1"/>
          <w:sz w:val="35"/>
          <w:szCs w:val="35"/>
        </w:rPr>
        <w:t>ayant une déficience intellectuelle</w:t>
      </w:r>
    </w:p>
    <w:p w14:paraId="36810030" w14:textId="77777777" w:rsidR="60F227C7" w:rsidRPr="00A640AD" w:rsidRDefault="60F227C7">
      <w:pPr>
        <w:rPr>
          <w:rFonts w:ascii="Open Sans" w:hAnsi="Open Sans" w:cs="Open Sans"/>
        </w:rPr>
      </w:pPr>
      <w:r w:rsidRPr="00A640AD">
        <w:rPr>
          <w:rFonts w:ascii="Open Sans" w:hAnsi="Open Sans"/>
          <w:color w:val="000000" w:themeColor="text1"/>
          <w:sz w:val="35"/>
          <w:szCs w:val="35"/>
        </w:rPr>
        <w:t>ont dû s'adapter, comme tout le monde.</w:t>
      </w:r>
    </w:p>
    <w:p w14:paraId="0DF0F447" w14:textId="77777777" w:rsidR="60F227C7" w:rsidRPr="00A640AD" w:rsidRDefault="60F227C7">
      <w:pPr>
        <w:rPr>
          <w:rFonts w:ascii="Open Sans" w:hAnsi="Open Sans" w:cs="Open Sans"/>
        </w:rPr>
      </w:pPr>
      <w:r w:rsidRPr="00A640AD">
        <w:rPr>
          <w:rFonts w:ascii="Open Sans" w:hAnsi="Open Sans"/>
          <w:color w:val="000000" w:themeColor="text1"/>
          <w:sz w:val="35"/>
          <w:szCs w:val="35"/>
        </w:rPr>
        <w:t>Nos familles ont dû s'adapter.</w:t>
      </w:r>
    </w:p>
    <w:p w14:paraId="6FD7FC2A" w14:textId="77777777" w:rsidR="60F227C7" w:rsidRPr="00A640AD" w:rsidRDefault="60F227C7">
      <w:pPr>
        <w:rPr>
          <w:rFonts w:ascii="Open Sans" w:hAnsi="Open Sans" w:cs="Open Sans"/>
        </w:rPr>
      </w:pPr>
      <w:r w:rsidRPr="00A640AD">
        <w:rPr>
          <w:rFonts w:ascii="Open Sans" w:hAnsi="Open Sans"/>
          <w:color w:val="000000" w:themeColor="text1"/>
          <w:sz w:val="35"/>
          <w:szCs w:val="35"/>
        </w:rPr>
        <w:t>Nos prestataires de services ont dû s'adapter.</w:t>
      </w:r>
    </w:p>
    <w:p w14:paraId="4BF1D630"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Il faut vraiment admirer </w:t>
      </w:r>
    </w:p>
    <w:p w14:paraId="17B2BDE4" w14:textId="77777777" w:rsidR="60F227C7" w:rsidRPr="00A640AD" w:rsidRDefault="60F227C7">
      <w:pPr>
        <w:rPr>
          <w:rFonts w:ascii="Open Sans" w:hAnsi="Open Sans" w:cs="Open Sans"/>
        </w:rPr>
      </w:pPr>
      <w:r w:rsidRPr="00A640AD">
        <w:rPr>
          <w:rFonts w:ascii="Open Sans" w:hAnsi="Open Sans"/>
          <w:color w:val="000000" w:themeColor="text1"/>
          <w:sz w:val="35"/>
          <w:szCs w:val="35"/>
        </w:rPr>
        <w:t>les personnes ayant une déficience intellectuelle,</w:t>
      </w:r>
    </w:p>
    <w:p w14:paraId="3F2B8E1F" w14:textId="77777777" w:rsidR="60F227C7" w:rsidRPr="00A640AD" w:rsidRDefault="60F227C7">
      <w:pPr>
        <w:rPr>
          <w:rFonts w:ascii="Open Sans" w:hAnsi="Open Sans" w:cs="Open Sans"/>
        </w:rPr>
      </w:pPr>
      <w:r w:rsidRPr="00A640AD">
        <w:rPr>
          <w:rFonts w:ascii="Open Sans" w:hAnsi="Open Sans"/>
          <w:color w:val="000000" w:themeColor="text1"/>
          <w:sz w:val="35"/>
          <w:szCs w:val="35"/>
        </w:rPr>
        <w:lastRenderedPageBreak/>
        <w:t xml:space="preserve">les membres de leur famille qui les soutiennent, </w:t>
      </w:r>
    </w:p>
    <w:p w14:paraId="04F8213E" w14:textId="77777777" w:rsidR="60F227C7" w:rsidRPr="00A640AD" w:rsidRDefault="60F227C7">
      <w:pPr>
        <w:rPr>
          <w:rFonts w:ascii="Open Sans" w:hAnsi="Open Sans" w:cs="Open Sans"/>
        </w:rPr>
      </w:pPr>
      <w:r w:rsidRPr="00A640AD">
        <w:rPr>
          <w:rFonts w:ascii="Open Sans" w:hAnsi="Open Sans"/>
          <w:color w:val="000000" w:themeColor="text1"/>
          <w:sz w:val="35"/>
          <w:szCs w:val="35"/>
        </w:rPr>
        <w:t>et le personnel en charge des services.</w:t>
      </w:r>
    </w:p>
    <w:p w14:paraId="3E20032B" w14:textId="77777777" w:rsidR="695209B1" w:rsidRPr="00A640AD" w:rsidRDefault="695209B1" w:rsidP="695209B1">
      <w:pPr>
        <w:rPr>
          <w:rFonts w:ascii="Open Sans" w:hAnsi="Open Sans" w:cs="Open Sans"/>
        </w:rPr>
      </w:pPr>
    </w:p>
    <w:p w14:paraId="6D265293" w14:textId="77777777" w:rsidR="695209B1" w:rsidRPr="00A640AD" w:rsidRDefault="695209B1" w:rsidP="695209B1">
      <w:pPr>
        <w:rPr>
          <w:rFonts w:ascii="Open Sans" w:hAnsi="Open Sans" w:cs="Open Sans"/>
        </w:rPr>
      </w:pPr>
    </w:p>
    <w:p w14:paraId="723AB5F4" w14:textId="77777777" w:rsidR="60F227C7" w:rsidRPr="00A640AD" w:rsidRDefault="60F227C7">
      <w:pPr>
        <w:rPr>
          <w:rFonts w:ascii="Open Sans" w:hAnsi="Open Sans" w:cs="Open Sans"/>
        </w:rPr>
      </w:pPr>
      <w:r w:rsidRPr="00A640AD">
        <w:rPr>
          <w:rFonts w:ascii="Open Sans" w:hAnsi="Open Sans"/>
          <w:color w:val="000000" w:themeColor="text1"/>
          <w:sz w:val="35"/>
          <w:szCs w:val="35"/>
        </w:rPr>
        <w:t>En tant qu’</w:t>
      </w:r>
      <w:hyperlink r:id="rId13" w:anchor="Self-Advocacy">
        <w:r w:rsidRPr="00A640AD">
          <w:rPr>
            <w:rStyle w:val="Hiperveza"/>
            <w:rFonts w:ascii="Open Sans" w:hAnsi="Open Sans"/>
            <w:b/>
            <w:bCs/>
            <w:color w:val="auto"/>
            <w:sz w:val="35"/>
            <w:szCs w:val="35"/>
            <w:u w:val="none"/>
          </w:rPr>
          <w:t>auto-représentant</w:t>
        </w:r>
      </w:hyperlink>
      <w:r w:rsidRPr="00A640AD">
        <w:t xml:space="preserve">, </w:t>
      </w:r>
      <w:r w:rsidRPr="00A640AD">
        <w:rPr>
          <w:rFonts w:ascii="Open Sans" w:hAnsi="Open Sans"/>
          <w:color w:val="000000" w:themeColor="text1"/>
          <w:sz w:val="35"/>
          <w:szCs w:val="35"/>
        </w:rPr>
        <w:t>j'ai pu faire beaucoup de choses.</w:t>
      </w:r>
    </w:p>
    <w:p w14:paraId="516348DA" w14:textId="77777777" w:rsidR="60F227C7" w:rsidRPr="00A640AD" w:rsidRDefault="60F227C7">
      <w:pPr>
        <w:rPr>
          <w:rFonts w:ascii="Open Sans" w:hAnsi="Open Sans" w:cs="Open Sans"/>
        </w:rPr>
      </w:pPr>
      <w:r w:rsidRPr="00A640AD">
        <w:rPr>
          <w:rFonts w:ascii="Open Sans" w:hAnsi="Open Sans"/>
          <w:color w:val="000000" w:themeColor="text1"/>
          <w:sz w:val="35"/>
          <w:szCs w:val="35"/>
        </w:rPr>
        <w:t>J'étais en contact avec d'autres auto-représentants en Europe.</w:t>
      </w:r>
    </w:p>
    <w:p w14:paraId="68EEACBC" w14:textId="77777777" w:rsidR="60F227C7" w:rsidRPr="00A640AD" w:rsidRDefault="60F227C7">
      <w:pPr>
        <w:rPr>
          <w:rFonts w:ascii="Open Sans" w:hAnsi="Open Sans" w:cs="Open Sans"/>
        </w:rPr>
      </w:pPr>
      <w:r w:rsidRPr="00A640AD">
        <w:rPr>
          <w:rFonts w:ascii="Open Sans" w:hAnsi="Open Sans"/>
          <w:color w:val="000000" w:themeColor="text1"/>
          <w:sz w:val="35"/>
          <w:szCs w:val="35"/>
        </w:rPr>
        <w:t>Cela était différent pour de nombreuses personnes ayant</w:t>
      </w:r>
    </w:p>
    <w:p w14:paraId="27658476" w14:textId="77777777" w:rsidR="60F227C7" w:rsidRPr="00A640AD" w:rsidRDefault="60F227C7">
      <w:pPr>
        <w:rPr>
          <w:rFonts w:ascii="Open Sans" w:hAnsi="Open Sans" w:cs="Open Sans"/>
        </w:rPr>
      </w:pPr>
      <w:r w:rsidRPr="00A640AD">
        <w:rPr>
          <w:rFonts w:ascii="Open Sans" w:hAnsi="Open Sans"/>
          <w:color w:val="000000" w:themeColor="text1"/>
          <w:sz w:val="35"/>
          <w:szCs w:val="35"/>
        </w:rPr>
        <w:t>une déficience intellectuelle en Europe.</w:t>
      </w:r>
    </w:p>
    <w:p w14:paraId="7C976660" w14:textId="77777777" w:rsidR="60F227C7" w:rsidRPr="00A640AD" w:rsidRDefault="60F227C7">
      <w:pPr>
        <w:rPr>
          <w:rFonts w:ascii="Open Sans" w:hAnsi="Open Sans" w:cs="Open Sans"/>
        </w:rPr>
      </w:pPr>
      <w:r w:rsidRPr="00A640AD">
        <w:rPr>
          <w:rFonts w:ascii="Open Sans" w:hAnsi="Open Sans"/>
          <w:color w:val="000000" w:themeColor="text1"/>
          <w:sz w:val="35"/>
          <w:szCs w:val="35"/>
        </w:rPr>
        <w:t>Des milliers de personnes ont été confrontées à un isolement complet,</w:t>
      </w:r>
    </w:p>
    <w:p w14:paraId="573F63F7"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en particulier les personnes </w:t>
      </w:r>
      <w:hyperlink r:id="rId14" w:anchor="Segregation">
        <w:r w:rsidRPr="00A640AD">
          <w:rPr>
            <w:rStyle w:val="Hiperveza"/>
            <w:rFonts w:ascii="Open Sans" w:hAnsi="Open Sans"/>
            <w:b/>
            <w:bCs/>
            <w:color w:val="auto"/>
            <w:sz w:val="35"/>
            <w:szCs w:val="35"/>
            <w:u w:val="none"/>
          </w:rPr>
          <w:t>ségréguées</w:t>
        </w:r>
      </w:hyperlink>
      <w:r w:rsidRPr="00A640AD">
        <w:rPr>
          <w:rFonts w:ascii="Open Sans" w:hAnsi="Open Sans"/>
          <w:color w:val="000000" w:themeColor="text1"/>
          <w:sz w:val="35"/>
          <w:szCs w:val="35"/>
        </w:rPr>
        <w:t xml:space="preserve"> dans des </w:t>
      </w:r>
      <w:hyperlink r:id="rId15" w:anchor="SeparateInstitutions">
        <w:r w:rsidRPr="00A640AD">
          <w:rPr>
            <w:rStyle w:val="Hiperveza"/>
            <w:rFonts w:ascii="Open Sans" w:hAnsi="Open Sans"/>
            <w:b/>
            <w:bCs/>
            <w:color w:val="auto"/>
            <w:sz w:val="35"/>
            <w:szCs w:val="35"/>
            <w:u w:val="none"/>
          </w:rPr>
          <w:t>institutions</w:t>
        </w:r>
      </w:hyperlink>
      <w:r w:rsidRPr="00A640AD">
        <w:rPr>
          <w:rFonts w:ascii="Open Sans" w:hAnsi="Open Sans"/>
          <w:color w:val="000000" w:themeColor="text1"/>
          <w:sz w:val="35"/>
          <w:szCs w:val="35"/>
        </w:rPr>
        <w:t xml:space="preserve"> d’accueil</w:t>
      </w:r>
      <w:r w:rsidRPr="00A640AD">
        <w:t>.</w:t>
      </w:r>
    </w:p>
    <w:p w14:paraId="35EAD492" w14:textId="77777777" w:rsidR="695209B1" w:rsidRPr="00A640AD" w:rsidRDefault="695209B1" w:rsidP="695209B1">
      <w:pPr>
        <w:rPr>
          <w:rFonts w:ascii="Open Sans" w:hAnsi="Open Sans" w:cs="Open Sans"/>
        </w:rPr>
      </w:pPr>
    </w:p>
    <w:p w14:paraId="0CE9B6B7" w14:textId="77777777" w:rsidR="695209B1" w:rsidRPr="00A640AD" w:rsidRDefault="695209B1" w:rsidP="695209B1">
      <w:pPr>
        <w:rPr>
          <w:rFonts w:ascii="Open Sans" w:hAnsi="Open Sans" w:cs="Open Sans"/>
        </w:rPr>
      </w:pPr>
    </w:p>
    <w:p w14:paraId="7D133D81" w14:textId="77777777" w:rsidR="60F227C7" w:rsidRPr="00A640AD" w:rsidRDefault="60F227C7">
      <w:pPr>
        <w:rPr>
          <w:rFonts w:ascii="Open Sans" w:hAnsi="Open Sans" w:cs="Open Sans"/>
        </w:rPr>
      </w:pPr>
      <w:r w:rsidRPr="00A640AD">
        <w:rPr>
          <w:rFonts w:ascii="Open Sans" w:hAnsi="Open Sans"/>
          <w:color w:val="000000" w:themeColor="text1"/>
          <w:sz w:val="35"/>
          <w:szCs w:val="35"/>
        </w:rPr>
        <w:t>La pandémie signifie la perte de nos réseaux de soutien.</w:t>
      </w:r>
    </w:p>
    <w:p w14:paraId="662B7273" w14:textId="77777777" w:rsidR="60F227C7" w:rsidRPr="00A640AD" w:rsidRDefault="60F227C7">
      <w:pPr>
        <w:rPr>
          <w:rFonts w:ascii="Open Sans" w:hAnsi="Open Sans" w:cs="Open Sans"/>
        </w:rPr>
      </w:pPr>
      <w:r w:rsidRPr="00A640AD">
        <w:rPr>
          <w:rFonts w:ascii="Open Sans" w:hAnsi="Open Sans"/>
          <w:color w:val="000000" w:themeColor="text1"/>
          <w:sz w:val="35"/>
          <w:szCs w:val="35"/>
        </w:rPr>
        <w:t>Ne pas pouvoir voir notre famille et nos amis.</w:t>
      </w:r>
    </w:p>
    <w:p w14:paraId="2BD297E5" w14:textId="77777777" w:rsidR="60F227C7" w:rsidRPr="00A640AD" w:rsidRDefault="60F227C7">
      <w:pPr>
        <w:rPr>
          <w:rFonts w:ascii="Open Sans" w:hAnsi="Open Sans" w:cs="Open Sans"/>
        </w:rPr>
      </w:pPr>
      <w:r w:rsidRPr="00A640AD">
        <w:rPr>
          <w:rFonts w:ascii="Open Sans" w:hAnsi="Open Sans"/>
          <w:color w:val="000000" w:themeColor="text1"/>
          <w:sz w:val="35"/>
          <w:szCs w:val="35"/>
        </w:rPr>
        <w:t>Ne pas pouvoir aller travailler.</w:t>
      </w:r>
    </w:p>
    <w:p w14:paraId="4919F82B"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04526A82" w14:textId="77777777" w:rsidR="60F227C7" w:rsidRPr="00A640AD" w:rsidRDefault="60F227C7">
      <w:pPr>
        <w:rPr>
          <w:rFonts w:ascii="Open Sans" w:hAnsi="Open Sans" w:cs="Open Sans"/>
        </w:rPr>
      </w:pPr>
      <w:r w:rsidRPr="00A640AD">
        <w:rPr>
          <w:rFonts w:ascii="Open Sans" w:hAnsi="Open Sans"/>
          <w:color w:val="000000" w:themeColor="text1"/>
          <w:sz w:val="35"/>
          <w:szCs w:val="35"/>
        </w:rPr>
        <w:t>Dans certains pays, les gens se sont retrouvés sans aide.</w:t>
      </w:r>
    </w:p>
    <w:p w14:paraId="68CCAB61" w14:textId="77777777" w:rsidR="60F227C7" w:rsidRPr="00A640AD" w:rsidRDefault="60F227C7" w:rsidP="008E080F">
      <w:pPr>
        <w:rPr>
          <w:rFonts w:ascii="Open Sans" w:hAnsi="Open Sans" w:cs="Open Sans"/>
        </w:rPr>
      </w:pPr>
      <w:r w:rsidRPr="00A640AD">
        <w:rPr>
          <w:rFonts w:ascii="Open Sans" w:hAnsi="Open Sans"/>
          <w:color w:val="000000" w:themeColor="text1"/>
          <w:sz w:val="35"/>
          <w:szCs w:val="35"/>
        </w:rPr>
        <w:lastRenderedPageBreak/>
        <w:t>Les étudiants ayant une déficience intellectuelle ont été laissés de côté,</w:t>
      </w:r>
      <w:r w:rsidR="008E080F" w:rsidRPr="00A640AD">
        <w:rPr>
          <w:rFonts w:ascii="Open Sans" w:hAnsi="Open Sans"/>
          <w:color w:val="000000" w:themeColor="text1"/>
          <w:sz w:val="35"/>
          <w:szCs w:val="35"/>
        </w:rPr>
        <w:br/>
      </w:r>
      <w:r w:rsidRPr="00A640AD">
        <w:rPr>
          <w:rFonts w:ascii="Open Sans" w:hAnsi="Open Sans"/>
          <w:color w:val="000000" w:themeColor="text1"/>
          <w:sz w:val="35"/>
          <w:szCs w:val="35"/>
        </w:rPr>
        <w:t>les cours en ligne ne leur étaient pas accessibles.</w:t>
      </w:r>
    </w:p>
    <w:p w14:paraId="0ED7A43F"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01C4CFF8" w14:textId="77777777" w:rsidR="60F227C7" w:rsidRPr="00A640AD" w:rsidRDefault="60F227C7">
      <w:pPr>
        <w:rPr>
          <w:rFonts w:ascii="Open Sans" w:hAnsi="Open Sans" w:cs="Open Sans"/>
        </w:rPr>
      </w:pPr>
      <w:r w:rsidRPr="00A640AD">
        <w:rPr>
          <w:rFonts w:ascii="Open Sans" w:hAnsi="Open Sans"/>
          <w:color w:val="000000" w:themeColor="text1"/>
          <w:sz w:val="35"/>
          <w:szCs w:val="35"/>
        </w:rPr>
        <w:t>Il était difficile de rester connecté et de travailler.</w:t>
      </w:r>
    </w:p>
    <w:p w14:paraId="766B10B7" w14:textId="77777777" w:rsidR="60F227C7" w:rsidRPr="00A640AD" w:rsidRDefault="60F227C7">
      <w:pPr>
        <w:rPr>
          <w:rFonts w:ascii="Open Sans" w:hAnsi="Open Sans" w:cs="Open Sans"/>
        </w:rPr>
      </w:pPr>
      <w:r w:rsidRPr="00A640AD">
        <w:rPr>
          <w:rFonts w:ascii="Open Sans" w:hAnsi="Open Sans"/>
          <w:color w:val="000000" w:themeColor="text1"/>
          <w:sz w:val="35"/>
          <w:szCs w:val="35"/>
        </w:rPr>
        <w:t>Les réunions ou appels en ligne ne sont pas pour tout le monde.</w:t>
      </w:r>
    </w:p>
    <w:p w14:paraId="046D4275"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Parfois, nous n'avons pas d'ordinateurs </w:t>
      </w:r>
    </w:p>
    <w:p w14:paraId="6E9B445D" w14:textId="77777777" w:rsidR="60F227C7" w:rsidRPr="00A640AD" w:rsidRDefault="60F227C7">
      <w:pPr>
        <w:rPr>
          <w:rFonts w:ascii="Open Sans" w:hAnsi="Open Sans" w:cs="Open Sans"/>
        </w:rPr>
      </w:pPr>
      <w:r w:rsidRPr="00A640AD">
        <w:rPr>
          <w:rFonts w:ascii="Open Sans" w:hAnsi="Open Sans"/>
          <w:color w:val="000000" w:themeColor="text1"/>
          <w:sz w:val="35"/>
          <w:szCs w:val="35"/>
        </w:rPr>
        <w:t>ou de téléphone pour le faire.</w:t>
      </w:r>
    </w:p>
    <w:p w14:paraId="559A9706"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Parfois, nous n'avons pas </w:t>
      </w:r>
    </w:p>
    <w:p w14:paraId="26A0A91B" w14:textId="77777777" w:rsidR="60F227C7" w:rsidRPr="00A640AD" w:rsidRDefault="60F227C7">
      <w:pPr>
        <w:rPr>
          <w:rFonts w:ascii="Open Sans" w:hAnsi="Open Sans" w:cs="Open Sans"/>
        </w:rPr>
      </w:pPr>
      <w:r w:rsidRPr="00A640AD">
        <w:rPr>
          <w:rFonts w:ascii="Open Sans" w:hAnsi="Open Sans"/>
          <w:color w:val="000000" w:themeColor="text1"/>
          <w:sz w:val="35"/>
          <w:szCs w:val="35"/>
        </w:rPr>
        <w:t>de connexion internet.</w:t>
      </w:r>
    </w:p>
    <w:p w14:paraId="7C84482C"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79D1B83E"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De nombreuses personnes ayant une déficience intellectuelle </w:t>
      </w:r>
    </w:p>
    <w:p w14:paraId="7D9610E4" w14:textId="77777777" w:rsidR="60F227C7" w:rsidRPr="00A640AD" w:rsidRDefault="60F227C7">
      <w:pPr>
        <w:rPr>
          <w:rFonts w:ascii="Open Sans" w:hAnsi="Open Sans" w:cs="Open Sans"/>
        </w:rPr>
      </w:pPr>
      <w:r w:rsidRPr="00A640AD">
        <w:rPr>
          <w:rFonts w:ascii="Open Sans" w:hAnsi="Open Sans"/>
          <w:color w:val="000000" w:themeColor="text1"/>
          <w:sz w:val="35"/>
          <w:szCs w:val="35"/>
        </w:rPr>
        <w:t>ont perdu leur emploi.</w:t>
      </w:r>
    </w:p>
    <w:p w14:paraId="0112EA1A" w14:textId="77777777" w:rsidR="60F227C7" w:rsidRPr="00A640AD" w:rsidRDefault="60F227C7">
      <w:pPr>
        <w:rPr>
          <w:rFonts w:ascii="Open Sans" w:hAnsi="Open Sans" w:cs="Open Sans"/>
        </w:rPr>
      </w:pPr>
      <w:r w:rsidRPr="00A640AD">
        <w:rPr>
          <w:rFonts w:ascii="Open Sans" w:hAnsi="Open Sans"/>
          <w:color w:val="000000" w:themeColor="text1"/>
          <w:sz w:val="35"/>
          <w:szCs w:val="35"/>
        </w:rPr>
        <w:t>Beaucoup d'entre nous ont le sentiment d'avoir été abandonnés.</w:t>
      </w:r>
    </w:p>
    <w:p w14:paraId="4DAB90E1"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49E1F2BD" w14:textId="77777777" w:rsidR="60F227C7" w:rsidRPr="00A640AD" w:rsidRDefault="60F227C7"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Nos besoins n'ont souvent pas été pris en compte</w:t>
      </w:r>
    </w:p>
    <w:p w14:paraId="7C2A0A48" w14:textId="77777777" w:rsidR="60F227C7" w:rsidRPr="00A640AD" w:rsidRDefault="60F227C7"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lors de la préparation des mesures et des solutions.</w:t>
      </w:r>
    </w:p>
    <w:p w14:paraId="73D97340" w14:textId="77777777" w:rsidR="60F227C7" w:rsidRPr="00A640AD" w:rsidRDefault="60F227C7"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lastRenderedPageBreak/>
        <w:t>La plupart du temps, nous n'avions pas accès aux informations,</w:t>
      </w:r>
    </w:p>
    <w:p w14:paraId="78274B44" w14:textId="77777777" w:rsidR="60F227C7" w:rsidRPr="00A640AD" w:rsidRDefault="60F227C7" w:rsidP="695209B1">
      <w:pPr>
        <w:rPr>
          <w:rFonts w:ascii="Open Sans" w:eastAsia="Open Sans" w:hAnsi="Open Sans" w:cs="Open Sans"/>
          <w:b/>
          <w:bCs/>
          <w:color w:val="000000" w:themeColor="text1"/>
          <w:sz w:val="35"/>
          <w:szCs w:val="35"/>
        </w:rPr>
      </w:pPr>
      <w:r w:rsidRPr="00A640AD">
        <w:rPr>
          <w:rFonts w:ascii="Open Sans" w:hAnsi="Open Sans"/>
          <w:color w:val="000000" w:themeColor="text1"/>
          <w:sz w:val="35"/>
          <w:szCs w:val="35"/>
        </w:rPr>
        <w:t>qui sont uniquement données dans un langage difficile à comprendre.</w:t>
      </w:r>
    </w:p>
    <w:p w14:paraId="167F7AFF" w14:textId="77777777" w:rsidR="60F227C7" w:rsidRPr="00A640AD" w:rsidRDefault="60F227C7">
      <w:pPr>
        <w:rPr>
          <w:rFonts w:ascii="Open Sans" w:hAnsi="Open Sans" w:cs="Open Sans"/>
        </w:rPr>
      </w:pPr>
      <w:r w:rsidRPr="00A640AD">
        <w:rPr>
          <w:rFonts w:ascii="Open Sans" w:hAnsi="Open Sans"/>
          <w:color w:val="000000" w:themeColor="text1"/>
          <w:sz w:val="35"/>
          <w:szCs w:val="35"/>
        </w:rPr>
        <w:t>Souvent, nous ne comprenions pas ce qui se passait.</w:t>
      </w:r>
    </w:p>
    <w:p w14:paraId="339E55E4" w14:textId="77777777" w:rsidR="60F227C7" w:rsidRPr="00A640AD" w:rsidRDefault="60F227C7">
      <w:pPr>
        <w:rPr>
          <w:rFonts w:ascii="Open Sans" w:hAnsi="Open Sans" w:cs="Open Sans"/>
        </w:rPr>
      </w:pPr>
      <w:r w:rsidRPr="00A640AD">
        <w:rPr>
          <w:rFonts w:ascii="Open Sans" w:hAnsi="Open Sans"/>
          <w:color w:val="000000" w:themeColor="text1"/>
          <w:sz w:val="35"/>
          <w:szCs w:val="35"/>
        </w:rPr>
        <w:t>Que devons-nous faire et pourquoi?</w:t>
      </w:r>
    </w:p>
    <w:p w14:paraId="5C51C9B8"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48B47308" w14:textId="77777777" w:rsidR="60F227C7" w:rsidRPr="00A640AD" w:rsidRDefault="60F227C7">
      <w:pPr>
        <w:rPr>
          <w:rFonts w:ascii="Open Sans" w:hAnsi="Open Sans" w:cs="Open Sans"/>
        </w:rPr>
      </w:pPr>
      <w:r w:rsidRPr="00A640AD">
        <w:rPr>
          <w:rFonts w:ascii="Open Sans" w:hAnsi="Open Sans"/>
          <w:color w:val="000000" w:themeColor="text1"/>
          <w:sz w:val="35"/>
          <w:szCs w:val="35"/>
        </w:rPr>
        <w:t>On a refusé de donner les soins de santé appropriés à beaucoup de personnes ayant une déficience intellectuelle lorsqu'elles étaient malades de la Covid.</w:t>
      </w:r>
    </w:p>
    <w:p w14:paraId="4DADD5EB" w14:textId="77777777" w:rsidR="60F227C7" w:rsidRPr="00A640AD" w:rsidRDefault="60F227C7">
      <w:pPr>
        <w:rPr>
          <w:rFonts w:ascii="Open Sans" w:hAnsi="Open Sans" w:cs="Open Sans"/>
        </w:rPr>
      </w:pPr>
      <w:r w:rsidRPr="00A640AD">
        <w:rPr>
          <w:rFonts w:ascii="Open Sans" w:hAnsi="Open Sans"/>
          <w:color w:val="000000" w:themeColor="text1"/>
          <w:sz w:val="35"/>
          <w:szCs w:val="35"/>
        </w:rPr>
        <w:t>De nombreuses personnes ayant une déficience intellectuelle sont mortes</w:t>
      </w:r>
    </w:p>
    <w:p w14:paraId="20F4744F" w14:textId="77777777" w:rsidR="60F227C7" w:rsidRPr="00A640AD" w:rsidRDefault="60F227C7">
      <w:pPr>
        <w:rPr>
          <w:rFonts w:ascii="Open Sans" w:hAnsi="Open Sans" w:cs="Open Sans"/>
        </w:rPr>
      </w:pPr>
      <w:r w:rsidRPr="00A640AD">
        <w:rPr>
          <w:rFonts w:ascii="Open Sans" w:hAnsi="Open Sans"/>
          <w:color w:val="000000" w:themeColor="text1"/>
          <w:sz w:val="35"/>
          <w:szCs w:val="35"/>
        </w:rPr>
        <w:t>du coronavirus.</w:t>
      </w:r>
    </w:p>
    <w:p w14:paraId="5D1ECFAB" w14:textId="77777777" w:rsidR="60F227C7" w:rsidRPr="00A640AD" w:rsidRDefault="60F227C7"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En Angleterre, il y a eu 3 fois plus de morts chez les personnes ayant une déficience intellectuelle</w:t>
      </w:r>
    </w:p>
    <w:p w14:paraId="0211AC37" w14:textId="77777777" w:rsidR="60F227C7" w:rsidRPr="00A640AD" w:rsidRDefault="60F227C7"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que dans la population en général.</w:t>
      </w:r>
    </w:p>
    <w:p w14:paraId="7B086C54" w14:textId="77777777" w:rsidR="695209B1" w:rsidRPr="00A640AD" w:rsidRDefault="695209B1" w:rsidP="695209B1">
      <w:pPr>
        <w:rPr>
          <w:rFonts w:ascii="Open Sans" w:hAnsi="Open Sans" w:cs="Open Sans"/>
        </w:rPr>
      </w:pPr>
    </w:p>
    <w:p w14:paraId="0D30D51F" w14:textId="77777777" w:rsidR="695209B1" w:rsidRPr="00A640AD" w:rsidRDefault="695209B1" w:rsidP="695209B1">
      <w:pPr>
        <w:rPr>
          <w:rFonts w:ascii="Open Sans" w:hAnsi="Open Sans" w:cs="Open Sans"/>
        </w:rPr>
      </w:pPr>
    </w:p>
    <w:p w14:paraId="256CC162" w14:textId="77777777" w:rsidR="60F227C7" w:rsidRPr="00A640AD" w:rsidRDefault="60F227C7">
      <w:pPr>
        <w:rPr>
          <w:rFonts w:ascii="Open Sans" w:hAnsi="Open Sans" w:cs="Open Sans"/>
        </w:rPr>
      </w:pPr>
      <w:r w:rsidRPr="00A640AD">
        <w:rPr>
          <w:rFonts w:ascii="Open Sans" w:hAnsi="Open Sans"/>
          <w:b/>
          <w:bCs/>
          <w:color w:val="000000" w:themeColor="text1"/>
          <w:sz w:val="35"/>
          <w:szCs w:val="35"/>
        </w:rPr>
        <w:t>Comment cela se passe-t-il dans les autres pays?</w:t>
      </w:r>
    </w:p>
    <w:p w14:paraId="58438C24" w14:textId="77777777" w:rsidR="60F227C7" w:rsidRPr="00A640AD" w:rsidRDefault="60F227C7">
      <w:pPr>
        <w:rPr>
          <w:rFonts w:ascii="Open Sans" w:hAnsi="Open Sans" w:cs="Open Sans"/>
        </w:rPr>
      </w:pPr>
      <w:r w:rsidRPr="00A640AD">
        <w:rPr>
          <w:rFonts w:ascii="Open Sans" w:hAnsi="Open Sans"/>
          <w:color w:val="000000" w:themeColor="text1"/>
          <w:sz w:val="35"/>
          <w:szCs w:val="35"/>
        </w:rPr>
        <w:t>Surtout lorsqu'il y a beaucoup de monde</w:t>
      </w:r>
    </w:p>
    <w:p w14:paraId="32641C1E" w14:textId="77777777" w:rsidR="60F227C7" w:rsidRPr="00A640AD" w:rsidRDefault="60F227C7">
      <w:pPr>
        <w:rPr>
          <w:rFonts w:ascii="Open Sans" w:hAnsi="Open Sans" w:cs="Open Sans"/>
        </w:rPr>
      </w:pPr>
      <w:r w:rsidRPr="00A640AD">
        <w:rPr>
          <w:rFonts w:ascii="Open Sans" w:hAnsi="Open Sans"/>
          <w:color w:val="000000" w:themeColor="text1"/>
          <w:sz w:val="35"/>
          <w:szCs w:val="35"/>
        </w:rPr>
        <w:t>dans les institutions d’accueil?</w:t>
      </w:r>
    </w:p>
    <w:p w14:paraId="459778F9" w14:textId="77777777" w:rsidR="60F227C7" w:rsidRPr="00A640AD" w:rsidRDefault="60F227C7">
      <w:pPr>
        <w:rPr>
          <w:rFonts w:ascii="Open Sans" w:hAnsi="Open Sans" w:cs="Open Sans"/>
        </w:rPr>
      </w:pPr>
      <w:r w:rsidRPr="00A640AD">
        <w:rPr>
          <w:rFonts w:ascii="Open Sans" w:hAnsi="Open Sans"/>
          <w:color w:val="000000" w:themeColor="text1"/>
          <w:sz w:val="35"/>
          <w:szCs w:val="35"/>
        </w:rPr>
        <w:lastRenderedPageBreak/>
        <w:t>Nous ne savons pas,</w:t>
      </w:r>
    </w:p>
    <w:p w14:paraId="5F08CCA2" w14:textId="77777777" w:rsidR="60F227C7" w:rsidRPr="00A640AD" w:rsidRDefault="60F227C7">
      <w:pPr>
        <w:rPr>
          <w:rFonts w:ascii="Open Sans" w:hAnsi="Open Sans" w:cs="Open Sans"/>
        </w:rPr>
      </w:pPr>
      <w:r w:rsidRPr="00A640AD">
        <w:rPr>
          <w:rFonts w:ascii="Open Sans" w:hAnsi="Open Sans"/>
          <w:color w:val="000000" w:themeColor="text1"/>
          <w:sz w:val="35"/>
          <w:szCs w:val="35"/>
        </w:rPr>
        <w:t>parce que les autres pays ne donnent pas</w:t>
      </w:r>
    </w:p>
    <w:p w14:paraId="6F9F5D6F" w14:textId="77777777" w:rsidR="60F227C7" w:rsidRPr="00A640AD" w:rsidRDefault="60F227C7">
      <w:pPr>
        <w:rPr>
          <w:rFonts w:ascii="Open Sans" w:hAnsi="Open Sans" w:cs="Open Sans"/>
        </w:rPr>
      </w:pPr>
      <w:r w:rsidRPr="00A640AD">
        <w:rPr>
          <w:rFonts w:ascii="Open Sans" w:hAnsi="Open Sans"/>
          <w:color w:val="000000" w:themeColor="text1"/>
          <w:sz w:val="35"/>
          <w:szCs w:val="35"/>
        </w:rPr>
        <w:t>cette information!</w:t>
      </w:r>
    </w:p>
    <w:p w14:paraId="4FD04B75" w14:textId="77777777" w:rsidR="695209B1" w:rsidRPr="00A640AD" w:rsidRDefault="695209B1" w:rsidP="695209B1">
      <w:pPr>
        <w:rPr>
          <w:rFonts w:ascii="Open Sans" w:eastAsia="Open Sans" w:hAnsi="Open Sans" w:cs="Open Sans"/>
          <w:color w:val="000000" w:themeColor="text1"/>
          <w:sz w:val="35"/>
          <w:szCs w:val="35"/>
        </w:rPr>
      </w:pPr>
    </w:p>
    <w:p w14:paraId="04EBA325" w14:textId="77777777" w:rsidR="60F227C7" w:rsidRPr="00A640AD" w:rsidRDefault="60F227C7">
      <w:pPr>
        <w:rPr>
          <w:rFonts w:ascii="Open Sans" w:hAnsi="Open Sans" w:cs="Open Sans"/>
        </w:rPr>
      </w:pPr>
      <w:r w:rsidRPr="00A640AD">
        <w:rPr>
          <w:rFonts w:ascii="Open Sans" w:hAnsi="Open Sans"/>
          <w:color w:val="000000" w:themeColor="text1"/>
          <w:sz w:val="35"/>
          <w:szCs w:val="35"/>
        </w:rPr>
        <w:t>Il est important de réaliser que les mauvaises choses</w:t>
      </w:r>
    </w:p>
    <w:p w14:paraId="5EDE7B89" w14:textId="77777777" w:rsidR="60F227C7" w:rsidRPr="00A640AD" w:rsidRDefault="60F227C7">
      <w:pPr>
        <w:rPr>
          <w:rFonts w:ascii="Open Sans" w:hAnsi="Open Sans" w:cs="Open Sans"/>
        </w:rPr>
      </w:pPr>
      <w:r w:rsidRPr="00A640AD">
        <w:rPr>
          <w:rFonts w:ascii="Open Sans" w:hAnsi="Open Sans"/>
          <w:color w:val="000000" w:themeColor="text1"/>
          <w:sz w:val="35"/>
          <w:szCs w:val="35"/>
        </w:rPr>
        <w:t>qui arrivent pendant la pandémie ne sont pas nouvelles pour nous.</w:t>
      </w:r>
    </w:p>
    <w:p w14:paraId="18362059" w14:textId="77777777" w:rsidR="695209B1" w:rsidRPr="00A640AD" w:rsidRDefault="695209B1" w:rsidP="695209B1">
      <w:pPr>
        <w:rPr>
          <w:rFonts w:ascii="Open Sans" w:eastAsia="Open Sans" w:hAnsi="Open Sans" w:cs="Open Sans"/>
          <w:b/>
          <w:bCs/>
          <w:color w:val="000000" w:themeColor="text1"/>
          <w:sz w:val="35"/>
          <w:szCs w:val="35"/>
        </w:rPr>
      </w:pPr>
    </w:p>
    <w:p w14:paraId="6F83A72F" w14:textId="77777777" w:rsidR="60F227C7" w:rsidRPr="00A640AD" w:rsidRDefault="60F227C7"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La pandémie a aggravé les problèmes existants,</w:t>
      </w:r>
    </w:p>
    <w:p w14:paraId="28B1A066" w14:textId="77777777" w:rsidR="60F227C7" w:rsidRPr="00A640AD" w:rsidRDefault="00A005DC">
      <w:pPr>
        <w:rPr>
          <w:rFonts w:ascii="Open Sans" w:hAnsi="Open Sans" w:cs="Open Sans"/>
        </w:rPr>
      </w:pPr>
      <w:r w:rsidRPr="00A640AD">
        <w:rPr>
          <w:rFonts w:ascii="Open Sans" w:hAnsi="Open Sans"/>
          <w:color w:val="000000" w:themeColor="text1"/>
          <w:sz w:val="35"/>
          <w:szCs w:val="35"/>
        </w:rPr>
        <w:t xml:space="preserve">la </w:t>
      </w:r>
      <w:hyperlink r:id="rId16" w:anchor="Discrimination">
        <w:r w:rsidRPr="00A640AD">
          <w:rPr>
            <w:rStyle w:val="Hiperveza"/>
            <w:rFonts w:ascii="Open Sans" w:hAnsi="Open Sans"/>
            <w:b/>
            <w:bCs/>
            <w:color w:val="auto"/>
            <w:sz w:val="35"/>
            <w:szCs w:val="35"/>
            <w:u w:val="none"/>
          </w:rPr>
          <w:t>discrimination</w:t>
        </w:r>
      </w:hyperlink>
      <w:r w:rsidRPr="00A640AD">
        <w:rPr>
          <w:rFonts w:ascii="Open Sans" w:hAnsi="Open Sans"/>
          <w:b/>
          <w:bCs/>
          <w:color w:val="000000" w:themeColor="text1"/>
          <w:sz w:val="35"/>
          <w:szCs w:val="35"/>
        </w:rPr>
        <w:t xml:space="preserve"> </w:t>
      </w:r>
      <w:r w:rsidRPr="00A640AD">
        <w:rPr>
          <w:rFonts w:ascii="Open Sans" w:hAnsi="Open Sans"/>
          <w:color w:val="000000" w:themeColor="text1"/>
          <w:sz w:val="35"/>
          <w:szCs w:val="35"/>
        </w:rPr>
        <w:t>et la</w:t>
      </w:r>
      <w:r w:rsidRPr="00A640AD">
        <w:rPr>
          <w:rFonts w:ascii="Open Sans" w:hAnsi="Open Sans"/>
          <w:b/>
          <w:bCs/>
          <w:color w:val="000000" w:themeColor="text1"/>
          <w:sz w:val="35"/>
          <w:szCs w:val="35"/>
        </w:rPr>
        <w:t xml:space="preserve"> ségrégation</w:t>
      </w:r>
      <w:r w:rsidRPr="00A640AD">
        <w:rPr>
          <w:rFonts w:ascii="Open Sans" w:hAnsi="Open Sans"/>
          <w:color w:val="000000" w:themeColor="text1"/>
          <w:sz w:val="35"/>
          <w:szCs w:val="35"/>
        </w:rPr>
        <w:t xml:space="preserve"> ont empiré</w:t>
      </w:r>
      <w:r w:rsidRPr="00A640AD">
        <w:rPr>
          <w:rFonts w:ascii="Open Sans" w:hAnsi="Open Sans"/>
          <w:b/>
          <w:bCs/>
          <w:color w:val="000000" w:themeColor="text1"/>
          <w:sz w:val="35"/>
          <w:szCs w:val="35"/>
        </w:rPr>
        <w:t>.</w:t>
      </w:r>
    </w:p>
    <w:p w14:paraId="4163394E"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La pandémie a rendu ces problèmes plus faciles à voir. J'espère que les </w:t>
      </w:r>
      <w:hyperlink r:id="rId17" w:anchor="Government">
        <w:r w:rsidRPr="00A640AD">
          <w:rPr>
            <w:rStyle w:val="Hiperveza"/>
            <w:rFonts w:ascii="Open Sans" w:hAnsi="Open Sans"/>
            <w:b/>
            <w:bCs/>
            <w:color w:val="auto"/>
            <w:sz w:val="35"/>
            <w:szCs w:val="35"/>
            <w:u w:val="none"/>
          </w:rPr>
          <w:t>gouvernements</w:t>
        </w:r>
      </w:hyperlink>
      <w:r w:rsidRPr="00A640AD">
        <w:rPr>
          <w:rFonts w:ascii="Open Sans" w:hAnsi="Open Sans"/>
          <w:sz w:val="35"/>
          <w:szCs w:val="35"/>
        </w:rPr>
        <w:t xml:space="preserve"> les ont vus aussi.</w:t>
      </w:r>
    </w:p>
    <w:p w14:paraId="169A2D6B" w14:textId="77777777" w:rsidR="695209B1" w:rsidRPr="00A640AD" w:rsidRDefault="695209B1" w:rsidP="695209B1">
      <w:pPr>
        <w:rPr>
          <w:rFonts w:ascii="Open Sans" w:hAnsi="Open Sans" w:cs="Open Sans"/>
        </w:rPr>
      </w:pPr>
    </w:p>
    <w:p w14:paraId="33CD31AC" w14:textId="77777777" w:rsidR="695209B1" w:rsidRPr="00A640AD" w:rsidRDefault="695209B1" w:rsidP="695209B1">
      <w:pPr>
        <w:rPr>
          <w:rFonts w:ascii="Open Sans" w:hAnsi="Open Sans" w:cs="Open Sans"/>
        </w:rPr>
      </w:pPr>
    </w:p>
    <w:p w14:paraId="61F7581E" w14:textId="77777777" w:rsidR="60F227C7" w:rsidRPr="00A640AD" w:rsidRDefault="60F227C7">
      <w:pPr>
        <w:rPr>
          <w:rFonts w:ascii="Open Sans" w:hAnsi="Open Sans" w:cs="Open Sans"/>
        </w:rPr>
      </w:pPr>
      <w:r w:rsidRPr="00A640AD">
        <w:rPr>
          <w:rFonts w:ascii="Open Sans" w:hAnsi="Open Sans"/>
          <w:b/>
          <w:bCs/>
          <w:color w:val="000000" w:themeColor="text1"/>
          <w:sz w:val="35"/>
          <w:szCs w:val="35"/>
        </w:rPr>
        <w:t>Que faut-il faire maintenant?</w:t>
      </w:r>
    </w:p>
    <w:p w14:paraId="68FC5F6C" w14:textId="77777777" w:rsidR="60F227C7" w:rsidRPr="00A640AD" w:rsidRDefault="60F227C7">
      <w:pPr>
        <w:rPr>
          <w:rFonts w:ascii="Open Sans" w:hAnsi="Open Sans" w:cs="Open Sans"/>
        </w:rPr>
      </w:pPr>
      <w:r w:rsidRPr="00A640AD">
        <w:rPr>
          <w:rFonts w:ascii="Open Sans" w:hAnsi="Open Sans"/>
          <w:color w:val="000000" w:themeColor="text1"/>
          <w:sz w:val="35"/>
          <w:szCs w:val="35"/>
        </w:rPr>
        <w:t>Les gouvernements doivent tirer les leçons de ces expériences.</w:t>
      </w:r>
    </w:p>
    <w:p w14:paraId="34E59AFC" w14:textId="77777777" w:rsidR="60F227C7" w:rsidRPr="00A640AD" w:rsidRDefault="60F227C7">
      <w:pPr>
        <w:rPr>
          <w:rFonts w:ascii="Open Sans" w:hAnsi="Open Sans" w:cs="Open Sans"/>
        </w:rPr>
      </w:pPr>
      <w:r w:rsidRPr="00A640AD">
        <w:rPr>
          <w:rFonts w:ascii="Open Sans" w:hAnsi="Open Sans"/>
          <w:color w:val="000000" w:themeColor="text1"/>
          <w:sz w:val="35"/>
          <w:szCs w:val="35"/>
        </w:rPr>
        <w:t>Ils doivent nous écouter quand ils préparent les mesures.</w:t>
      </w:r>
    </w:p>
    <w:p w14:paraId="67778CD6" w14:textId="77777777" w:rsidR="60F227C7" w:rsidRPr="00A640AD" w:rsidRDefault="60F227C7">
      <w:pPr>
        <w:rPr>
          <w:rFonts w:ascii="Open Sans" w:hAnsi="Open Sans" w:cs="Open Sans"/>
        </w:rPr>
      </w:pPr>
      <w:r w:rsidRPr="00A640AD">
        <w:rPr>
          <w:rFonts w:ascii="Open Sans" w:hAnsi="Open Sans"/>
          <w:color w:val="000000" w:themeColor="text1"/>
          <w:sz w:val="35"/>
          <w:szCs w:val="35"/>
        </w:rPr>
        <w:t>Notre vie a la même valeur que celle des autres.</w:t>
      </w:r>
    </w:p>
    <w:p w14:paraId="7062DF08" w14:textId="77777777" w:rsidR="60F227C7" w:rsidRPr="00A640AD" w:rsidRDefault="60F227C7">
      <w:pPr>
        <w:rPr>
          <w:rFonts w:ascii="Open Sans" w:hAnsi="Open Sans" w:cs="Open Sans"/>
        </w:rPr>
      </w:pPr>
      <w:r w:rsidRPr="00A640AD">
        <w:rPr>
          <w:rFonts w:ascii="Open Sans" w:hAnsi="Open Sans"/>
          <w:color w:val="000000" w:themeColor="text1"/>
          <w:sz w:val="35"/>
          <w:szCs w:val="35"/>
        </w:rPr>
        <w:t>Les gouvernements et l’</w:t>
      </w:r>
      <w:hyperlink r:id="rId18" w:anchor="EU">
        <w:r w:rsidRPr="00A640AD">
          <w:rPr>
            <w:rStyle w:val="Hiperveza"/>
            <w:rFonts w:ascii="Open Sans" w:hAnsi="Open Sans"/>
            <w:b/>
            <w:bCs/>
            <w:color w:val="auto"/>
            <w:sz w:val="35"/>
            <w:szCs w:val="35"/>
            <w:u w:val="none"/>
          </w:rPr>
          <w:t>Union européenne</w:t>
        </w:r>
      </w:hyperlink>
      <w:r w:rsidRPr="00A640AD">
        <w:rPr>
          <w:rFonts w:ascii="Open Sans" w:hAnsi="Open Sans"/>
          <w:color w:val="000000" w:themeColor="text1"/>
          <w:sz w:val="35"/>
          <w:szCs w:val="35"/>
        </w:rPr>
        <w:t xml:space="preserve"> doivent</w:t>
      </w:r>
    </w:p>
    <w:p w14:paraId="1C132853" w14:textId="77777777" w:rsidR="60F227C7" w:rsidRPr="00A640AD" w:rsidRDefault="60F227C7">
      <w:pPr>
        <w:rPr>
          <w:rFonts w:ascii="Open Sans" w:hAnsi="Open Sans" w:cs="Open Sans"/>
        </w:rPr>
      </w:pPr>
      <w:r w:rsidRPr="00A640AD">
        <w:rPr>
          <w:rFonts w:ascii="Open Sans" w:hAnsi="Open Sans"/>
          <w:color w:val="000000" w:themeColor="text1"/>
          <w:sz w:val="35"/>
          <w:szCs w:val="35"/>
        </w:rPr>
        <w:lastRenderedPageBreak/>
        <w:t>examiner correctement les choses qui sont arrivées aux personnes ayant une déficience intellectuelle.</w:t>
      </w:r>
    </w:p>
    <w:p w14:paraId="25FEB9B7"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382778D9" w14:textId="77777777" w:rsidR="60F227C7" w:rsidRPr="00A640AD" w:rsidRDefault="60F227C7">
      <w:pPr>
        <w:rPr>
          <w:rFonts w:ascii="Open Sans" w:hAnsi="Open Sans" w:cs="Open Sans"/>
        </w:rPr>
      </w:pPr>
      <w:r w:rsidRPr="00A640AD">
        <w:rPr>
          <w:rFonts w:ascii="Open Sans" w:hAnsi="Open Sans"/>
          <w:b/>
          <w:bCs/>
          <w:color w:val="000000" w:themeColor="text1"/>
          <w:sz w:val="35"/>
          <w:szCs w:val="35"/>
        </w:rPr>
        <w:t>Combien sont morts?</w:t>
      </w:r>
    </w:p>
    <w:p w14:paraId="5D53EEBA" w14:textId="77777777" w:rsidR="60F227C7" w:rsidRPr="00A640AD" w:rsidRDefault="60F227C7">
      <w:pPr>
        <w:rPr>
          <w:rFonts w:ascii="Open Sans" w:hAnsi="Open Sans" w:cs="Open Sans"/>
        </w:rPr>
      </w:pPr>
      <w:r w:rsidRPr="00A640AD">
        <w:rPr>
          <w:rFonts w:ascii="Open Sans" w:hAnsi="Open Sans"/>
          <w:color w:val="000000" w:themeColor="text1"/>
          <w:sz w:val="35"/>
          <w:szCs w:val="35"/>
        </w:rPr>
        <w:t>Combien sont morts parce qu'ils n'ont pas reçu</w:t>
      </w:r>
    </w:p>
    <w:p w14:paraId="77FA43DD" w14:textId="77777777" w:rsidR="60F227C7" w:rsidRPr="00A640AD" w:rsidRDefault="60F227C7">
      <w:pPr>
        <w:rPr>
          <w:rFonts w:ascii="Open Sans" w:hAnsi="Open Sans" w:cs="Open Sans"/>
        </w:rPr>
      </w:pPr>
      <w:r w:rsidRPr="00A640AD">
        <w:rPr>
          <w:rFonts w:ascii="Open Sans" w:hAnsi="Open Sans"/>
          <w:color w:val="000000" w:themeColor="text1"/>
          <w:sz w:val="35"/>
          <w:szCs w:val="35"/>
        </w:rPr>
        <w:t>les soins médicaux appropriés?</w:t>
      </w:r>
    </w:p>
    <w:p w14:paraId="570A5D82"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43B2378B" w14:textId="77777777" w:rsidR="60F227C7" w:rsidRPr="00A640AD" w:rsidRDefault="60F227C7"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 xml:space="preserve">Les gouvernements doivent fournir des informations </w:t>
      </w:r>
      <w:hyperlink r:id="rId19" w:anchor="ETR">
        <w:r w:rsidRPr="00A640AD">
          <w:rPr>
            <w:rStyle w:val="Hiperveza"/>
            <w:rFonts w:ascii="Open Sans" w:hAnsi="Open Sans"/>
            <w:b/>
            <w:bCs/>
            <w:color w:val="auto"/>
            <w:sz w:val="35"/>
            <w:szCs w:val="35"/>
            <w:u w:val="none"/>
          </w:rPr>
          <w:t>faciles à comprendre</w:t>
        </w:r>
      </w:hyperlink>
      <w:r w:rsidRPr="00A640AD">
        <w:rPr>
          <w:rFonts w:ascii="Open Sans" w:hAnsi="Open Sans"/>
          <w:color w:val="000000" w:themeColor="text1"/>
          <w:sz w:val="35"/>
          <w:szCs w:val="35"/>
        </w:rPr>
        <w:t>.</w:t>
      </w:r>
    </w:p>
    <w:p w14:paraId="270997E1" w14:textId="77777777" w:rsidR="60F227C7" w:rsidRPr="00A640AD" w:rsidRDefault="60F227C7">
      <w:pPr>
        <w:rPr>
          <w:rFonts w:ascii="Open Sans" w:hAnsi="Open Sans" w:cs="Open Sans"/>
        </w:rPr>
      </w:pPr>
      <w:r w:rsidRPr="00A640AD">
        <w:rPr>
          <w:rFonts w:ascii="Open Sans" w:hAnsi="Open Sans"/>
          <w:color w:val="000000" w:themeColor="text1"/>
          <w:sz w:val="35"/>
          <w:szCs w:val="35"/>
        </w:rPr>
        <w:t>Certains l'ont fait,</w:t>
      </w:r>
    </w:p>
    <w:p w14:paraId="3614580C" w14:textId="77777777" w:rsidR="60F227C7" w:rsidRPr="00A640AD" w:rsidRDefault="60F227C7">
      <w:pPr>
        <w:rPr>
          <w:rFonts w:ascii="Open Sans" w:hAnsi="Open Sans" w:cs="Open Sans"/>
        </w:rPr>
      </w:pPr>
      <w:r w:rsidRPr="00A640AD">
        <w:rPr>
          <w:rFonts w:ascii="Open Sans" w:hAnsi="Open Sans"/>
          <w:color w:val="000000" w:themeColor="text1"/>
          <w:sz w:val="35"/>
          <w:szCs w:val="35"/>
        </w:rPr>
        <w:t>les autres doivent suivre leur exemple.</w:t>
      </w:r>
    </w:p>
    <w:p w14:paraId="45829EDF"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3F15BB09" w14:textId="77777777" w:rsidR="60F227C7" w:rsidRPr="00A640AD" w:rsidRDefault="60F227C7">
      <w:pPr>
        <w:rPr>
          <w:rFonts w:ascii="Open Sans" w:hAnsi="Open Sans" w:cs="Open Sans"/>
        </w:rPr>
      </w:pPr>
      <w:r w:rsidRPr="00A640AD">
        <w:rPr>
          <w:rFonts w:ascii="Open Sans" w:hAnsi="Open Sans"/>
          <w:color w:val="000000" w:themeColor="text1"/>
          <w:sz w:val="35"/>
          <w:szCs w:val="35"/>
        </w:rPr>
        <w:t>L'argent de l’Union européenne et l’argent national</w:t>
      </w:r>
    </w:p>
    <w:p w14:paraId="3FB522EF" w14:textId="77777777" w:rsidR="60F227C7" w:rsidRPr="00A640AD" w:rsidRDefault="60F227C7">
      <w:pPr>
        <w:rPr>
          <w:rFonts w:ascii="Open Sans" w:hAnsi="Open Sans" w:cs="Open Sans"/>
        </w:rPr>
      </w:pPr>
      <w:r w:rsidRPr="00A640AD">
        <w:rPr>
          <w:rFonts w:ascii="Open Sans" w:hAnsi="Open Sans"/>
          <w:color w:val="000000" w:themeColor="text1"/>
          <w:sz w:val="35"/>
          <w:szCs w:val="35"/>
        </w:rPr>
        <w:t>pour la reprise économique doivent atteindre les gens</w:t>
      </w:r>
    </w:p>
    <w:p w14:paraId="2309FC6C" w14:textId="77777777" w:rsidR="60F227C7" w:rsidRPr="00A640AD" w:rsidRDefault="60F227C7">
      <w:pPr>
        <w:rPr>
          <w:rFonts w:ascii="Open Sans" w:hAnsi="Open Sans" w:cs="Open Sans"/>
        </w:rPr>
      </w:pPr>
      <w:r w:rsidRPr="00A640AD">
        <w:rPr>
          <w:rFonts w:ascii="Open Sans" w:hAnsi="Open Sans"/>
          <w:color w:val="000000" w:themeColor="text1"/>
          <w:sz w:val="35"/>
          <w:szCs w:val="35"/>
        </w:rPr>
        <w:t>ayant une déficience intellectuelle et leurs familles.</w:t>
      </w:r>
    </w:p>
    <w:p w14:paraId="51258DA8"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28B83861" w14:textId="77777777" w:rsidR="60F227C7" w:rsidRPr="00A640AD" w:rsidRDefault="60F227C7"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L'argent doit être consacré à l'aide,</w:t>
      </w:r>
    </w:p>
    <w:p w14:paraId="3E57AC9E" w14:textId="77777777" w:rsidR="60F227C7" w:rsidRPr="00A640AD" w:rsidRDefault="60F227C7">
      <w:pPr>
        <w:rPr>
          <w:rFonts w:ascii="Open Sans" w:hAnsi="Open Sans" w:cs="Open Sans"/>
        </w:rPr>
      </w:pPr>
      <w:r w:rsidRPr="00A640AD">
        <w:rPr>
          <w:rFonts w:ascii="Open Sans" w:hAnsi="Open Sans"/>
          <w:color w:val="000000" w:themeColor="text1"/>
          <w:sz w:val="35"/>
          <w:szCs w:val="35"/>
        </w:rPr>
        <w:t>en particulier dans l'</w:t>
      </w:r>
      <w:r w:rsidRPr="00A640AD">
        <w:rPr>
          <w:rFonts w:ascii="Open Sans" w:hAnsi="Open Sans"/>
          <w:b/>
          <w:bCs/>
          <w:color w:val="000000" w:themeColor="text1"/>
          <w:sz w:val="35"/>
          <w:szCs w:val="35"/>
        </w:rPr>
        <w:t>éducation inclusive</w:t>
      </w:r>
    </w:p>
    <w:p w14:paraId="4485F8E6"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et dans l'emploi pour </w:t>
      </w:r>
    </w:p>
    <w:p w14:paraId="62AA5EAD" w14:textId="77777777" w:rsidR="60F227C7" w:rsidRPr="00A640AD" w:rsidRDefault="60F227C7">
      <w:pPr>
        <w:rPr>
          <w:rFonts w:ascii="Open Sans" w:hAnsi="Open Sans" w:cs="Open Sans"/>
        </w:rPr>
      </w:pPr>
      <w:r w:rsidRPr="00A640AD">
        <w:rPr>
          <w:rFonts w:ascii="Open Sans" w:hAnsi="Open Sans"/>
          <w:color w:val="000000" w:themeColor="text1"/>
          <w:sz w:val="35"/>
          <w:szCs w:val="35"/>
        </w:rPr>
        <w:t>les personnes ayant une déficience intellectuelle.</w:t>
      </w:r>
    </w:p>
    <w:p w14:paraId="3CFF0BDB"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L'argent doit aller </w:t>
      </w:r>
    </w:p>
    <w:p w14:paraId="1F76B7D0" w14:textId="77777777" w:rsidR="60F227C7" w:rsidRPr="00A640AD" w:rsidRDefault="60F227C7">
      <w:pPr>
        <w:rPr>
          <w:rFonts w:ascii="Open Sans" w:hAnsi="Open Sans" w:cs="Open Sans"/>
        </w:rPr>
      </w:pPr>
      <w:r w:rsidRPr="00A640AD">
        <w:rPr>
          <w:rFonts w:ascii="Open Sans" w:hAnsi="Open Sans"/>
          <w:color w:val="000000" w:themeColor="text1"/>
          <w:sz w:val="35"/>
          <w:szCs w:val="35"/>
        </w:rPr>
        <w:lastRenderedPageBreak/>
        <w:t>aux services de proximité.</w:t>
      </w:r>
    </w:p>
    <w:p w14:paraId="28766594" w14:textId="77777777" w:rsidR="60F227C7" w:rsidRPr="00A640AD" w:rsidRDefault="60F227C7">
      <w:pPr>
        <w:rPr>
          <w:rFonts w:ascii="Open Sans" w:hAnsi="Open Sans" w:cs="Open Sans"/>
        </w:rPr>
      </w:pPr>
      <w:r w:rsidRPr="00A640AD">
        <w:rPr>
          <w:rFonts w:ascii="Open Sans" w:hAnsi="Open Sans"/>
          <w:color w:val="000000" w:themeColor="text1"/>
          <w:sz w:val="35"/>
          <w:szCs w:val="35"/>
        </w:rPr>
        <w:t xml:space="preserve"> </w:t>
      </w:r>
    </w:p>
    <w:p w14:paraId="6123AF63" w14:textId="77777777" w:rsidR="60F227C7" w:rsidRPr="00A640AD" w:rsidRDefault="60F227C7">
      <w:pPr>
        <w:rPr>
          <w:rFonts w:ascii="Open Sans" w:hAnsi="Open Sans" w:cs="Open Sans"/>
        </w:rPr>
      </w:pPr>
      <w:r w:rsidRPr="00A640AD">
        <w:rPr>
          <w:rFonts w:ascii="Open Sans" w:hAnsi="Open Sans"/>
          <w:b/>
          <w:bCs/>
          <w:color w:val="000000" w:themeColor="text1"/>
          <w:sz w:val="35"/>
          <w:szCs w:val="35"/>
        </w:rPr>
        <w:t>Les personnes ayant une déficience intellectuelle doivent pouvoir</w:t>
      </w:r>
    </w:p>
    <w:p w14:paraId="310C53E4" w14:textId="77777777" w:rsidR="60F227C7" w:rsidRPr="00A640AD" w:rsidRDefault="60F227C7">
      <w:pPr>
        <w:rPr>
          <w:rFonts w:ascii="Open Sans" w:hAnsi="Open Sans" w:cs="Open Sans"/>
        </w:rPr>
      </w:pPr>
      <w:r w:rsidRPr="00A640AD">
        <w:rPr>
          <w:rFonts w:ascii="Open Sans" w:hAnsi="Open Sans"/>
          <w:b/>
          <w:bCs/>
          <w:color w:val="000000" w:themeColor="text1"/>
          <w:sz w:val="35"/>
          <w:szCs w:val="35"/>
        </w:rPr>
        <w:t>sortir des institutions d’accueil ségréguées.</w:t>
      </w:r>
    </w:p>
    <w:p w14:paraId="40FB0D06" w14:textId="77777777" w:rsidR="001606E2" w:rsidRPr="00A640AD" w:rsidRDefault="00297AC3">
      <w:pPr>
        <w:rPr>
          <w:rFonts w:ascii="Open Sans" w:hAnsi="Open Sans" w:cs="Open Sans"/>
        </w:rPr>
      </w:pPr>
      <w:r w:rsidRPr="00A640AD">
        <w:br w:type="page"/>
      </w:r>
    </w:p>
    <w:p w14:paraId="7A2F65AF" w14:textId="77777777" w:rsidR="001606E2" w:rsidRPr="00A640AD" w:rsidRDefault="00A640AD" w:rsidP="0FC2432A">
      <w:pPr>
        <w:pStyle w:val="Naslov1"/>
        <w:rPr>
          <w:rFonts w:ascii="Open Sans" w:hAnsi="Open Sans" w:cs="Open Sans"/>
          <w:b/>
          <w:bCs/>
          <w:sz w:val="44"/>
          <w:szCs w:val="44"/>
        </w:rPr>
      </w:pPr>
      <w:hyperlink r:id="rId20">
        <w:r w:rsidR="00A005DC" w:rsidRPr="00A640AD">
          <w:rPr>
            <w:rStyle w:val="Hiperveza"/>
            <w:rFonts w:ascii="Open Sans" w:hAnsi="Open Sans"/>
            <w:b/>
            <w:bCs/>
            <w:sz w:val="44"/>
            <w:szCs w:val="44"/>
          </w:rPr>
          <w:t>Discours de la commissaire Helena Dalli à l'occasion de la Journée internationale des personnes handicapées</w:t>
        </w:r>
      </w:hyperlink>
    </w:p>
    <w:p w14:paraId="075CE7DC" w14:textId="77777777" w:rsidR="001606E2" w:rsidRPr="00A640AD" w:rsidRDefault="001606E2" w:rsidP="0FC2432A">
      <w:pPr>
        <w:rPr>
          <w:rFonts w:ascii="Open Sans" w:hAnsi="Open Sans" w:cs="Open Sans"/>
        </w:rPr>
      </w:pPr>
    </w:p>
    <w:p w14:paraId="12378B03" w14:textId="77777777" w:rsidR="001606E2" w:rsidRPr="00A640AD" w:rsidRDefault="001606E2" w:rsidP="0FC2432A">
      <w:pPr>
        <w:rPr>
          <w:rFonts w:ascii="Open Sans" w:hAnsi="Open Sans" w:cs="Open Sans"/>
        </w:rPr>
      </w:pPr>
    </w:p>
    <w:p w14:paraId="77DCAC62"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Lors de la Journée internationale des </w:t>
      </w:r>
    </w:p>
    <w:p w14:paraId="67CE1194" w14:textId="77777777" w:rsidR="001606E2" w:rsidRPr="00A640AD" w:rsidRDefault="79AC3D3F">
      <w:pPr>
        <w:rPr>
          <w:rFonts w:ascii="Open Sans" w:hAnsi="Open Sans" w:cs="Open Sans"/>
        </w:rPr>
      </w:pPr>
      <w:r w:rsidRPr="00A640AD">
        <w:rPr>
          <w:rFonts w:ascii="Open Sans" w:hAnsi="Open Sans"/>
          <w:color w:val="000000" w:themeColor="text1"/>
          <w:sz w:val="35"/>
          <w:szCs w:val="35"/>
        </w:rPr>
        <w:t>personnes handicapées,</w:t>
      </w:r>
    </w:p>
    <w:p w14:paraId="67853CD8"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la Commissaire européenne chargée de </w:t>
      </w:r>
    </w:p>
    <w:p w14:paraId="7D7C21C0" w14:textId="77777777" w:rsidR="001606E2" w:rsidRPr="00A640AD" w:rsidRDefault="79AC3D3F">
      <w:pPr>
        <w:rPr>
          <w:rFonts w:ascii="Open Sans" w:hAnsi="Open Sans" w:cs="Open Sans"/>
        </w:rPr>
      </w:pPr>
      <w:r w:rsidRPr="00A640AD">
        <w:rPr>
          <w:rFonts w:ascii="Open Sans" w:hAnsi="Open Sans"/>
          <w:color w:val="000000" w:themeColor="text1"/>
          <w:sz w:val="35"/>
          <w:szCs w:val="35"/>
        </w:rPr>
        <w:t>l’égalité Helena Dalli</w:t>
      </w:r>
      <w:r w:rsidRPr="00A640AD">
        <w:rPr>
          <w:rFonts w:ascii="Open Sans" w:hAnsi="Open Sans"/>
          <w:b/>
          <w:bCs/>
          <w:color w:val="000000" w:themeColor="text1"/>
          <w:sz w:val="35"/>
          <w:szCs w:val="35"/>
        </w:rPr>
        <w:t xml:space="preserve"> </w:t>
      </w:r>
      <w:r w:rsidRPr="00A640AD">
        <w:rPr>
          <w:rFonts w:ascii="Open Sans" w:hAnsi="Open Sans"/>
          <w:color w:val="000000" w:themeColor="text1"/>
          <w:sz w:val="35"/>
          <w:szCs w:val="35"/>
        </w:rPr>
        <w:t>a dit:</w:t>
      </w:r>
    </w:p>
    <w:p w14:paraId="1E27C98C" w14:textId="77777777" w:rsidR="001606E2" w:rsidRPr="00A640AD" w:rsidRDefault="79AC3D3F" w:rsidP="695209B1">
      <w:pPr>
        <w:rPr>
          <w:rFonts w:ascii="Open Sans" w:hAnsi="Open Sans" w:cs="Open Sans"/>
        </w:rPr>
      </w:pPr>
      <w:r w:rsidRPr="00A640AD">
        <w:rPr>
          <w:rFonts w:ascii="Open Sans" w:hAnsi="Open Sans"/>
          <w:color w:val="000000" w:themeColor="text1"/>
          <w:sz w:val="35"/>
          <w:szCs w:val="35"/>
        </w:rPr>
        <w:t xml:space="preserve"> </w:t>
      </w:r>
    </w:p>
    <w:p w14:paraId="776BD101" w14:textId="77777777" w:rsidR="001606E2" w:rsidRPr="00A640AD" w:rsidRDefault="001606E2" w:rsidP="0FC2432A">
      <w:pPr>
        <w:rPr>
          <w:rFonts w:ascii="Open Sans" w:hAnsi="Open Sans" w:cs="Open Sans"/>
        </w:rPr>
      </w:pPr>
    </w:p>
    <w:p w14:paraId="7E3E08B3" w14:textId="77777777" w:rsidR="001606E2" w:rsidRPr="00A640AD" w:rsidRDefault="79AC3D3F">
      <w:pPr>
        <w:rPr>
          <w:rFonts w:ascii="Open Sans" w:hAnsi="Open Sans" w:cs="Open Sans"/>
        </w:rPr>
      </w:pPr>
      <w:r w:rsidRPr="00A640AD">
        <w:rPr>
          <w:rFonts w:ascii="Open Sans" w:hAnsi="Open Sans"/>
          <w:color w:val="000000" w:themeColor="text1"/>
          <w:sz w:val="35"/>
          <w:szCs w:val="35"/>
        </w:rPr>
        <w:t>Cette année, nous vivons une</w:t>
      </w:r>
    </w:p>
    <w:p w14:paraId="2CE0A640" w14:textId="77777777" w:rsidR="001606E2" w:rsidRPr="00A640AD" w:rsidRDefault="79AC3D3F">
      <w:pPr>
        <w:rPr>
          <w:rFonts w:ascii="Open Sans" w:hAnsi="Open Sans" w:cs="Open Sans"/>
        </w:rPr>
      </w:pPr>
      <w:r w:rsidRPr="00A640AD">
        <w:rPr>
          <w:rFonts w:ascii="Open Sans" w:hAnsi="Open Sans"/>
          <w:color w:val="000000" w:themeColor="text1"/>
          <w:sz w:val="35"/>
          <w:szCs w:val="35"/>
        </w:rPr>
        <w:t>Journée internationale des personnes</w:t>
      </w:r>
    </w:p>
    <w:p w14:paraId="4156BC64" w14:textId="77777777" w:rsidR="001606E2" w:rsidRPr="00A640AD" w:rsidRDefault="79AC3D3F">
      <w:pPr>
        <w:rPr>
          <w:rFonts w:ascii="Open Sans" w:hAnsi="Open Sans" w:cs="Open Sans"/>
        </w:rPr>
      </w:pPr>
      <w:r w:rsidRPr="00A640AD">
        <w:rPr>
          <w:rFonts w:ascii="Open Sans" w:hAnsi="Open Sans"/>
          <w:color w:val="000000" w:themeColor="text1"/>
          <w:sz w:val="35"/>
          <w:szCs w:val="35"/>
        </w:rPr>
        <w:t>handicapées difficile en raison du coronavirus.</w:t>
      </w:r>
    </w:p>
    <w:p w14:paraId="37862BAF"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 </w:t>
      </w:r>
    </w:p>
    <w:p w14:paraId="3146ACDF" w14:textId="77777777" w:rsidR="001606E2" w:rsidRPr="00A640AD" w:rsidRDefault="79AC3D3F">
      <w:pPr>
        <w:rPr>
          <w:rFonts w:ascii="Open Sans" w:hAnsi="Open Sans" w:cs="Open Sans"/>
        </w:rPr>
      </w:pPr>
      <w:r w:rsidRPr="00A640AD">
        <w:rPr>
          <w:rFonts w:ascii="Open Sans" w:hAnsi="Open Sans"/>
          <w:color w:val="000000" w:themeColor="text1"/>
          <w:sz w:val="35"/>
          <w:szCs w:val="35"/>
        </w:rPr>
        <w:t>Alors que la pandémie nous a tous touchés,</w:t>
      </w:r>
    </w:p>
    <w:p w14:paraId="7F62A7BF"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les personnes handicapées </w:t>
      </w:r>
    </w:p>
    <w:p w14:paraId="06CA4832" w14:textId="77777777" w:rsidR="001606E2" w:rsidRPr="00A640AD" w:rsidRDefault="79AC3D3F">
      <w:pPr>
        <w:rPr>
          <w:rFonts w:ascii="Open Sans" w:hAnsi="Open Sans" w:cs="Open Sans"/>
        </w:rPr>
      </w:pPr>
      <w:r w:rsidRPr="00A640AD">
        <w:rPr>
          <w:rFonts w:ascii="Open Sans" w:hAnsi="Open Sans"/>
          <w:color w:val="000000" w:themeColor="text1"/>
          <w:sz w:val="35"/>
          <w:szCs w:val="35"/>
        </w:rPr>
        <w:t>ont été encore plus durement touchées.</w:t>
      </w:r>
    </w:p>
    <w:p w14:paraId="194058BE"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 </w:t>
      </w:r>
    </w:p>
    <w:p w14:paraId="54993BCD"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Tout comme les personnes vivant dans des </w:t>
      </w:r>
      <w:hyperlink r:id="rId21" w:anchor="SeparateInstitutions">
        <w:r w:rsidRPr="00A640AD">
          <w:rPr>
            <w:rStyle w:val="Hiperveza"/>
            <w:rFonts w:ascii="Open Sans" w:hAnsi="Open Sans"/>
            <w:b/>
            <w:bCs/>
            <w:color w:val="auto"/>
            <w:sz w:val="35"/>
            <w:szCs w:val="35"/>
            <w:u w:val="none"/>
          </w:rPr>
          <w:t>institutions</w:t>
        </w:r>
      </w:hyperlink>
      <w:r w:rsidRPr="00A640AD">
        <w:rPr>
          <w:rFonts w:ascii="Open Sans" w:hAnsi="Open Sans"/>
          <w:color w:val="000000" w:themeColor="text1"/>
          <w:sz w:val="35"/>
          <w:szCs w:val="35"/>
        </w:rPr>
        <w:t>.</w:t>
      </w:r>
    </w:p>
    <w:p w14:paraId="15980BF4" w14:textId="77777777" w:rsidR="001606E2" w:rsidRPr="00A640AD" w:rsidRDefault="79AC3D3F">
      <w:pPr>
        <w:rPr>
          <w:rFonts w:ascii="Open Sans" w:hAnsi="Open Sans" w:cs="Open Sans"/>
        </w:rPr>
      </w:pPr>
      <w:r w:rsidRPr="00A640AD">
        <w:rPr>
          <w:rFonts w:ascii="Open Sans" w:hAnsi="Open Sans"/>
          <w:color w:val="000000" w:themeColor="text1"/>
          <w:sz w:val="35"/>
          <w:szCs w:val="35"/>
        </w:rPr>
        <w:t>Les services communautaires et l’accès</w:t>
      </w:r>
    </w:p>
    <w:p w14:paraId="050F5960" w14:textId="77777777" w:rsidR="001606E2" w:rsidRPr="00A640AD" w:rsidRDefault="79AC3D3F">
      <w:pPr>
        <w:rPr>
          <w:rFonts w:ascii="Open Sans" w:hAnsi="Open Sans" w:cs="Open Sans"/>
        </w:rPr>
      </w:pPr>
      <w:r w:rsidRPr="00A640AD">
        <w:rPr>
          <w:rFonts w:ascii="Open Sans" w:hAnsi="Open Sans"/>
          <w:color w:val="000000" w:themeColor="text1"/>
          <w:sz w:val="35"/>
          <w:szCs w:val="35"/>
        </w:rPr>
        <w:lastRenderedPageBreak/>
        <w:t xml:space="preserve">aux </w:t>
      </w:r>
      <w:hyperlink r:id="rId22" w:anchor="HumanRights">
        <w:r w:rsidRPr="00A640AD">
          <w:rPr>
            <w:rStyle w:val="Hiperveza"/>
            <w:rFonts w:ascii="Open Sans" w:hAnsi="Open Sans"/>
            <w:b/>
            <w:bCs/>
            <w:color w:val="auto"/>
            <w:sz w:val="35"/>
            <w:szCs w:val="35"/>
            <w:u w:val="none"/>
          </w:rPr>
          <w:t>soins de santé</w:t>
        </w:r>
        <w:r w:rsidRPr="00A640AD">
          <w:rPr>
            <w:rStyle w:val="Hiperveza"/>
            <w:rFonts w:ascii="Open Sans" w:hAnsi="Open Sans"/>
            <w:color w:val="auto"/>
            <w:sz w:val="35"/>
            <w:szCs w:val="35"/>
            <w:u w:val="none"/>
          </w:rPr>
          <w:t xml:space="preserve"> </w:t>
        </w:r>
      </w:hyperlink>
      <w:r w:rsidRPr="00A640AD">
        <w:rPr>
          <w:rFonts w:ascii="Open Sans" w:hAnsi="Open Sans"/>
          <w:color w:val="000000" w:themeColor="text1"/>
          <w:sz w:val="35"/>
          <w:szCs w:val="35"/>
        </w:rPr>
        <w:t>étaient plus difficiles à organiser.</w:t>
      </w:r>
    </w:p>
    <w:p w14:paraId="38E46129"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 </w:t>
      </w:r>
    </w:p>
    <w:p w14:paraId="2C703EF5"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La </w:t>
      </w:r>
      <w:r w:rsidRPr="00A640AD">
        <w:rPr>
          <w:rFonts w:ascii="Open Sans" w:hAnsi="Open Sans"/>
          <w:b/>
          <w:bCs/>
          <w:color w:val="000000" w:themeColor="text1"/>
          <w:sz w:val="35"/>
          <w:szCs w:val="35"/>
        </w:rPr>
        <w:t>scolarisation en ligne</w:t>
      </w:r>
      <w:r w:rsidRPr="00A640AD">
        <w:rPr>
          <w:rFonts w:ascii="Open Sans" w:hAnsi="Open Sans"/>
          <w:color w:val="000000" w:themeColor="text1"/>
          <w:sz w:val="35"/>
          <w:szCs w:val="35"/>
        </w:rPr>
        <w:t xml:space="preserve"> et le travail à domicile</w:t>
      </w:r>
    </w:p>
    <w:p w14:paraId="692C0768" w14:textId="77777777" w:rsidR="001606E2" w:rsidRPr="00A640AD" w:rsidRDefault="79AC3D3F">
      <w:pPr>
        <w:rPr>
          <w:rFonts w:ascii="Open Sans" w:hAnsi="Open Sans" w:cs="Open Sans"/>
        </w:rPr>
      </w:pPr>
      <w:r w:rsidRPr="00A640AD">
        <w:rPr>
          <w:rFonts w:ascii="Open Sans" w:hAnsi="Open Sans"/>
          <w:color w:val="000000" w:themeColor="text1"/>
          <w:sz w:val="35"/>
          <w:szCs w:val="35"/>
        </w:rPr>
        <w:t>n'étaient pas toujours accessibles à tous.</w:t>
      </w:r>
    </w:p>
    <w:p w14:paraId="592508C8" w14:textId="77777777" w:rsidR="001606E2" w:rsidRPr="00A640AD" w:rsidRDefault="001606E2" w:rsidP="695209B1">
      <w:pPr>
        <w:rPr>
          <w:rFonts w:ascii="Open Sans" w:hAnsi="Open Sans" w:cs="Open Sans"/>
        </w:rPr>
      </w:pPr>
    </w:p>
    <w:p w14:paraId="7CCEBEFD" w14:textId="77777777" w:rsidR="001606E2" w:rsidRPr="00A640AD" w:rsidRDefault="001606E2" w:rsidP="0FC2432A">
      <w:pPr>
        <w:rPr>
          <w:rFonts w:ascii="Open Sans" w:hAnsi="Open Sans" w:cs="Open Sans"/>
        </w:rPr>
      </w:pPr>
    </w:p>
    <w:p w14:paraId="2281E40D" w14:textId="77777777" w:rsidR="001606E2" w:rsidRPr="00A640AD" w:rsidRDefault="79AC3D3F">
      <w:pPr>
        <w:rPr>
          <w:rFonts w:ascii="Open Sans" w:hAnsi="Open Sans" w:cs="Open Sans"/>
        </w:rPr>
      </w:pPr>
      <w:r w:rsidRPr="00A640AD">
        <w:rPr>
          <w:rFonts w:ascii="Open Sans" w:hAnsi="Open Sans"/>
          <w:color w:val="000000" w:themeColor="text1"/>
          <w:sz w:val="35"/>
          <w:szCs w:val="35"/>
        </w:rPr>
        <w:t>La COVID-19 a créé beaucoup de barrières auxquelles</w:t>
      </w:r>
    </w:p>
    <w:p w14:paraId="6C168F2D" w14:textId="77777777" w:rsidR="001606E2" w:rsidRPr="00A640AD" w:rsidRDefault="79AC3D3F">
      <w:pPr>
        <w:rPr>
          <w:rFonts w:ascii="Open Sans" w:hAnsi="Open Sans" w:cs="Open Sans"/>
        </w:rPr>
      </w:pPr>
      <w:r w:rsidRPr="00A640AD">
        <w:rPr>
          <w:rFonts w:ascii="Open Sans" w:hAnsi="Open Sans"/>
          <w:color w:val="000000" w:themeColor="text1"/>
          <w:sz w:val="35"/>
          <w:szCs w:val="35"/>
        </w:rPr>
        <w:t>les personnes ayant une déficience intellectuelle sont confrontées.</w:t>
      </w:r>
    </w:p>
    <w:p w14:paraId="387FA3FD"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 </w:t>
      </w:r>
    </w:p>
    <w:p w14:paraId="13C2F775" w14:textId="77777777" w:rsidR="001606E2" w:rsidRPr="00A640AD" w:rsidRDefault="79AC3D3F">
      <w:pPr>
        <w:rPr>
          <w:rFonts w:ascii="Open Sans" w:hAnsi="Open Sans" w:cs="Open Sans"/>
        </w:rPr>
      </w:pPr>
      <w:r w:rsidRPr="00A640AD">
        <w:rPr>
          <w:rFonts w:ascii="Open Sans" w:hAnsi="Open Sans"/>
          <w:color w:val="000000" w:themeColor="text1"/>
          <w:sz w:val="35"/>
          <w:szCs w:val="35"/>
        </w:rPr>
        <w:t>Nous devons supprimer ces obstacles.</w:t>
      </w:r>
    </w:p>
    <w:p w14:paraId="399BEF1D"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 </w:t>
      </w:r>
    </w:p>
    <w:p w14:paraId="2E30FA70" w14:textId="77777777" w:rsidR="001606E2" w:rsidRPr="00A640AD" w:rsidRDefault="79AC3D3F">
      <w:pPr>
        <w:rPr>
          <w:rFonts w:ascii="Open Sans" w:hAnsi="Open Sans" w:cs="Open Sans"/>
        </w:rPr>
      </w:pPr>
      <w:r w:rsidRPr="00A640AD">
        <w:rPr>
          <w:rFonts w:ascii="Open Sans" w:hAnsi="Open Sans"/>
          <w:color w:val="000000" w:themeColor="text1"/>
          <w:sz w:val="35"/>
          <w:szCs w:val="35"/>
        </w:rPr>
        <w:t>L’</w:t>
      </w:r>
      <w:hyperlink r:id="rId23" w:anchor="EU">
        <w:r w:rsidRPr="00A640AD">
          <w:rPr>
            <w:rStyle w:val="Hiperveza"/>
            <w:rFonts w:ascii="Open Sans" w:hAnsi="Open Sans"/>
            <w:b/>
            <w:bCs/>
            <w:color w:val="auto"/>
            <w:sz w:val="35"/>
            <w:szCs w:val="35"/>
            <w:u w:val="none"/>
          </w:rPr>
          <w:t>Union européenne</w:t>
        </w:r>
      </w:hyperlink>
      <w:r w:rsidRPr="00A640AD">
        <w:rPr>
          <w:rFonts w:ascii="Open Sans" w:hAnsi="Open Sans"/>
          <w:color w:val="000000" w:themeColor="text1"/>
          <w:sz w:val="35"/>
          <w:szCs w:val="35"/>
        </w:rPr>
        <w:t xml:space="preserve"> promeut </w:t>
      </w:r>
    </w:p>
    <w:p w14:paraId="2804586E" w14:textId="77777777" w:rsidR="001606E2" w:rsidRPr="00A640AD" w:rsidRDefault="79AC3D3F" w:rsidP="695209B1">
      <w:pPr>
        <w:rPr>
          <w:rFonts w:ascii="Open Sans" w:eastAsia="Open Sans" w:hAnsi="Open Sans" w:cs="Open Sans"/>
          <w:b/>
          <w:bCs/>
          <w:color w:val="000000" w:themeColor="text1"/>
          <w:sz w:val="35"/>
          <w:szCs w:val="35"/>
        </w:rPr>
      </w:pPr>
      <w:r w:rsidRPr="00A640AD">
        <w:rPr>
          <w:rFonts w:ascii="Open Sans" w:hAnsi="Open Sans"/>
          <w:color w:val="000000" w:themeColor="text1"/>
          <w:sz w:val="35"/>
          <w:szCs w:val="35"/>
        </w:rPr>
        <w:t xml:space="preserve">les </w:t>
      </w:r>
      <w:r w:rsidRPr="00A640AD">
        <w:rPr>
          <w:rFonts w:ascii="Open Sans" w:hAnsi="Open Sans"/>
          <w:b/>
          <w:bCs/>
          <w:color w:val="000000" w:themeColor="text1"/>
          <w:sz w:val="35"/>
          <w:szCs w:val="35"/>
        </w:rPr>
        <w:t xml:space="preserve">droits des personnes handicapées </w:t>
      </w:r>
    </w:p>
    <w:p w14:paraId="49C14136" w14:textId="77777777" w:rsidR="001606E2" w:rsidRPr="00A640AD" w:rsidRDefault="79AC3D3F">
      <w:pPr>
        <w:rPr>
          <w:rFonts w:ascii="Open Sans" w:hAnsi="Open Sans" w:cs="Open Sans"/>
        </w:rPr>
      </w:pPr>
      <w:r w:rsidRPr="00A640AD">
        <w:rPr>
          <w:rFonts w:ascii="Open Sans" w:hAnsi="Open Sans"/>
          <w:color w:val="000000" w:themeColor="text1"/>
          <w:sz w:val="35"/>
          <w:szCs w:val="35"/>
        </w:rPr>
        <w:t>mais il reste encore beaucoup à faire.</w:t>
      </w:r>
    </w:p>
    <w:p w14:paraId="15EF98E0"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 </w:t>
      </w:r>
    </w:p>
    <w:p w14:paraId="23C87E34"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Au début de l'année 2021, </w:t>
      </w:r>
    </w:p>
    <w:p w14:paraId="5D9E468A"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La </w:t>
      </w:r>
      <w:hyperlink r:id="rId24" w:anchor="EC">
        <w:r w:rsidRPr="00A640AD">
          <w:rPr>
            <w:rStyle w:val="Hiperveza"/>
            <w:rFonts w:ascii="Open Sans" w:hAnsi="Open Sans"/>
            <w:b/>
            <w:bCs/>
            <w:color w:val="auto"/>
            <w:sz w:val="35"/>
            <w:szCs w:val="35"/>
            <w:u w:val="none"/>
          </w:rPr>
          <w:t>Commission européenne</w:t>
        </w:r>
      </w:hyperlink>
      <w:r w:rsidRPr="00A640AD">
        <w:rPr>
          <w:rFonts w:ascii="Open Sans" w:hAnsi="Open Sans"/>
          <w:color w:val="000000" w:themeColor="text1"/>
          <w:sz w:val="35"/>
          <w:szCs w:val="35"/>
        </w:rPr>
        <w:t xml:space="preserve"> présentera la nouvelle </w:t>
      </w:r>
    </w:p>
    <w:p w14:paraId="1C04F813" w14:textId="77777777" w:rsidR="001606E2" w:rsidRPr="00A640AD" w:rsidRDefault="5F35F963" w:rsidP="0D3B1656">
      <w:pPr>
        <w:rPr>
          <w:rFonts w:ascii="Open Sans" w:eastAsia="Open Sans" w:hAnsi="Open Sans" w:cs="Open Sans"/>
          <w:b/>
          <w:bCs/>
          <w:color w:val="000000" w:themeColor="text1"/>
          <w:sz w:val="35"/>
          <w:szCs w:val="35"/>
        </w:rPr>
      </w:pPr>
      <w:r w:rsidRPr="00A640AD">
        <w:rPr>
          <w:rFonts w:ascii="Open Sans" w:hAnsi="Open Sans"/>
          <w:b/>
          <w:bCs/>
          <w:color w:val="000000" w:themeColor="text1"/>
          <w:sz w:val="35"/>
          <w:szCs w:val="35"/>
        </w:rPr>
        <w:t xml:space="preserve">stratégie européenne sur les droits  </w:t>
      </w:r>
    </w:p>
    <w:p w14:paraId="05AD9F83" w14:textId="77777777" w:rsidR="0D3B1656" w:rsidRPr="00A640AD" w:rsidRDefault="5F35F963" w:rsidP="695209B1">
      <w:pPr>
        <w:rPr>
          <w:rFonts w:ascii="Open Sans" w:eastAsia="Open Sans" w:hAnsi="Open Sans" w:cs="Open Sans"/>
          <w:b/>
          <w:bCs/>
          <w:color w:val="000000" w:themeColor="text1"/>
          <w:sz w:val="35"/>
          <w:szCs w:val="35"/>
        </w:rPr>
      </w:pPr>
      <w:r w:rsidRPr="00A640AD">
        <w:rPr>
          <w:rFonts w:ascii="Open Sans" w:hAnsi="Open Sans"/>
          <w:b/>
          <w:bCs/>
          <w:color w:val="000000" w:themeColor="text1"/>
          <w:sz w:val="35"/>
          <w:szCs w:val="35"/>
        </w:rPr>
        <w:t>des personnes handicapées.</w:t>
      </w:r>
    </w:p>
    <w:p w14:paraId="70CD1750"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 </w:t>
      </w:r>
    </w:p>
    <w:p w14:paraId="07045725" w14:textId="77777777" w:rsidR="001606E2" w:rsidRPr="00A640AD" w:rsidRDefault="79AC3D3F">
      <w:pPr>
        <w:rPr>
          <w:rFonts w:ascii="Open Sans" w:hAnsi="Open Sans" w:cs="Open Sans"/>
        </w:rPr>
      </w:pPr>
      <w:r w:rsidRPr="00A640AD">
        <w:rPr>
          <w:rFonts w:ascii="Open Sans" w:hAnsi="Open Sans"/>
          <w:color w:val="000000" w:themeColor="text1"/>
          <w:sz w:val="35"/>
          <w:szCs w:val="35"/>
        </w:rPr>
        <w:lastRenderedPageBreak/>
        <w:t xml:space="preserve">La Commission européenne va </w:t>
      </w:r>
    </w:p>
    <w:p w14:paraId="4C8FDC50" w14:textId="77777777" w:rsidR="001606E2" w:rsidRPr="00A640AD" w:rsidRDefault="79AC3D3F">
      <w:pPr>
        <w:rPr>
          <w:rFonts w:ascii="Open Sans" w:hAnsi="Open Sans" w:cs="Open Sans"/>
        </w:rPr>
      </w:pPr>
      <w:r w:rsidRPr="00A640AD">
        <w:rPr>
          <w:rFonts w:ascii="Open Sans" w:hAnsi="Open Sans"/>
          <w:color w:val="000000" w:themeColor="text1"/>
          <w:sz w:val="35"/>
          <w:szCs w:val="35"/>
        </w:rPr>
        <w:t>former des sociétés inclusives</w:t>
      </w:r>
    </w:p>
    <w:p w14:paraId="4603D9E8"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qui feront de leur mieux </w:t>
      </w:r>
    </w:p>
    <w:p w14:paraId="1CCB61E4" w14:textId="77777777" w:rsidR="001606E2" w:rsidRPr="00A640AD" w:rsidRDefault="79AC3D3F">
      <w:pPr>
        <w:rPr>
          <w:rFonts w:ascii="Open Sans" w:hAnsi="Open Sans" w:cs="Open Sans"/>
        </w:rPr>
      </w:pPr>
      <w:r w:rsidRPr="00A640AD">
        <w:rPr>
          <w:rFonts w:ascii="Open Sans" w:hAnsi="Open Sans"/>
          <w:color w:val="000000" w:themeColor="text1"/>
          <w:sz w:val="35"/>
          <w:szCs w:val="35"/>
        </w:rPr>
        <w:t>pour continuer à apporter leur aide.</w:t>
      </w:r>
    </w:p>
    <w:p w14:paraId="41771BAE"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 </w:t>
      </w:r>
    </w:p>
    <w:p w14:paraId="116DB05D"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La stratégie européenne en faveur des personnes handicapées 2010-2020 </w:t>
      </w:r>
    </w:p>
    <w:p w14:paraId="3813A492" w14:textId="77777777" w:rsidR="001606E2" w:rsidRPr="00A640AD" w:rsidRDefault="79AC3D3F">
      <w:pPr>
        <w:rPr>
          <w:rFonts w:ascii="Open Sans" w:hAnsi="Open Sans" w:cs="Open Sans"/>
        </w:rPr>
      </w:pPr>
      <w:r w:rsidRPr="00A640AD">
        <w:rPr>
          <w:rFonts w:ascii="Open Sans" w:hAnsi="Open Sans"/>
          <w:color w:val="000000" w:themeColor="text1"/>
          <w:sz w:val="35"/>
          <w:szCs w:val="35"/>
        </w:rPr>
        <w:t xml:space="preserve">a fait du très bon travail, mais il </w:t>
      </w:r>
    </w:p>
    <w:p w14:paraId="649D4523" w14:textId="77777777" w:rsidR="001606E2" w:rsidRPr="00A640AD" w:rsidRDefault="79AC3D3F">
      <w:pPr>
        <w:rPr>
          <w:rFonts w:ascii="Open Sans" w:hAnsi="Open Sans" w:cs="Open Sans"/>
        </w:rPr>
      </w:pPr>
      <w:r w:rsidRPr="00A640AD">
        <w:rPr>
          <w:rFonts w:ascii="Open Sans" w:hAnsi="Open Sans"/>
          <w:color w:val="000000" w:themeColor="text1"/>
          <w:sz w:val="35"/>
          <w:szCs w:val="35"/>
        </w:rPr>
        <w:t>y a encore un long chemin à parcourir.</w:t>
      </w:r>
    </w:p>
    <w:p w14:paraId="0072303A" w14:textId="77777777" w:rsidR="00297AC3" w:rsidRPr="00A640AD" w:rsidRDefault="00297AC3">
      <w:pPr>
        <w:rPr>
          <w:rFonts w:ascii="Open Sans" w:eastAsia="Open Sans" w:hAnsi="Open Sans" w:cs="Open Sans"/>
          <w:b/>
          <w:bCs/>
          <w:color w:val="000000" w:themeColor="text1"/>
          <w:sz w:val="35"/>
          <w:szCs w:val="35"/>
        </w:rPr>
      </w:pPr>
      <w:r w:rsidRPr="00A640AD">
        <w:br w:type="page"/>
      </w:r>
    </w:p>
    <w:p w14:paraId="37B0D2C0" w14:textId="77777777" w:rsidR="00633FD1" w:rsidRPr="00A640AD" w:rsidRDefault="00A640AD" w:rsidP="00633FD1">
      <w:pPr>
        <w:pStyle w:val="paragraph"/>
        <w:spacing w:before="0" w:beforeAutospacing="0" w:after="0" w:afterAutospacing="0"/>
        <w:textAlignment w:val="baseline"/>
        <w:rPr>
          <w:rFonts w:ascii="Open Sans" w:hAnsi="Open Sans" w:cs="Open Sans"/>
          <w:b/>
          <w:color w:val="2F5496"/>
          <w:sz w:val="18"/>
          <w:szCs w:val="18"/>
        </w:rPr>
      </w:pPr>
      <w:hyperlink r:id="rId25" w:tgtFrame="_blank" w:history="1">
        <w:r w:rsidR="00A005DC" w:rsidRPr="00A640AD">
          <w:rPr>
            <w:rStyle w:val="normaltextrun"/>
            <w:rFonts w:ascii="Open Sans" w:hAnsi="Open Sans"/>
            <w:b/>
            <w:color w:val="0563C1"/>
            <w:sz w:val="52"/>
            <w:szCs w:val="52"/>
            <w:u w:val="single"/>
          </w:rPr>
          <w:t>Mettre fin à la violence contre les femmes et les jeunes filles handicapées</w:t>
        </w:r>
      </w:hyperlink>
      <w:r w:rsidR="00A005DC" w:rsidRPr="00A640AD">
        <w:rPr>
          <w:rStyle w:val="eop"/>
          <w:rFonts w:ascii="Open Sans" w:hAnsi="Open Sans"/>
          <w:b/>
          <w:color w:val="2F5496"/>
          <w:sz w:val="56"/>
          <w:szCs w:val="56"/>
        </w:rPr>
        <w:t> </w:t>
      </w:r>
    </w:p>
    <w:p w14:paraId="1591D3A4"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color w:val="000000"/>
          <w:sz w:val="35"/>
          <w:szCs w:val="35"/>
        </w:rPr>
        <w:t> </w:t>
      </w:r>
    </w:p>
    <w:p w14:paraId="1670E8E3"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Même avant la COVID-19, les femmes et les</w:t>
      </w:r>
      <w:r w:rsidRPr="00A640AD">
        <w:rPr>
          <w:rStyle w:val="eop"/>
          <w:rFonts w:ascii="Open Sans" w:hAnsi="Open Sans"/>
          <w:color w:val="000000"/>
          <w:sz w:val="35"/>
          <w:szCs w:val="35"/>
        </w:rPr>
        <w:t> </w:t>
      </w:r>
    </w:p>
    <w:p w14:paraId="04A309AF"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jeunes filles subissaient des violences.</w:t>
      </w:r>
      <w:r w:rsidRPr="00A640AD">
        <w:rPr>
          <w:rStyle w:val="eop"/>
          <w:rFonts w:ascii="Open Sans" w:hAnsi="Open Sans"/>
          <w:color w:val="000000"/>
          <w:sz w:val="35"/>
          <w:szCs w:val="35"/>
        </w:rPr>
        <w:t> </w:t>
      </w:r>
    </w:p>
    <w:p w14:paraId="7DB74168"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7A5533E1"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Les femmes et jeunes filles handicapées</w:t>
      </w:r>
      <w:r w:rsidRPr="00A640AD">
        <w:rPr>
          <w:rStyle w:val="eop"/>
          <w:rFonts w:ascii="Open Sans" w:hAnsi="Open Sans"/>
          <w:color w:val="000000"/>
          <w:sz w:val="35"/>
          <w:szCs w:val="35"/>
        </w:rPr>
        <w:t> </w:t>
      </w:r>
    </w:p>
    <w:p w14:paraId="31B43DBE"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représentent 16 % de la population totale</w:t>
      </w:r>
      <w:r w:rsidRPr="00A640AD">
        <w:rPr>
          <w:rStyle w:val="eop"/>
          <w:rFonts w:ascii="Open Sans" w:hAnsi="Open Sans"/>
          <w:color w:val="000000"/>
          <w:sz w:val="35"/>
          <w:szCs w:val="35"/>
        </w:rPr>
        <w:t> </w:t>
      </w:r>
    </w:p>
    <w:p w14:paraId="6AB1775D"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des femmes dans l'Union européenne</w:t>
      </w:r>
      <w:r w:rsidRPr="00A640AD">
        <w:rPr>
          <w:rStyle w:val="eop"/>
          <w:rFonts w:ascii="Open Sans" w:hAnsi="Open Sans"/>
          <w:color w:val="000000"/>
          <w:sz w:val="35"/>
          <w:szCs w:val="35"/>
        </w:rPr>
        <w:t> </w:t>
      </w:r>
    </w:p>
    <w:p w14:paraId="353D26B8"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et 60 % de l’ensemble des</w:t>
      </w:r>
      <w:r w:rsidRPr="00A640AD">
        <w:rPr>
          <w:rStyle w:val="eop"/>
          <w:rFonts w:ascii="Open Sans" w:hAnsi="Open Sans"/>
          <w:color w:val="000000"/>
          <w:sz w:val="35"/>
          <w:szCs w:val="35"/>
        </w:rPr>
        <w:t> </w:t>
      </w:r>
    </w:p>
    <w:p w14:paraId="060324F5"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100 millions de personnes handicapées.</w:t>
      </w:r>
      <w:r w:rsidRPr="00A640AD">
        <w:rPr>
          <w:rStyle w:val="eop"/>
          <w:rFonts w:ascii="Open Sans" w:hAnsi="Open Sans"/>
          <w:color w:val="000000"/>
          <w:sz w:val="35"/>
          <w:szCs w:val="35"/>
        </w:rPr>
        <w:t> </w:t>
      </w:r>
    </w:p>
    <w:p w14:paraId="41AD82C0"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sz w:val="22"/>
          <w:szCs w:val="22"/>
        </w:rPr>
        <w:t> </w:t>
      </w:r>
    </w:p>
    <w:p w14:paraId="387DDEFC"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Les données montrent que les femmes handicapées sont 2 à 5 fois plus susceptibles</w:t>
      </w:r>
      <w:r w:rsidRPr="00A640AD">
        <w:rPr>
          <w:rStyle w:val="eop"/>
          <w:rFonts w:ascii="Open Sans" w:hAnsi="Open Sans"/>
          <w:color w:val="000000"/>
          <w:sz w:val="35"/>
          <w:szCs w:val="35"/>
        </w:rPr>
        <w:t> </w:t>
      </w:r>
    </w:p>
    <w:p w14:paraId="4FE03E37"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de subir des violences que les autres femmes et jeunes filles.</w:t>
      </w:r>
      <w:r w:rsidRPr="00A640AD">
        <w:rPr>
          <w:rStyle w:val="eop"/>
          <w:rFonts w:ascii="Open Sans" w:hAnsi="Open Sans"/>
          <w:color w:val="000000"/>
          <w:sz w:val="35"/>
          <w:szCs w:val="35"/>
        </w:rPr>
        <w:t> </w:t>
      </w:r>
    </w:p>
    <w:p w14:paraId="68BFA78F"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1B8C0227"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Dans l'Union européenne, 34 % des femmes ayant un</w:t>
      </w:r>
      <w:r w:rsidRPr="00A640AD">
        <w:rPr>
          <w:rStyle w:val="eop"/>
          <w:rFonts w:ascii="Open Sans" w:hAnsi="Open Sans"/>
          <w:color w:val="000000"/>
          <w:sz w:val="35"/>
          <w:szCs w:val="35"/>
        </w:rPr>
        <w:t> </w:t>
      </w:r>
    </w:p>
    <w:p w14:paraId="653B468A"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un problème de santé ou un handicap ont déjà subi</w:t>
      </w:r>
      <w:r w:rsidRPr="00A640AD">
        <w:rPr>
          <w:rStyle w:val="eop"/>
          <w:rFonts w:ascii="Open Sans" w:hAnsi="Open Sans"/>
          <w:color w:val="000000"/>
          <w:sz w:val="35"/>
          <w:szCs w:val="35"/>
        </w:rPr>
        <w:t> </w:t>
      </w:r>
    </w:p>
    <w:p w14:paraId="2E0E1B10"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des violences physiques ou sexuelles commises par un partenaire au cours de leur vie.</w:t>
      </w:r>
      <w:r w:rsidRPr="00A640AD">
        <w:rPr>
          <w:rStyle w:val="eop"/>
          <w:rFonts w:ascii="Open Sans" w:hAnsi="Open Sans"/>
          <w:color w:val="000000"/>
          <w:sz w:val="35"/>
          <w:szCs w:val="35"/>
        </w:rPr>
        <w:t> </w:t>
      </w:r>
    </w:p>
    <w:p w14:paraId="6E31031C"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69514241"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La violence comprend la violence domestique et institutionnelle,</w:t>
      </w:r>
      <w:r w:rsidRPr="00A640AD">
        <w:rPr>
          <w:rStyle w:val="eop"/>
          <w:rFonts w:ascii="Open Sans" w:hAnsi="Open Sans"/>
          <w:color w:val="000000"/>
          <w:sz w:val="35"/>
          <w:szCs w:val="35"/>
        </w:rPr>
        <w:t> </w:t>
      </w:r>
    </w:p>
    <w:p w14:paraId="6D67A5D5"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la stérilisation, la contraception et l'avortement forcés,</w:t>
      </w:r>
      <w:r w:rsidRPr="00A640AD">
        <w:rPr>
          <w:rStyle w:val="eop"/>
          <w:rFonts w:ascii="Open Sans" w:hAnsi="Open Sans"/>
          <w:color w:val="000000"/>
          <w:sz w:val="35"/>
          <w:szCs w:val="35"/>
        </w:rPr>
        <w:t> </w:t>
      </w:r>
    </w:p>
    <w:p w14:paraId="3C51BDA3"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lastRenderedPageBreak/>
        <w:t>ainsi que le harcèlement, y compris le harcèlement sexuel.</w:t>
      </w:r>
      <w:r w:rsidRPr="00A640AD">
        <w:rPr>
          <w:rStyle w:val="eop"/>
          <w:rFonts w:ascii="Open Sans" w:hAnsi="Open Sans"/>
          <w:color w:val="000000"/>
          <w:sz w:val="35"/>
          <w:szCs w:val="35"/>
        </w:rPr>
        <w:t> </w:t>
      </w:r>
    </w:p>
    <w:p w14:paraId="26E4E75D"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sz w:val="22"/>
          <w:szCs w:val="22"/>
        </w:rPr>
        <w:t> </w:t>
      </w:r>
    </w:p>
    <w:p w14:paraId="368CA9C3"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sz w:val="22"/>
          <w:szCs w:val="22"/>
        </w:rPr>
        <w:t> </w:t>
      </w:r>
    </w:p>
    <w:p w14:paraId="4D59628C"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Les femmes et les jeunes filles handicapées reçoivent</w:t>
      </w:r>
      <w:r w:rsidRPr="00A640AD">
        <w:rPr>
          <w:rStyle w:val="eop"/>
          <w:rFonts w:ascii="Open Sans" w:hAnsi="Open Sans"/>
          <w:color w:val="000000"/>
          <w:sz w:val="35"/>
          <w:szCs w:val="35"/>
        </w:rPr>
        <w:t> </w:t>
      </w:r>
    </w:p>
    <w:p w14:paraId="79268459"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un soutien limité à cause du manque de sensibilisation,</w:t>
      </w:r>
      <w:r w:rsidRPr="00A640AD">
        <w:rPr>
          <w:rStyle w:val="eop"/>
          <w:rFonts w:ascii="Open Sans" w:hAnsi="Open Sans"/>
          <w:color w:val="000000"/>
          <w:sz w:val="35"/>
          <w:szCs w:val="35"/>
        </w:rPr>
        <w:t> </w:t>
      </w:r>
    </w:p>
    <w:p w14:paraId="55B05553"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d'accessibilité et d’aménagements raisonnables.</w:t>
      </w:r>
      <w:r w:rsidRPr="00A640AD">
        <w:rPr>
          <w:rStyle w:val="eop"/>
          <w:rFonts w:ascii="Open Sans" w:hAnsi="Open Sans"/>
          <w:color w:val="000000"/>
          <w:sz w:val="35"/>
          <w:szCs w:val="35"/>
        </w:rPr>
        <w:t> </w:t>
      </w:r>
    </w:p>
    <w:p w14:paraId="68C628E4"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151BA792"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Plusieurs politiques de la </w:t>
      </w:r>
      <w:r w:rsidRPr="00A640AD">
        <w:rPr>
          <w:rStyle w:val="normaltextrun"/>
          <w:rFonts w:ascii="Open Sans" w:hAnsi="Open Sans"/>
          <w:b/>
          <w:bCs/>
          <w:color w:val="000000"/>
          <w:sz w:val="35"/>
          <w:szCs w:val="35"/>
        </w:rPr>
        <w:t>Commission européenne</w:t>
      </w:r>
      <w:r w:rsidRPr="00A640AD">
        <w:rPr>
          <w:rStyle w:val="eop"/>
          <w:rFonts w:ascii="Open Sans" w:hAnsi="Open Sans"/>
          <w:color w:val="000000"/>
          <w:sz w:val="35"/>
          <w:szCs w:val="35"/>
        </w:rPr>
        <w:t> </w:t>
      </w:r>
    </w:p>
    <w:p w14:paraId="60F83F5D"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ont le potentiel de mettre fin à la violence contre les</w:t>
      </w:r>
      <w:r w:rsidRPr="00A640AD">
        <w:rPr>
          <w:rStyle w:val="eop"/>
          <w:rFonts w:ascii="Open Sans" w:hAnsi="Open Sans"/>
          <w:color w:val="000000"/>
          <w:sz w:val="35"/>
          <w:szCs w:val="35"/>
        </w:rPr>
        <w:t> </w:t>
      </w:r>
    </w:p>
    <w:p w14:paraId="2EA3BCE3"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femmes et les jeunes filles handicapées.</w:t>
      </w:r>
      <w:r w:rsidRPr="00A640AD">
        <w:rPr>
          <w:rStyle w:val="eop"/>
          <w:rFonts w:ascii="Open Sans" w:hAnsi="Open Sans"/>
          <w:color w:val="000000"/>
          <w:sz w:val="35"/>
          <w:szCs w:val="35"/>
        </w:rPr>
        <w:t> </w:t>
      </w:r>
    </w:p>
    <w:p w14:paraId="5A920BBB"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2FD8F8C6"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Des politiques telles que la </w:t>
      </w:r>
      <w:r w:rsidRPr="00A640AD">
        <w:rPr>
          <w:rStyle w:val="normaltextrun"/>
          <w:rFonts w:ascii="Open Sans" w:hAnsi="Open Sans"/>
          <w:b/>
          <w:bCs/>
          <w:color w:val="000000"/>
          <w:sz w:val="35"/>
          <w:szCs w:val="35"/>
        </w:rPr>
        <w:t>stratégie </w:t>
      </w:r>
      <w:r w:rsidRPr="00A640AD">
        <w:rPr>
          <w:rStyle w:val="normaltextrun"/>
          <w:rFonts w:ascii="Open Sans" w:hAnsi="Open Sans"/>
          <w:color w:val="000000"/>
          <w:sz w:val="35"/>
          <w:szCs w:val="35"/>
        </w:rPr>
        <w:t>pour l'égalité entre les hommes et les femmes et</w:t>
      </w:r>
      <w:r w:rsidRPr="00A640AD">
        <w:rPr>
          <w:rStyle w:val="eop"/>
          <w:rFonts w:ascii="Open Sans" w:hAnsi="Open Sans"/>
          <w:color w:val="000000"/>
          <w:sz w:val="35"/>
          <w:szCs w:val="35"/>
        </w:rPr>
        <w:t> </w:t>
      </w:r>
    </w:p>
    <w:p w14:paraId="31CC96BA"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la stratégie relatives aux droits des victimes adoptée au début de l'année,</w:t>
      </w:r>
      <w:r w:rsidRPr="00A640AD">
        <w:rPr>
          <w:rStyle w:val="eop"/>
          <w:rFonts w:ascii="Open Sans" w:hAnsi="Open Sans"/>
          <w:color w:val="000000"/>
          <w:sz w:val="35"/>
          <w:szCs w:val="35"/>
        </w:rPr>
        <w:t> </w:t>
      </w:r>
    </w:p>
    <w:p w14:paraId="10BF2C66"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et la </w:t>
      </w:r>
      <w:r w:rsidRPr="00A640AD">
        <w:rPr>
          <w:rStyle w:val="normaltextrun"/>
          <w:rFonts w:ascii="Open Sans" w:hAnsi="Open Sans"/>
          <w:b/>
          <w:bCs/>
          <w:color w:val="000000"/>
          <w:sz w:val="35"/>
          <w:szCs w:val="35"/>
        </w:rPr>
        <w:t>stratégie européenne en faveur des personnes handicapées</w:t>
      </w:r>
      <w:r w:rsidRPr="00A640AD">
        <w:rPr>
          <w:rStyle w:val="normaltextrun"/>
          <w:rFonts w:ascii="Open Sans" w:hAnsi="Open Sans"/>
          <w:color w:val="000000"/>
          <w:sz w:val="35"/>
          <w:szCs w:val="35"/>
        </w:rPr>
        <w:t> qui doit être adoptée en 2021.</w:t>
      </w:r>
      <w:r w:rsidRPr="00A640AD">
        <w:rPr>
          <w:rStyle w:val="eop"/>
          <w:rFonts w:ascii="Open Sans" w:hAnsi="Open Sans"/>
          <w:color w:val="000000"/>
          <w:sz w:val="35"/>
          <w:szCs w:val="35"/>
        </w:rPr>
        <w:t> </w:t>
      </w:r>
    </w:p>
    <w:p w14:paraId="1116FBD5" w14:textId="77777777" w:rsidR="00633FD1" w:rsidRPr="00A640AD" w:rsidRDefault="00633FD1" w:rsidP="00633FD1">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color w:val="000000"/>
          <w:sz w:val="35"/>
          <w:szCs w:val="35"/>
        </w:rPr>
        <w:t> </w:t>
      </w:r>
    </w:p>
    <w:p w14:paraId="39C7C563" w14:textId="77777777" w:rsidR="00633FD1" w:rsidRPr="00A640AD" w:rsidRDefault="00633FD1" w:rsidP="00CB5216">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xml:space="preserve">Lire </w:t>
      </w:r>
      <w:hyperlink r:id="rId26" w:anchor="Outcomes" w:tgtFrame="_blank" w:history="1">
        <w:r w:rsidR="00CB5216" w:rsidRPr="00A640AD">
          <w:rPr>
            <w:rStyle w:val="normaltextrun"/>
            <w:rFonts w:ascii="Open Sans" w:hAnsi="Open Sans"/>
            <w:color w:val="000000"/>
            <w:sz w:val="35"/>
            <w:szCs w:val="35"/>
            <w:u w:val="single"/>
          </w:rPr>
          <w:t>l</w:t>
        </w:r>
        <w:r w:rsidRPr="00A640AD">
          <w:rPr>
            <w:rStyle w:val="normaltextrun"/>
            <w:rFonts w:ascii="Open Sans" w:hAnsi="Open Sans"/>
            <w:color w:val="000000"/>
            <w:sz w:val="35"/>
            <w:szCs w:val="35"/>
            <w:u w:val="single"/>
          </w:rPr>
          <w:t>e rapport «</w:t>
        </w:r>
        <w:r w:rsidRPr="00A640AD">
          <w:rPr>
            <w:rStyle w:val="normaltextrun"/>
            <w:rFonts w:ascii="Open Sans" w:hAnsi="Open Sans"/>
            <w:i/>
            <w:iCs/>
            <w:color w:val="000000"/>
            <w:sz w:val="35"/>
            <w:szCs w:val="35"/>
            <w:u w:val="single"/>
          </w:rPr>
          <w:t>Life after Violence</w:t>
        </w:r>
        <w:r w:rsidRPr="00A640AD">
          <w:rPr>
            <w:rStyle w:val="normaltextrun"/>
            <w:rFonts w:ascii="Open Sans" w:hAnsi="Open Sans"/>
            <w:color w:val="000000"/>
            <w:sz w:val="35"/>
            <w:szCs w:val="35"/>
            <w:u w:val="single"/>
          </w:rPr>
          <w:t>» (La vie après la violence) en version facile à lire.</w:t>
        </w:r>
      </w:hyperlink>
      <w:r w:rsidRPr="00A640AD">
        <w:rPr>
          <w:rStyle w:val="eop"/>
          <w:rFonts w:ascii="Open Sans" w:hAnsi="Open Sans"/>
          <w:color w:val="000000"/>
          <w:sz w:val="35"/>
          <w:szCs w:val="35"/>
        </w:rPr>
        <w:t> </w:t>
      </w:r>
    </w:p>
    <w:p w14:paraId="3FEC4AD8" w14:textId="77777777" w:rsidR="001606E2" w:rsidRPr="00A640AD" w:rsidRDefault="00633FD1" w:rsidP="00633FD1">
      <w:pPr>
        <w:rPr>
          <w:rFonts w:ascii="Open Sans" w:hAnsi="Open Sans" w:cs="Open Sans"/>
        </w:rPr>
      </w:pPr>
      <w:r w:rsidRPr="00A640AD">
        <w:rPr>
          <w:rFonts w:ascii="Open Sans" w:hAnsi="Open Sans"/>
        </w:rPr>
        <w:t xml:space="preserve"> </w:t>
      </w:r>
      <w:r w:rsidRPr="00A640AD">
        <w:rPr>
          <w:rFonts w:ascii="Open Sans" w:hAnsi="Open Sans"/>
        </w:rPr>
        <w:br w:type="page"/>
      </w:r>
    </w:p>
    <w:p w14:paraId="67001F2D" w14:textId="77777777" w:rsidR="001606E2" w:rsidRPr="00A640AD" w:rsidRDefault="00A640AD" w:rsidP="0FC2432A">
      <w:pPr>
        <w:pStyle w:val="Naslov1"/>
        <w:rPr>
          <w:rFonts w:ascii="Open Sans" w:hAnsi="Open Sans" w:cs="Open Sans"/>
          <w:b/>
          <w:bCs/>
          <w:sz w:val="52"/>
          <w:szCs w:val="52"/>
        </w:rPr>
      </w:pPr>
      <w:hyperlink r:id="rId27">
        <w:r w:rsidR="00A005DC" w:rsidRPr="00A640AD">
          <w:rPr>
            <w:rStyle w:val="Hiperveza"/>
            <w:rFonts w:ascii="Open Sans" w:hAnsi="Open Sans"/>
            <w:b/>
            <w:bCs/>
            <w:sz w:val="52"/>
            <w:szCs w:val="52"/>
          </w:rPr>
          <w:t>Impact de la Covid-19 sur les droits des personnes ayant une déficience intellectuelle et de leurs familles</w:t>
        </w:r>
      </w:hyperlink>
    </w:p>
    <w:p w14:paraId="0AB8F1F8" w14:textId="77777777" w:rsidR="001606E2" w:rsidRPr="00A640AD" w:rsidRDefault="001606E2" w:rsidP="0FC2432A">
      <w:pPr>
        <w:rPr>
          <w:rFonts w:ascii="Open Sans" w:hAnsi="Open Sans" w:cs="Open Sans"/>
        </w:rPr>
      </w:pPr>
    </w:p>
    <w:p w14:paraId="74276ACB" w14:textId="77777777" w:rsidR="001606E2" w:rsidRPr="00A640AD" w:rsidRDefault="704253EE">
      <w:pPr>
        <w:rPr>
          <w:rFonts w:ascii="Open Sans" w:hAnsi="Open Sans" w:cs="Open Sans"/>
        </w:rPr>
      </w:pPr>
      <w:r w:rsidRPr="00A640AD">
        <w:rPr>
          <w:rFonts w:ascii="Open Sans" w:hAnsi="Open Sans"/>
          <w:color w:val="000000" w:themeColor="text1"/>
          <w:sz w:val="35"/>
          <w:szCs w:val="35"/>
        </w:rPr>
        <w:t>Inclusion Europe a publié un rapport sur</w:t>
      </w:r>
    </w:p>
    <w:p w14:paraId="2738D453" w14:textId="77777777" w:rsidR="001606E2" w:rsidRPr="00A640AD" w:rsidRDefault="704253EE">
      <w:pPr>
        <w:rPr>
          <w:rFonts w:ascii="Open Sans" w:hAnsi="Open Sans" w:cs="Open Sans"/>
        </w:rPr>
      </w:pPr>
      <w:r w:rsidRPr="00A640AD">
        <w:rPr>
          <w:rFonts w:ascii="Open Sans" w:hAnsi="Open Sans"/>
          <w:color w:val="000000" w:themeColor="text1"/>
          <w:sz w:val="35"/>
          <w:szCs w:val="35"/>
        </w:rPr>
        <w:t>les conséquences de la Covid-19 sur les droits des personnes</w:t>
      </w:r>
    </w:p>
    <w:p w14:paraId="4A364141" w14:textId="77777777" w:rsidR="001606E2" w:rsidRPr="00A640AD" w:rsidRDefault="704253EE" w:rsidP="695209B1">
      <w:pPr>
        <w:rPr>
          <w:rFonts w:ascii="Open Sans" w:hAnsi="Open Sans" w:cs="Open Sans"/>
        </w:rPr>
      </w:pPr>
      <w:r w:rsidRPr="00A640AD">
        <w:rPr>
          <w:rFonts w:ascii="Open Sans" w:hAnsi="Open Sans"/>
          <w:color w:val="000000" w:themeColor="text1"/>
          <w:sz w:val="35"/>
          <w:szCs w:val="35"/>
        </w:rPr>
        <w:t>ayant une déficience intellectuelle et de leurs familles.</w:t>
      </w:r>
    </w:p>
    <w:p w14:paraId="1E7230EF" w14:textId="77777777" w:rsidR="695209B1" w:rsidRPr="00A640AD" w:rsidRDefault="695209B1" w:rsidP="695209B1">
      <w:pPr>
        <w:rPr>
          <w:rFonts w:ascii="Open Sans" w:eastAsia="Open Sans" w:hAnsi="Open Sans" w:cs="Open Sans"/>
          <w:color w:val="000000" w:themeColor="text1"/>
          <w:sz w:val="35"/>
          <w:szCs w:val="35"/>
        </w:rPr>
      </w:pPr>
    </w:p>
    <w:p w14:paraId="1DCBFDE5" w14:textId="77777777" w:rsidR="4A8A6B98" w:rsidRPr="00A640AD" w:rsidRDefault="4A8A6B98" w:rsidP="695209B1">
      <w:pPr>
        <w:rPr>
          <w:rFonts w:ascii="Open Sans" w:hAnsi="Open Sans" w:cs="Open Sans"/>
          <w:b/>
          <w:bCs/>
        </w:rPr>
      </w:pPr>
      <w:r w:rsidRPr="00A640AD">
        <w:rPr>
          <w:rFonts w:ascii="Open Sans" w:hAnsi="Open Sans"/>
          <w:b/>
          <w:bCs/>
          <w:color w:val="000000" w:themeColor="text1"/>
          <w:sz w:val="35"/>
          <w:szCs w:val="35"/>
        </w:rPr>
        <w:t xml:space="preserve">Lire le </w:t>
      </w:r>
      <w:hyperlink r:id="rId28">
        <w:r w:rsidRPr="00A640AD">
          <w:rPr>
            <w:rStyle w:val="Hiperveza"/>
            <w:rFonts w:ascii="Open Sans" w:hAnsi="Open Sans"/>
            <w:b/>
            <w:bCs/>
            <w:color w:val="000000" w:themeColor="text1"/>
            <w:sz w:val="35"/>
            <w:szCs w:val="35"/>
          </w:rPr>
          <w:t>Rapport sur la Covid-19.</w:t>
        </w:r>
      </w:hyperlink>
    </w:p>
    <w:p w14:paraId="35D7EF17" w14:textId="77777777" w:rsidR="001606E2" w:rsidRPr="00A640AD" w:rsidRDefault="001606E2" w:rsidP="0FC2432A">
      <w:pPr>
        <w:rPr>
          <w:rFonts w:ascii="Open Sans" w:hAnsi="Open Sans" w:cs="Open Sans"/>
        </w:rPr>
      </w:pPr>
    </w:p>
    <w:p w14:paraId="37FC2856" w14:textId="77777777" w:rsidR="001606E2" w:rsidRPr="00A640AD" w:rsidRDefault="704253EE">
      <w:pPr>
        <w:rPr>
          <w:rFonts w:ascii="Open Sans" w:hAnsi="Open Sans" w:cs="Open Sans"/>
        </w:rPr>
      </w:pPr>
      <w:r w:rsidRPr="00A640AD">
        <w:rPr>
          <w:rFonts w:ascii="Open Sans" w:hAnsi="Open Sans"/>
          <w:color w:val="000000" w:themeColor="text1"/>
          <w:sz w:val="35"/>
          <w:szCs w:val="35"/>
        </w:rPr>
        <w:t>Inclusion Europe veut que les gens sachent</w:t>
      </w:r>
    </w:p>
    <w:p w14:paraId="5FA4430E" w14:textId="77777777" w:rsidR="001606E2" w:rsidRPr="00A640AD" w:rsidRDefault="704253EE" w:rsidP="0D3B1656">
      <w:pPr>
        <w:rPr>
          <w:rFonts w:ascii="Open Sans" w:hAnsi="Open Sans" w:cs="Open Sans"/>
          <w:b/>
          <w:bCs/>
        </w:rPr>
      </w:pPr>
      <w:r w:rsidRPr="00A640AD">
        <w:rPr>
          <w:rFonts w:ascii="Open Sans" w:hAnsi="Open Sans"/>
          <w:color w:val="000000" w:themeColor="text1"/>
          <w:sz w:val="35"/>
          <w:szCs w:val="35"/>
        </w:rPr>
        <w:t xml:space="preserve">ce qui est arrivé aux personnes ayant </w:t>
      </w:r>
      <w:hyperlink r:id="rId29" w:anchor="IntellectualDisability">
        <w:r w:rsidRPr="00A640AD">
          <w:rPr>
            <w:rStyle w:val="Hiperveza"/>
            <w:rFonts w:ascii="Open Sans" w:hAnsi="Open Sans"/>
            <w:b/>
            <w:bCs/>
            <w:color w:val="auto"/>
            <w:sz w:val="35"/>
            <w:szCs w:val="35"/>
            <w:u w:val="none"/>
          </w:rPr>
          <w:t>une déficience intellectuelle</w:t>
        </w:r>
      </w:hyperlink>
    </w:p>
    <w:p w14:paraId="3BAD6BCB" w14:textId="77777777" w:rsidR="001606E2" w:rsidRPr="00A640AD" w:rsidRDefault="704253EE">
      <w:pPr>
        <w:rPr>
          <w:rFonts w:ascii="Open Sans" w:hAnsi="Open Sans" w:cs="Open Sans"/>
        </w:rPr>
      </w:pPr>
      <w:r w:rsidRPr="00A640AD">
        <w:rPr>
          <w:rFonts w:ascii="Open Sans" w:hAnsi="Open Sans"/>
          <w:color w:val="000000" w:themeColor="text1"/>
          <w:sz w:val="35"/>
          <w:szCs w:val="35"/>
        </w:rPr>
        <w:t>et leurs familles pendant la crise du Covid-19.</w:t>
      </w:r>
    </w:p>
    <w:p w14:paraId="070D2051" w14:textId="77777777" w:rsidR="001606E2" w:rsidRPr="00A640AD" w:rsidRDefault="704253EE">
      <w:pPr>
        <w:rPr>
          <w:rFonts w:ascii="Open Sans" w:hAnsi="Open Sans" w:cs="Open Sans"/>
        </w:rPr>
      </w:pPr>
      <w:r w:rsidRPr="00A640AD">
        <w:rPr>
          <w:rFonts w:ascii="Open Sans" w:hAnsi="Open Sans"/>
          <w:color w:val="000000" w:themeColor="text1"/>
          <w:sz w:val="35"/>
          <w:szCs w:val="35"/>
        </w:rPr>
        <w:t>Le rapport montre que les personnes ayant une déficience intellectuelle</w:t>
      </w:r>
    </w:p>
    <w:p w14:paraId="1D9D878A" w14:textId="77777777" w:rsidR="001606E2" w:rsidRPr="00A640AD" w:rsidRDefault="704253EE">
      <w:pPr>
        <w:rPr>
          <w:rFonts w:ascii="Open Sans" w:hAnsi="Open Sans" w:cs="Open Sans"/>
        </w:rPr>
      </w:pPr>
      <w:r w:rsidRPr="00A640AD">
        <w:rPr>
          <w:rFonts w:ascii="Open Sans" w:hAnsi="Open Sans"/>
          <w:color w:val="000000" w:themeColor="text1"/>
          <w:sz w:val="35"/>
          <w:szCs w:val="35"/>
        </w:rPr>
        <w:t xml:space="preserve">étaient une fois de plus </w:t>
      </w:r>
      <w:hyperlink r:id="rId30" w:anchor="Segregation">
        <w:r w:rsidRPr="00A640AD">
          <w:rPr>
            <w:rStyle w:val="Hiperveza"/>
            <w:rFonts w:ascii="Open Sans" w:hAnsi="Open Sans"/>
            <w:b/>
            <w:bCs/>
            <w:color w:val="auto"/>
            <w:sz w:val="35"/>
            <w:szCs w:val="35"/>
            <w:u w:val="none"/>
          </w:rPr>
          <w:t>ségréguées</w:t>
        </w:r>
      </w:hyperlink>
      <w:r w:rsidRPr="00A640AD">
        <w:rPr>
          <w:rFonts w:ascii="Open Sans" w:hAnsi="Open Sans"/>
          <w:color w:val="000000" w:themeColor="text1"/>
          <w:sz w:val="35"/>
          <w:szCs w:val="35"/>
        </w:rPr>
        <w:t xml:space="preserve"> et </w:t>
      </w:r>
      <w:hyperlink r:id="rId31" w:anchor="Discrimination">
        <w:r w:rsidRPr="00A640AD">
          <w:rPr>
            <w:rStyle w:val="Hiperveza"/>
            <w:rFonts w:ascii="Open Sans" w:hAnsi="Open Sans"/>
            <w:b/>
            <w:bCs/>
            <w:color w:val="auto"/>
            <w:sz w:val="35"/>
            <w:szCs w:val="35"/>
            <w:u w:val="none"/>
          </w:rPr>
          <w:t>discriminées</w:t>
        </w:r>
      </w:hyperlink>
      <w:r w:rsidRPr="00A640AD">
        <w:rPr>
          <w:rFonts w:ascii="Open Sans" w:hAnsi="Open Sans"/>
          <w:color w:val="000000" w:themeColor="text1"/>
          <w:sz w:val="35"/>
          <w:szCs w:val="35"/>
        </w:rPr>
        <w:t>.</w:t>
      </w:r>
    </w:p>
    <w:p w14:paraId="3F6570E1" w14:textId="77777777" w:rsidR="001606E2" w:rsidRPr="00A640AD" w:rsidRDefault="001606E2" w:rsidP="0FC2432A">
      <w:pPr>
        <w:rPr>
          <w:rFonts w:ascii="Open Sans" w:hAnsi="Open Sans" w:cs="Open Sans"/>
        </w:rPr>
      </w:pPr>
    </w:p>
    <w:p w14:paraId="31A846F9" w14:textId="77777777" w:rsidR="001606E2" w:rsidRPr="00A640AD" w:rsidRDefault="001606E2" w:rsidP="0FC2432A">
      <w:pPr>
        <w:rPr>
          <w:rFonts w:ascii="Open Sans" w:hAnsi="Open Sans" w:cs="Open Sans"/>
        </w:rPr>
      </w:pPr>
    </w:p>
    <w:p w14:paraId="1FB79321" w14:textId="77777777" w:rsidR="001606E2" w:rsidRPr="00A640AD" w:rsidRDefault="704253EE" w:rsidP="0FC2432A">
      <w:pPr>
        <w:pStyle w:val="Naslov1"/>
        <w:rPr>
          <w:rFonts w:ascii="Open Sans" w:hAnsi="Open Sans" w:cs="Open Sans"/>
        </w:rPr>
      </w:pPr>
      <w:r w:rsidRPr="00A640AD">
        <w:rPr>
          <w:rFonts w:ascii="Open Sans" w:hAnsi="Open Sans"/>
          <w:b/>
          <w:bCs/>
          <w:color w:val="000000" w:themeColor="text1"/>
          <w:sz w:val="54"/>
          <w:szCs w:val="54"/>
        </w:rPr>
        <w:lastRenderedPageBreak/>
        <w:t>Chiffres</w:t>
      </w:r>
    </w:p>
    <w:p w14:paraId="60941634" w14:textId="77777777" w:rsidR="001606E2" w:rsidRPr="00A640AD" w:rsidRDefault="704253EE">
      <w:pPr>
        <w:rPr>
          <w:rFonts w:ascii="Open Sans" w:hAnsi="Open Sans" w:cs="Open Sans"/>
        </w:rPr>
      </w:pPr>
      <w:r w:rsidRPr="00A640AD">
        <w:rPr>
          <w:rFonts w:ascii="Open Sans" w:hAnsi="Open Sans"/>
          <w:color w:val="000000" w:themeColor="text1"/>
          <w:sz w:val="35"/>
          <w:szCs w:val="35"/>
        </w:rPr>
        <w:t>Les chiffres sont importants pour comprendre comment la Covid-19</w:t>
      </w:r>
    </w:p>
    <w:p w14:paraId="2C24B217" w14:textId="77777777" w:rsidR="001606E2" w:rsidRPr="00A640AD" w:rsidRDefault="704253EE">
      <w:pPr>
        <w:rPr>
          <w:rFonts w:ascii="Open Sans" w:hAnsi="Open Sans" w:cs="Open Sans"/>
        </w:rPr>
      </w:pPr>
      <w:r w:rsidRPr="00A640AD">
        <w:rPr>
          <w:rFonts w:ascii="Open Sans" w:hAnsi="Open Sans"/>
          <w:color w:val="000000" w:themeColor="text1"/>
          <w:sz w:val="35"/>
          <w:szCs w:val="35"/>
        </w:rPr>
        <w:t>a changé la vie des personnes ayant une déficience intellectuelle.</w:t>
      </w:r>
    </w:p>
    <w:p w14:paraId="16D0F719" w14:textId="77777777" w:rsidR="001606E2" w:rsidRPr="00A640AD" w:rsidRDefault="704253EE">
      <w:pPr>
        <w:rPr>
          <w:rFonts w:ascii="Open Sans" w:hAnsi="Open Sans" w:cs="Open Sans"/>
        </w:rPr>
      </w:pPr>
      <w:r w:rsidRPr="00A640AD">
        <w:rPr>
          <w:rFonts w:ascii="Open Sans" w:hAnsi="Open Sans"/>
          <w:color w:val="000000" w:themeColor="text1"/>
          <w:sz w:val="35"/>
          <w:szCs w:val="35"/>
        </w:rPr>
        <w:t>Par exemple, pour savoir combien de personnes</w:t>
      </w:r>
    </w:p>
    <w:p w14:paraId="69A42C48" w14:textId="77777777" w:rsidR="001606E2" w:rsidRPr="00A640AD" w:rsidRDefault="704253EE">
      <w:pPr>
        <w:rPr>
          <w:rFonts w:ascii="Open Sans" w:hAnsi="Open Sans" w:cs="Open Sans"/>
        </w:rPr>
      </w:pPr>
      <w:r w:rsidRPr="00A640AD">
        <w:rPr>
          <w:rFonts w:ascii="Open Sans" w:hAnsi="Open Sans"/>
          <w:color w:val="000000" w:themeColor="text1"/>
          <w:sz w:val="35"/>
          <w:szCs w:val="35"/>
        </w:rPr>
        <w:t>sont mortes dans les institutions ou les hôpitaux.</w:t>
      </w:r>
    </w:p>
    <w:p w14:paraId="5A43BAD1" w14:textId="77777777" w:rsidR="001606E2" w:rsidRPr="00A640AD" w:rsidRDefault="704253EE">
      <w:pPr>
        <w:rPr>
          <w:rFonts w:ascii="Open Sans" w:hAnsi="Open Sans" w:cs="Open Sans"/>
        </w:rPr>
      </w:pPr>
      <w:r w:rsidRPr="00A640AD">
        <w:rPr>
          <w:rFonts w:ascii="Open Sans" w:hAnsi="Open Sans"/>
          <w:color w:val="000000" w:themeColor="text1"/>
          <w:sz w:val="35"/>
          <w:szCs w:val="35"/>
        </w:rPr>
        <w:t>L’</w:t>
      </w:r>
      <w:hyperlink r:id="rId32" w:anchor="EU">
        <w:r w:rsidRPr="00A640AD">
          <w:rPr>
            <w:rStyle w:val="Hiperveza"/>
            <w:rFonts w:ascii="Open Sans" w:hAnsi="Open Sans"/>
            <w:b/>
            <w:bCs/>
            <w:color w:val="auto"/>
            <w:sz w:val="35"/>
            <w:szCs w:val="35"/>
            <w:u w:val="none"/>
          </w:rPr>
          <w:t>Union européenne</w:t>
        </w:r>
      </w:hyperlink>
      <w:r w:rsidRPr="00A640AD">
        <w:rPr>
          <w:rFonts w:ascii="Open Sans" w:hAnsi="Open Sans"/>
          <w:color w:val="000000" w:themeColor="text1"/>
          <w:sz w:val="35"/>
          <w:szCs w:val="35"/>
        </w:rPr>
        <w:t xml:space="preserve"> et les pays</w:t>
      </w:r>
    </w:p>
    <w:p w14:paraId="7362DD02" w14:textId="77777777" w:rsidR="001606E2" w:rsidRPr="00A640AD" w:rsidRDefault="704253EE">
      <w:pPr>
        <w:rPr>
          <w:rFonts w:ascii="Open Sans" w:hAnsi="Open Sans" w:cs="Open Sans"/>
        </w:rPr>
      </w:pPr>
      <w:r w:rsidRPr="00A640AD">
        <w:rPr>
          <w:rFonts w:ascii="Open Sans" w:hAnsi="Open Sans"/>
          <w:color w:val="000000" w:themeColor="text1"/>
          <w:sz w:val="35"/>
          <w:szCs w:val="35"/>
        </w:rPr>
        <w:t>doivent mener l’enquête.</w:t>
      </w:r>
    </w:p>
    <w:p w14:paraId="32C583F2" w14:textId="77777777" w:rsidR="001606E2" w:rsidRPr="00A640AD" w:rsidRDefault="001606E2" w:rsidP="0FC2432A">
      <w:pPr>
        <w:rPr>
          <w:rFonts w:ascii="Open Sans" w:hAnsi="Open Sans" w:cs="Open Sans"/>
        </w:rPr>
      </w:pPr>
    </w:p>
    <w:p w14:paraId="5E63BC3F" w14:textId="77777777" w:rsidR="001606E2" w:rsidRPr="00A640AD" w:rsidRDefault="001606E2" w:rsidP="0FC2432A">
      <w:pPr>
        <w:rPr>
          <w:rFonts w:ascii="Open Sans" w:hAnsi="Open Sans" w:cs="Open Sans"/>
        </w:rPr>
      </w:pPr>
    </w:p>
    <w:p w14:paraId="333994DB" w14:textId="77777777" w:rsidR="001606E2" w:rsidRPr="00A640AD" w:rsidRDefault="704253EE" w:rsidP="0FC2432A">
      <w:pPr>
        <w:pStyle w:val="Naslov1"/>
        <w:rPr>
          <w:rFonts w:ascii="Open Sans" w:hAnsi="Open Sans" w:cs="Open Sans"/>
        </w:rPr>
      </w:pPr>
      <w:r w:rsidRPr="00A640AD">
        <w:rPr>
          <w:rFonts w:ascii="Open Sans" w:hAnsi="Open Sans"/>
          <w:b/>
          <w:bCs/>
          <w:color w:val="000000" w:themeColor="text1"/>
          <w:sz w:val="54"/>
          <w:szCs w:val="54"/>
        </w:rPr>
        <w:t>Santé</w:t>
      </w:r>
    </w:p>
    <w:p w14:paraId="4310527A" w14:textId="77777777" w:rsidR="001606E2" w:rsidRPr="00A640AD" w:rsidRDefault="704253EE">
      <w:pPr>
        <w:rPr>
          <w:rFonts w:ascii="Open Sans" w:hAnsi="Open Sans" w:cs="Open Sans"/>
        </w:rPr>
      </w:pPr>
      <w:r w:rsidRPr="00A640AD">
        <w:rPr>
          <w:rFonts w:ascii="Open Sans" w:hAnsi="Open Sans"/>
          <w:color w:val="000000" w:themeColor="text1"/>
          <w:sz w:val="35"/>
          <w:szCs w:val="35"/>
        </w:rPr>
        <w:t>La pandémie de Covid-19 a montré que l'accessibilité</w:t>
      </w:r>
    </w:p>
    <w:p w14:paraId="6438DFA5" w14:textId="77777777" w:rsidR="001606E2" w:rsidRPr="00A640AD" w:rsidRDefault="704253EE">
      <w:pPr>
        <w:rPr>
          <w:rFonts w:ascii="Open Sans" w:hAnsi="Open Sans" w:cs="Open Sans"/>
        </w:rPr>
      </w:pPr>
      <w:r w:rsidRPr="00A640AD">
        <w:rPr>
          <w:rFonts w:ascii="Open Sans" w:hAnsi="Open Sans"/>
          <w:color w:val="000000" w:themeColor="text1"/>
          <w:sz w:val="35"/>
          <w:szCs w:val="35"/>
        </w:rPr>
        <w:t>des services de santé et d'urgence est mauvaise.</w:t>
      </w:r>
    </w:p>
    <w:p w14:paraId="74E8A829" w14:textId="77777777" w:rsidR="001606E2" w:rsidRPr="00A640AD" w:rsidRDefault="704253EE">
      <w:pPr>
        <w:rPr>
          <w:rFonts w:ascii="Open Sans" w:hAnsi="Open Sans" w:cs="Open Sans"/>
        </w:rPr>
      </w:pPr>
      <w:r w:rsidRPr="00A640AD">
        <w:rPr>
          <w:rFonts w:ascii="Open Sans" w:hAnsi="Open Sans"/>
          <w:color w:val="000000" w:themeColor="text1"/>
          <w:sz w:val="35"/>
          <w:szCs w:val="35"/>
        </w:rPr>
        <w:t>L'accès aux traitements dans les hôpitaux n'était pas assuré</w:t>
      </w:r>
    </w:p>
    <w:p w14:paraId="1C882A54" w14:textId="77777777" w:rsidR="001606E2" w:rsidRPr="00A640AD" w:rsidRDefault="704253EE">
      <w:pPr>
        <w:rPr>
          <w:rFonts w:ascii="Open Sans" w:hAnsi="Open Sans" w:cs="Open Sans"/>
        </w:rPr>
      </w:pPr>
      <w:r w:rsidRPr="00A640AD">
        <w:rPr>
          <w:rFonts w:ascii="Open Sans" w:hAnsi="Open Sans"/>
          <w:color w:val="000000" w:themeColor="text1"/>
          <w:sz w:val="35"/>
          <w:szCs w:val="35"/>
        </w:rPr>
        <w:t>pour les personnes ayant une déficience intellectuelle malades.</w:t>
      </w:r>
    </w:p>
    <w:p w14:paraId="2ECC8EB1" w14:textId="77777777" w:rsidR="001606E2" w:rsidRPr="00A640AD" w:rsidRDefault="704253EE">
      <w:pPr>
        <w:rPr>
          <w:rFonts w:ascii="Open Sans" w:hAnsi="Open Sans" w:cs="Open Sans"/>
        </w:rPr>
      </w:pPr>
      <w:r w:rsidRPr="00A640AD">
        <w:rPr>
          <w:rFonts w:ascii="Open Sans" w:hAnsi="Open Sans"/>
          <w:color w:val="000000" w:themeColor="text1"/>
          <w:sz w:val="35"/>
          <w:szCs w:val="35"/>
        </w:rPr>
        <w:t>Parfois, le personnel médical ne savait pas</w:t>
      </w:r>
    </w:p>
    <w:p w14:paraId="788ADC49" w14:textId="77777777" w:rsidR="001606E2" w:rsidRPr="00A640AD" w:rsidRDefault="704253EE">
      <w:pPr>
        <w:rPr>
          <w:rFonts w:ascii="Open Sans" w:hAnsi="Open Sans" w:cs="Open Sans"/>
        </w:rPr>
      </w:pPr>
      <w:r w:rsidRPr="00A640AD">
        <w:rPr>
          <w:rFonts w:ascii="Open Sans" w:hAnsi="Open Sans"/>
          <w:color w:val="000000" w:themeColor="text1"/>
          <w:sz w:val="35"/>
          <w:szCs w:val="35"/>
        </w:rPr>
        <w:lastRenderedPageBreak/>
        <w:t>comment se comporter avec les personnes ayant une déficience intellectuelle.</w:t>
      </w:r>
    </w:p>
    <w:p w14:paraId="0231E15F" w14:textId="77777777" w:rsidR="001606E2" w:rsidRPr="00A640AD" w:rsidRDefault="704253EE" w:rsidP="008E080F">
      <w:pPr>
        <w:rPr>
          <w:rFonts w:ascii="Open Sans" w:hAnsi="Open Sans" w:cs="Open Sans"/>
        </w:rPr>
      </w:pPr>
      <w:r w:rsidRPr="00A640AD">
        <w:rPr>
          <w:rFonts w:ascii="Open Sans" w:hAnsi="Open Sans"/>
          <w:color w:val="000000" w:themeColor="text1"/>
          <w:sz w:val="35"/>
          <w:szCs w:val="35"/>
        </w:rPr>
        <w:t xml:space="preserve">Les personnes travaillant dans les </w:t>
      </w:r>
      <w:hyperlink r:id="rId33" w:anchor="SeparateInstitutions">
        <w:r w:rsidRPr="00A640AD">
          <w:rPr>
            <w:rStyle w:val="Hiperveza"/>
            <w:rFonts w:ascii="Open Sans" w:hAnsi="Open Sans"/>
            <w:b/>
            <w:bCs/>
            <w:color w:val="auto"/>
            <w:sz w:val="35"/>
            <w:szCs w:val="35"/>
            <w:u w:val="none"/>
          </w:rPr>
          <w:t>institutions</w:t>
        </w:r>
      </w:hyperlink>
      <w:r w:rsidRPr="00A640AD">
        <w:rPr>
          <w:rFonts w:ascii="Open Sans" w:hAnsi="Open Sans"/>
          <w:b/>
          <w:bCs/>
          <w:sz w:val="35"/>
          <w:szCs w:val="35"/>
        </w:rPr>
        <w:t xml:space="preserve"> </w:t>
      </w:r>
      <w:r w:rsidRPr="00A640AD">
        <w:rPr>
          <w:rFonts w:ascii="Open Sans" w:hAnsi="Open Sans"/>
          <w:color w:val="000000" w:themeColor="text1"/>
          <w:sz w:val="35"/>
          <w:szCs w:val="35"/>
        </w:rPr>
        <w:t>n'ont pas eu assez</w:t>
      </w:r>
      <w:r w:rsidR="008E080F" w:rsidRPr="00A640AD">
        <w:rPr>
          <w:rFonts w:ascii="Open Sans" w:hAnsi="Open Sans"/>
          <w:color w:val="000000" w:themeColor="text1"/>
          <w:sz w:val="35"/>
          <w:szCs w:val="35"/>
        </w:rPr>
        <w:t xml:space="preserve"> </w:t>
      </w:r>
      <w:r w:rsidRPr="00A640AD">
        <w:rPr>
          <w:rFonts w:ascii="Open Sans" w:hAnsi="Open Sans"/>
          <w:color w:val="000000" w:themeColor="text1"/>
          <w:sz w:val="35"/>
          <w:szCs w:val="35"/>
        </w:rPr>
        <w:t>de protections (masques, gants).</w:t>
      </w:r>
    </w:p>
    <w:p w14:paraId="4E9FAEEF" w14:textId="77777777" w:rsidR="001606E2" w:rsidRPr="00A640AD" w:rsidRDefault="001606E2" w:rsidP="0FC2432A">
      <w:pPr>
        <w:rPr>
          <w:rFonts w:ascii="Open Sans" w:hAnsi="Open Sans" w:cs="Open Sans"/>
        </w:rPr>
      </w:pPr>
    </w:p>
    <w:p w14:paraId="5F06F438" w14:textId="77777777" w:rsidR="001606E2" w:rsidRPr="00A640AD" w:rsidRDefault="704253EE" w:rsidP="0FC2432A">
      <w:pPr>
        <w:pStyle w:val="Naslov1"/>
        <w:rPr>
          <w:rFonts w:ascii="Open Sans" w:hAnsi="Open Sans" w:cs="Open Sans"/>
        </w:rPr>
      </w:pPr>
      <w:r w:rsidRPr="00A640AD">
        <w:rPr>
          <w:rFonts w:ascii="Open Sans" w:hAnsi="Open Sans"/>
          <w:b/>
          <w:bCs/>
          <w:color w:val="000000" w:themeColor="text1"/>
          <w:sz w:val="54"/>
          <w:szCs w:val="54"/>
        </w:rPr>
        <w:t>Institutions</w:t>
      </w:r>
    </w:p>
    <w:p w14:paraId="28D400AE" w14:textId="77777777" w:rsidR="001606E2" w:rsidRPr="00A640AD" w:rsidRDefault="704253EE">
      <w:pPr>
        <w:rPr>
          <w:rFonts w:ascii="Open Sans" w:hAnsi="Open Sans" w:cs="Open Sans"/>
        </w:rPr>
      </w:pPr>
      <w:r w:rsidRPr="00A640AD">
        <w:rPr>
          <w:rFonts w:ascii="Open Sans" w:hAnsi="Open Sans"/>
          <w:color w:val="000000" w:themeColor="text1"/>
          <w:sz w:val="35"/>
          <w:szCs w:val="35"/>
        </w:rPr>
        <w:t>Les personnes ayant une déficience intellectuelle</w:t>
      </w:r>
    </w:p>
    <w:p w14:paraId="682AE21C" w14:textId="77777777" w:rsidR="001606E2" w:rsidRPr="00A640AD" w:rsidRDefault="704253EE">
      <w:pPr>
        <w:rPr>
          <w:rFonts w:ascii="Open Sans" w:hAnsi="Open Sans" w:cs="Open Sans"/>
        </w:rPr>
      </w:pPr>
      <w:r w:rsidRPr="00A640AD">
        <w:rPr>
          <w:rFonts w:ascii="Open Sans" w:hAnsi="Open Sans"/>
          <w:color w:val="000000" w:themeColor="text1"/>
          <w:sz w:val="35"/>
          <w:szCs w:val="35"/>
        </w:rPr>
        <w:t>ont été isolées de leurs familles et de leurs amis pendant des mois.</w:t>
      </w:r>
    </w:p>
    <w:p w14:paraId="50313047" w14:textId="77777777" w:rsidR="001606E2" w:rsidRPr="00A640AD" w:rsidRDefault="704253EE">
      <w:pPr>
        <w:rPr>
          <w:rFonts w:ascii="Open Sans" w:hAnsi="Open Sans" w:cs="Open Sans"/>
        </w:rPr>
      </w:pPr>
      <w:r w:rsidRPr="00A640AD">
        <w:rPr>
          <w:rFonts w:ascii="Open Sans" w:hAnsi="Open Sans"/>
          <w:color w:val="000000" w:themeColor="text1"/>
          <w:sz w:val="35"/>
          <w:szCs w:val="35"/>
        </w:rPr>
        <w:t>Ils avaient un risque élevé d'infection.</w:t>
      </w:r>
    </w:p>
    <w:p w14:paraId="0A15E10C" w14:textId="77777777" w:rsidR="001606E2" w:rsidRPr="00A640AD" w:rsidRDefault="704253EE">
      <w:pPr>
        <w:rPr>
          <w:rFonts w:ascii="Open Sans" w:hAnsi="Open Sans" w:cs="Open Sans"/>
        </w:rPr>
      </w:pPr>
      <w:r w:rsidRPr="00A640AD">
        <w:rPr>
          <w:rFonts w:ascii="Open Sans" w:hAnsi="Open Sans"/>
          <w:color w:val="000000" w:themeColor="text1"/>
          <w:sz w:val="35"/>
          <w:szCs w:val="35"/>
        </w:rPr>
        <w:t>C'est la preuve que l'institutionnalisation est néfaste</w:t>
      </w:r>
    </w:p>
    <w:p w14:paraId="04674741" w14:textId="77777777" w:rsidR="001606E2" w:rsidRPr="00A640AD" w:rsidRDefault="704253EE">
      <w:pPr>
        <w:rPr>
          <w:rFonts w:ascii="Open Sans" w:hAnsi="Open Sans" w:cs="Open Sans"/>
        </w:rPr>
      </w:pPr>
      <w:r w:rsidRPr="00A640AD">
        <w:rPr>
          <w:rFonts w:ascii="Open Sans" w:hAnsi="Open Sans"/>
          <w:color w:val="000000" w:themeColor="text1"/>
          <w:sz w:val="35"/>
          <w:szCs w:val="35"/>
        </w:rPr>
        <w:t xml:space="preserve">et constitue une violation des valeurs européennes et des </w:t>
      </w:r>
      <w:hyperlink r:id="rId34" w:anchor="HumanRights">
        <w:r w:rsidRPr="00A640AD">
          <w:rPr>
            <w:rStyle w:val="Hiperveza"/>
            <w:rFonts w:ascii="Open Sans" w:hAnsi="Open Sans"/>
            <w:b/>
            <w:bCs/>
            <w:color w:val="auto"/>
            <w:sz w:val="35"/>
            <w:szCs w:val="35"/>
            <w:u w:val="none"/>
          </w:rPr>
          <w:t>droits de l'homme</w:t>
        </w:r>
      </w:hyperlink>
      <w:r w:rsidRPr="00A640AD">
        <w:rPr>
          <w:rFonts w:ascii="Open Sans" w:hAnsi="Open Sans"/>
          <w:color w:val="000000" w:themeColor="text1"/>
          <w:sz w:val="35"/>
          <w:szCs w:val="35"/>
        </w:rPr>
        <w:t>.</w:t>
      </w:r>
    </w:p>
    <w:p w14:paraId="09253D71" w14:textId="77777777" w:rsidR="001606E2" w:rsidRPr="00A640AD" w:rsidRDefault="001606E2" w:rsidP="0FC2432A">
      <w:pPr>
        <w:rPr>
          <w:rFonts w:ascii="Open Sans" w:hAnsi="Open Sans" w:cs="Open Sans"/>
        </w:rPr>
      </w:pPr>
    </w:p>
    <w:p w14:paraId="74B2CDB2" w14:textId="77777777" w:rsidR="001606E2" w:rsidRPr="00A640AD" w:rsidRDefault="001606E2" w:rsidP="0FC2432A">
      <w:pPr>
        <w:rPr>
          <w:rFonts w:ascii="Open Sans" w:hAnsi="Open Sans" w:cs="Open Sans"/>
        </w:rPr>
      </w:pPr>
    </w:p>
    <w:p w14:paraId="0A8A27F8" w14:textId="77777777" w:rsidR="001606E2" w:rsidRPr="00A640AD" w:rsidRDefault="704253EE" w:rsidP="0FC2432A">
      <w:pPr>
        <w:pStyle w:val="Naslov1"/>
        <w:rPr>
          <w:rFonts w:ascii="Open Sans" w:hAnsi="Open Sans" w:cs="Open Sans"/>
        </w:rPr>
      </w:pPr>
      <w:r w:rsidRPr="00A640AD">
        <w:rPr>
          <w:rFonts w:ascii="Open Sans" w:hAnsi="Open Sans"/>
          <w:b/>
          <w:bCs/>
          <w:color w:val="000000" w:themeColor="text1"/>
          <w:sz w:val="54"/>
          <w:szCs w:val="54"/>
        </w:rPr>
        <w:t>Les services d’aide et le rôle des familles</w:t>
      </w:r>
    </w:p>
    <w:p w14:paraId="712C03C5" w14:textId="77777777" w:rsidR="001606E2" w:rsidRPr="00A640AD" w:rsidRDefault="704253EE">
      <w:pPr>
        <w:rPr>
          <w:rFonts w:ascii="Open Sans" w:hAnsi="Open Sans" w:cs="Open Sans"/>
        </w:rPr>
      </w:pPr>
      <w:r w:rsidRPr="00A640AD">
        <w:rPr>
          <w:rFonts w:ascii="Open Sans" w:hAnsi="Open Sans"/>
          <w:color w:val="000000" w:themeColor="text1"/>
          <w:sz w:val="35"/>
          <w:szCs w:val="35"/>
        </w:rPr>
        <w:t>En raison du confinement, les centres de jour</w:t>
      </w:r>
    </w:p>
    <w:p w14:paraId="4099A2FD" w14:textId="77777777" w:rsidR="001606E2" w:rsidRPr="00A640AD" w:rsidRDefault="704253EE">
      <w:pPr>
        <w:rPr>
          <w:rFonts w:ascii="Open Sans" w:hAnsi="Open Sans" w:cs="Open Sans"/>
        </w:rPr>
      </w:pPr>
      <w:r w:rsidRPr="00A640AD">
        <w:rPr>
          <w:rFonts w:ascii="Open Sans" w:hAnsi="Open Sans"/>
          <w:color w:val="000000" w:themeColor="text1"/>
          <w:sz w:val="35"/>
          <w:szCs w:val="35"/>
        </w:rPr>
        <w:t>et les services d’aide ont été fermés.</w:t>
      </w:r>
    </w:p>
    <w:p w14:paraId="610E98A7" w14:textId="77777777" w:rsidR="001606E2" w:rsidRPr="00A640AD" w:rsidRDefault="704253EE">
      <w:pPr>
        <w:rPr>
          <w:rFonts w:ascii="Open Sans" w:hAnsi="Open Sans" w:cs="Open Sans"/>
        </w:rPr>
      </w:pPr>
      <w:r w:rsidRPr="00A640AD">
        <w:rPr>
          <w:rFonts w:ascii="Open Sans" w:hAnsi="Open Sans"/>
          <w:color w:val="000000" w:themeColor="text1"/>
          <w:sz w:val="35"/>
          <w:szCs w:val="35"/>
        </w:rPr>
        <w:lastRenderedPageBreak/>
        <w:t xml:space="preserve">De nombreuses personnes ayant une déficience intellectuelle </w:t>
      </w:r>
    </w:p>
    <w:p w14:paraId="08032938" w14:textId="77777777" w:rsidR="001606E2" w:rsidRPr="00A640AD" w:rsidRDefault="704253EE">
      <w:pPr>
        <w:rPr>
          <w:rFonts w:ascii="Open Sans" w:hAnsi="Open Sans" w:cs="Open Sans"/>
        </w:rPr>
      </w:pPr>
      <w:r w:rsidRPr="00A640AD">
        <w:rPr>
          <w:rFonts w:ascii="Open Sans" w:hAnsi="Open Sans"/>
          <w:color w:val="000000" w:themeColor="text1"/>
          <w:sz w:val="35"/>
          <w:szCs w:val="35"/>
        </w:rPr>
        <w:t>n'ont reçu aucun soutien.</w:t>
      </w:r>
    </w:p>
    <w:p w14:paraId="7C51080E" w14:textId="77777777" w:rsidR="001606E2" w:rsidRPr="00A640AD" w:rsidRDefault="704253EE">
      <w:pPr>
        <w:rPr>
          <w:rFonts w:ascii="Open Sans" w:hAnsi="Open Sans" w:cs="Open Sans"/>
        </w:rPr>
      </w:pPr>
      <w:r w:rsidRPr="00A640AD">
        <w:rPr>
          <w:rFonts w:ascii="Open Sans" w:hAnsi="Open Sans"/>
          <w:color w:val="000000" w:themeColor="text1"/>
          <w:sz w:val="35"/>
          <w:szCs w:val="35"/>
        </w:rPr>
        <w:t xml:space="preserve">Cela a eu un grand impact sur les familles </w:t>
      </w:r>
    </w:p>
    <w:p w14:paraId="4BAF0290" w14:textId="77777777" w:rsidR="001606E2" w:rsidRPr="00A640AD" w:rsidRDefault="704253EE">
      <w:pPr>
        <w:rPr>
          <w:rFonts w:ascii="Open Sans" w:hAnsi="Open Sans" w:cs="Open Sans"/>
        </w:rPr>
      </w:pPr>
      <w:r w:rsidRPr="00A640AD">
        <w:rPr>
          <w:rFonts w:ascii="Open Sans" w:hAnsi="Open Sans"/>
          <w:color w:val="000000" w:themeColor="text1"/>
          <w:sz w:val="35"/>
          <w:szCs w:val="35"/>
        </w:rPr>
        <w:t>qui devaient s’en occuper.</w:t>
      </w:r>
    </w:p>
    <w:p w14:paraId="1402235C" w14:textId="77777777" w:rsidR="001606E2" w:rsidRPr="00A640AD" w:rsidRDefault="704253EE">
      <w:pPr>
        <w:rPr>
          <w:rFonts w:ascii="Open Sans" w:hAnsi="Open Sans" w:cs="Open Sans"/>
        </w:rPr>
      </w:pPr>
      <w:r w:rsidRPr="00A640AD">
        <w:rPr>
          <w:rFonts w:ascii="Open Sans" w:hAnsi="Open Sans"/>
          <w:color w:val="000000" w:themeColor="text1"/>
          <w:sz w:val="35"/>
          <w:szCs w:val="35"/>
        </w:rPr>
        <w:t>Cela a provoqué la panique et l'inquiétude de tout le monde.</w:t>
      </w:r>
    </w:p>
    <w:p w14:paraId="31133A1E" w14:textId="77777777" w:rsidR="001606E2" w:rsidRPr="00A640AD" w:rsidRDefault="704253EE">
      <w:pPr>
        <w:rPr>
          <w:rFonts w:ascii="Open Sans" w:hAnsi="Open Sans" w:cs="Open Sans"/>
        </w:rPr>
      </w:pPr>
      <w:r w:rsidRPr="00A640AD">
        <w:rPr>
          <w:rFonts w:ascii="Open Sans" w:hAnsi="Open Sans"/>
          <w:color w:val="000000" w:themeColor="text1"/>
          <w:sz w:val="35"/>
          <w:szCs w:val="35"/>
        </w:rPr>
        <w:t>Certains pays soutiennent les familles.</w:t>
      </w:r>
    </w:p>
    <w:p w14:paraId="49A9657E" w14:textId="77777777" w:rsidR="001606E2" w:rsidRPr="00A640AD" w:rsidRDefault="704253EE">
      <w:pPr>
        <w:rPr>
          <w:rFonts w:ascii="Open Sans" w:hAnsi="Open Sans" w:cs="Open Sans"/>
        </w:rPr>
      </w:pPr>
      <w:r w:rsidRPr="00A640AD">
        <w:rPr>
          <w:rFonts w:ascii="Open Sans" w:hAnsi="Open Sans"/>
          <w:color w:val="000000" w:themeColor="text1"/>
          <w:sz w:val="35"/>
          <w:szCs w:val="35"/>
        </w:rPr>
        <w:t>Plusieurs pays permettent aux parents de prendre des congés payés</w:t>
      </w:r>
    </w:p>
    <w:p w14:paraId="02A76F64" w14:textId="77777777" w:rsidR="001606E2" w:rsidRPr="00A640AD" w:rsidRDefault="704253EE">
      <w:pPr>
        <w:rPr>
          <w:rFonts w:ascii="Open Sans" w:hAnsi="Open Sans" w:cs="Open Sans"/>
        </w:rPr>
      </w:pPr>
      <w:r w:rsidRPr="00A640AD">
        <w:rPr>
          <w:rFonts w:ascii="Open Sans" w:hAnsi="Open Sans"/>
          <w:color w:val="000000" w:themeColor="text1"/>
          <w:sz w:val="35"/>
          <w:szCs w:val="35"/>
        </w:rPr>
        <w:t xml:space="preserve">pour qu'ils puissent rester chez eux </w:t>
      </w:r>
    </w:p>
    <w:p w14:paraId="6C68EFEB" w14:textId="77777777" w:rsidR="001606E2" w:rsidRPr="00A640AD" w:rsidRDefault="704253EE">
      <w:pPr>
        <w:rPr>
          <w:rFonts w:ascii="Open Sans" w:hAnsi="Open Sans" w:cs="Open Sans"/>
        </w:rPr>
      </w:pPr>
      <w:r w:rsidRPr="00A640AD">
        <w:rPr>
          <w:rFonts w:ascii="Open Sans" w:hAnsi="Open Sans"/>
          <w:color w:val="000000" w:themeColor="text1"/>
          <w:sz w:val="35"/>
          <w:szCs w:val="35"/>
        </w:rPr>
        <w:t>et s'occuper de leurs enfants.</w:t>
      </w:r>
    </w:p>
    <w:p w14:paraId="10C90B1A" w14:textId="77777777" w:rsidR="001606E2" w:rsidRPr="00A640AD" w:rsidRDefault="001606E2" w:rsidP="0FC2432A">
      <w:pPr>
        <w:rPr>
          <w:rFonts w:ascii="Open Sans" w:hAnsi="Open Sans" w:cs="Open Sans"/>
        </w:rPr>
      </w:pPr>
    </w:p>
    <w:p w14:paraId="0BBBB140" w14:textId="77777777" w:rsidR="001606E2" w:rsidRPr="00A640AD" w:rsidRDefault="704253EE" w:rsidP="0FC2432A">
      <w:pPr>
        <w:pStyle w:val="Naslov1"/>
        <w:rPr>
          <w:rFonts w:ascii="Open Sans" w:hAnsi="Open Sans" w:cs="Open Sans"/>
        </w:rPr>
      </w:pPr>
      <w:r w:rsidRPr="00A640AD">
        <w:rPr>
          <w:rFonts w:ascii="Open Sans" w:hAnsi="Open Sans"/>
          <w:b/>
          <w:bCs/>
          <w:color w:val="000000" w:themeColor="text1"/>
          <w:sz w:val="54"/>
          <w:szCs w:val="54"/>
        </w:rPr>
        <w:t>Éducation</w:t>
      </w:r>
    </w:p>
    <w:p w14:paraId="3A8B9EB2" w14:textId="77777777" w:rsidR="001606E2" w:rsidRPr="00A640AD" w:rsidRDefault="704253EE">
      <w:pPr>
        <w:rPr>
          <w:rFonts w:ascii="Open Sans" w:hAnsi="Open Sans" w:cs="Open Sans"/>
        </w:rPr>
      </w:pPr>
      <w:r w:rsidRPr="00A640AD">
        <w:rPr>
          <w:rFonts w:ascii="Open Sans" w:hAnsi="Open Sans"/>
          <w:color w:val="000000" w:themeColor="text1"/>
          <w:sz w:val="35"/>
          <w:szCs w:val="35"/>
        </w:rPr>
        <w:t>Les écoles ont dû fermer et les cours ont dû se faire en ligne.</w:t>
      </w:r>
    </w:p>
    <w:p w14:paraId="1953E038" w14:textId="77777777" w:rsidR="001606E2" w:rsidRPr="00A640AD" w:rsidRDefault="704253EE">
      <w:pPr>
        <w:rPr>
          <w:rFonts w:ascii="Open Sans" w:hAnsi="Open Sans" w:cs="Open Sans"/>
        </w:rPr>
      </w:pPr>
      <w:r w:rsidRPr="00A640AD">
        <w:rPr>
          <w:rFonts w:ascii="Open Sans" w:hAnsi="Open Sans"/>
          <w:color w:val="000000" w:themeColor="text1"/>
          <w:sz w:val="35"/>
          <w:szCs w:val="35"/>
        </w:rPr>
        <w:t>Les personnes ayant une déficience intellectuelle ont été laissées pour compte,</w:t>
      </w:r>
    </w:p>
    <w:p w14:paraId="41CD77BF" w14:textId="77777777" w:rsidR="001606E2" w:rsidRPr="00A640AD" w:rsidRDefault="704253EE">
      <w:pPr>
        <w:rPr>
          <w:rFonts w:ascii="Open Sans" w:hAnsi="Open Sans" w:cs="Open Sans"/>
        </w:rPr>
      </w:pPr>
      <w:r w:rsidRPr="00A640AD">
        <w:rPr>
          <w:rFonts w:ascii="Open Sans" w:hAnsi="Open Sans"/>
          <w:color w:val="000000" w:themeColor="text1"/>
          <w:sz w:val="35"/>
          <w:szCs w:val="35"/>
        </w:rPr>
        <w:t>parce qu'ils n'avaient pas de soutien,</w:t>
      </w:r>
    </w:p>
    <w:p w14:paraId="0277A518" w14:textId="77777777" w:rsidR="001606E2" w:rsidRPr="00A640AD" w:rsidRDefault="704253EE">
      <w:pPr>
        <w:rPr>
          <w:rFonts w:ascii="Open Sans" w:hAnsi="Open Sans" w:cs="Open Sans"/>
        </w:rPr>
      </w:pPr>
      <w:r w:rsidRPr="00A640AD">
        <w:rPr>
          <w:rFonts w:ascii="Open Sans" w:hAnsi="Open Sans"/>
          <w:color w:val="000000" w:themeColor="text1"/>
          <w:sz w:val="35"/>
          <w:szCs w:val="35"/>
        </w:rPr>
        <w:t>ou le matériel n'était pas accessible.</w:t>
      </w:r>
    </w:p>
    <w:p w14:paraId="430540DE" w14:textId="77777777" w:rsidR="001606E2" w:rsidRPr="00A640AD" w:rsidRDefault="704253EE">
      <w:pPr>
        <w:rPr>
          <w:rFonts w:ascii="Open Sans" w:hAnsi="Open Sans" w:cs="Open Sans"/>
        </w:rPr>
      </w:pPr>
      <w:r w:rsidRPr="00A640AD">
        <w:rPr>
          <w:rFonts w:ascii="Open Sans" w:hAnsi="Open Sans"/>
          <w:color w:val="000000" w:themeColor="text1"/>
          <w:sz w:val="35"/>
          <w:szCs w:val="35"/>
        </w:rPr>
        <w:lastRenderedPageBreak/>
        <w:t>Lors de la réouverture des écoles, certaines n'ont pas permis</w:t>
      </w:r>
    </w:p>
    <w:p w14:paraId="3B965280" w14:textId="77777777" w:rsidR="001606E2" w:rsidRPr="00A640AD" w:rsidRDefault="704253EE">
      <w:pPr>
        <w:rPr>
          <w:rFonts w:ascii="Open Sans" w:hAnsi="Open Sans" w:cs="Open Sans"/>
        </w:rPr>
      </w:pPr>
      <w:r w:rsidRPr="00A640AD">
        <w:rPr>
          <w:rFonts w:ascii="Open Sans" w:hAnsi="Open Sans"/>
          <w:color w:val="000000" w:themeColor="text1"/>
          <w:sz w:val="35"/>
          <w:szCs w:val="35"/>
        </w:rPr>
        <w:t>le retour des enfants ayant une déficience intellectuelle.</w:t>
      </w:r>
    </w:p>
    <w:p w14:paraId="10E7DEC8" w14:textId="77777777" w:rsidR="001606E2" w:rsidRPr="00A640AD" w:rsidRDefault="704253EE">
      <w:pPr>
        <w:rPr>
          <w:rFonts w:ascii="Open Sans" w:hAnsi="Open Sans" w:cs="Open Sans"/>
        </w:rPr>
      </w:pPr>
      <w:r w:rsidRPr="00A640AD">
        <w:rPr>
          <w:rFonts w:ascii="Open Sans" w:hAnsi="Open Sans"/>
          <w:color w:val="000000" w:themeColor="text1"/>
          <w:sz w:val="35"/>
          <w:szCs w:val="35"/>
        </w:rPr>
        <w:t>De nombreuses familles avaient peur.</w:t>
      </w:r>
    </w:p>
    <w:p w14:paraId="2A5A4FD0" w14:textId="77777777" w:rsidR="001606E2" w:rsidRPr="00A640AD" w:rsidRDefault="001606E2" w:rsidP="0FC2432A">
      <w:pPr>
        <w:rPr>
          <w:rFonts w:ascii="Open Sans" w:hAnsi="Open Sans" w:cs="Open Sans"/>
        </w:rPr>
      </w:pPr>
    </w:p>
    <w:p w14:paraId="65B49808" w14:textId="77777777" w:rsidR="001606E2" w:rsidRPr="00A640AD" w:rsidRDefault="001606E2" w:rsidP="0FC2432A">
      <w:pPr>
        <w:rPr>
          <w:rFonts w:ascii="Open Sans" w:hAnsi="Open Sans" w:cs="Open Sans"/>
        </w:rPr>
      </w:pPr>
    </w:p>
    <w:p w14:paraId="5C3950F5" w14:textId="77777777" w:rsidR="001606E2" w:rsidRPr="00A640AD" w:rsidRDefault="704253EE" w:rsidP="0FC2432A">
      <w:pPr>
        <w:pStyle w:val="Naslov1"/>
        <w:rPr>
          <w:rFonts w:ascii="Open Sans" w:hAnsi="Open Sans" w:cs="Open Sans"/>
        </w:rPr>
      </w:pPr>
      <w:r w:rsidRPr="00A640AD">
        <w:rPr>
          <w:rFonts w:ascii="Open Sans" w:hAnsi="Open Sans"/>
          <w:b/>
          <w:bCs/>
          <w:color w:val="000000" w:themeColor="text1"/>
          <w:sz w:val="54"/>
          <w:szCs w:val="54"/>
        </w:rPr>
        <w:t>Accès à l'information et aux consultations</w:t>
      </w:r>
    </w:p>
    <w:p w14:paraId="1DE3AFFB" w14:textId="77777777" w:rsidR="001606E2" w:rsidRPr="00A640AD" w:rsidRDefault="704253EE">
      <w:pPr>
        <w:rPr>
          <w:rFonts w:ascii="Open Sans" w:hAnsi="Open Sans" w:cs="Open Sans"/>
        </w:rPr>
      </w:pPr>
      <w:r w:rsidRPr="00A640AD">
        <w:rPr>
          <w:rFonts w:ascii="Open Sans" w:hAnsi="Open Sans"/>
          <w:color w:val="000000" w:themeColor="text1"/>
          <w:sz w:val="35"/>
          <w:szCs w:val="35"/>
        </w:rPr>
        <w:t xml:space="preserve">Les informations n'étaient pas écrites en </w:t>
      </w:r>
      <w:hyperlink r:id="rId35" w:anchor="ETR">
        <w:r w:rsidRPr="00A640AD">
          <w:rPr>
            <w:rStyle w:val="Hiperveza"/>
            <w:rFonts w:ascii="Open Sans" w:hAnsi="Open Sans"/>
            <w:b/>
            <w:bCs/>
            <w:color w:val="auto"/>
            <w:sz w:val="35"/>
            <w:szCs w:val="35"/>
            <w:u w:val="none"/>
          </w:rPr>
          <w:t>facile à lire.</w:t>
        </w:r>
      </w:hyperlink>
    </w:p>
    <w:p w14:paraId="42E2F604" w14:textId="77777777" w:rsidR="001606E2" w:rsidRPr="00A640AD" w:rsidRDefault="704253EE">
      <w:pPr>
        <w:rPr>
          <w:rFonts w:ascii="Open Sans" w:hAnsi="Open Sans" w:cs="Open Sans"/>
        </w:rPr>
      </w:pPr>
      <w:r w:rsidRPr="00A640AD">
        <w:rPr>
          <w:rFonts w:ascii="Open Sans" w:hAnsi="Open Sans"/>
          <w:color w:val="000000" w:themeColor="text1"/>
          <w:sz w:val="35"/>
          <w:szCs w:val="35"/>
        </w:rPr>
        <w:t>Certaines personnes n'ont pas compris la situation.</w:t>
      </w:r>
    </w:p>
    <w:p w14:paraId="1804DC62" w14:textId="77777777" w:rsidR="001606E2" w:rsidRPr="00A640AD" w:rsidRDefault="704253EE">
      <w:pPr>
        <w:rPr>
          <w:rFonts w:ascii="Open Sans" w:hAnsi="Open Sans" w:cs="Open Sans"/>
        </w:rPr>
      </w:pPr>
      <w:r w:rsidRPr="00A640AD">
        <w:rPr>
          <w:rFonts w:ascii="Open Sans" w:hAnsi="Open Sans"/>
          <w:color w:val="000000" w:themeColor="text1"/>
          <w:sz w:val="35"/>
          <w:szCs w:val="35"/>
        </w:rPr>
        <w:t>Les organisations de personnes handicapées ont parlé aux gouvernements</w:t>
      </w:r>
    </w:p>
    <w:p w14:paraId="0D8768C8" w14:textId="77777777" w:rsidR="001606E2" w:rsidRPr="00A640AD" w:rsidRDefault="704253EE">
      <w:pPr>
        <w:rPr>
          <w:rFonts w:ascii="Open Sans" w:hAnsi="Open Sans" w:cs="Open Sans"/>
        </w:rPr>
      </w:pPr>
      <w:r w:rsidRPr="00A640AD">
        <w:rPr>
          <w:rFonts w:ascii="Open Sans" w:hAnsi="Open Sans"/>
          <w:color w:val="000000" w:themeColor="text1"/>
          <w:sz w:val="35"/>
          <w:szCs w:val="35"/>
        </w:rPr>
        <w:t>pour leur demander de consulter les personnes ayant une déficience intellectuelle.</w:t>
      </w:r>
    </w:p>
    <w:p w14:paraId="1ECB7795" w14:textId="77777777" w:rsidR="001606E2" w:rsidRPr="00A640AD" w:rsidRDefault="001606E2" w:rsidP="0FC2432A">
      <w:pPr>
        <w:rPr>
          <w:rFonts w:ascii="Open Sans" w:hAnsi="Open Sans" w:cs="Open Sans"/>
        </w:rPr>
      </w:pPr>
    </w:p>
    <w:p w14:paraId="7EB74812" w14:textId="77777777" w:rsidR="001606E2" w:rsidRPr="00A640AD" w:rsidRDefault="704253EE" w:rsidP="0FC2432A">
      <w:pPr>
        <w:pStyle w:val="Naslov1"/>
        <w:rPr>
          <w:rFonts w:ascii="Open Sans" w:hAnsi="Open Sans" w:cs="Open Sans"/>
        </w:rPr>
      </w:pPr>
      <w:r w:rsidRPr="00A640AD">
        <w:rPr>
          <w:rFonts w:ascii="Open Sans" w:hAnsi="Open Sans"/>
          <w:b/>
          <w:bCs/>
          <w:color w:val="000000" w:themeColor="text1"/>
          <w:sz w:val="54"/>
          <w:szCs w:val="54"/>
        </w:rPr>
        <w:t>Emploi</w:t>
      </w:r>
    </w:p>
    <w:p w14:paraId="5854DC8A" w14:textId="77777777" w:rsidR="001606E2" w:rsidRPr="00A640AD" w:rsidRDefault="704253EE">
      <w:pPr>
        <w:rPr>
          <w:rFonts w:ascii="Open Sans" w:hAnsi="Open Sans" w:cs="Open Sans"/>
        </w:rPr>
      </w:pPr>
      <w:r w:rsidRPr="00A640AD">
        <w:rPr>
          <w:rFonts w:ascii="Open Sans" w:hAnsi="Open Sans"/>
          <w:color w:val="000000" w:themeColor="text1"/>
          <w:sz w:val="35"/>
          <w:szCs w:val="35"/>
        </w:rPr>
        <w:t>À cause de la Covid-19, de nombreuses personnes ont perdu leur emploi.</w:t>
      </w:r>
    </w:p>
    <w:p w14:paraId="4A9D79AB" w14:textId="77777777" w:rsidR="001606E2" w:rsidRPr="00A640AD" w:rsidRDefault="704253EE">
      <w:pPr>
        <w:rPr>
          <w:rFonts w:ascii="Open Sans" w:hAnsi="Open Sans" w:cs="Open Sans"/>
        </w:rPr>
      </w:pPr>
      <w:r w:rsidRPr="00A640AD">
        <w:rPr>
          <w:rFonts w:ascii="Open Sans" w:hAnsi="Open Sans"/>
          <w:color w:val="000000" w:themeColor="text1"/>
          <w:sz w:val="35"/>
          <w:szCs w:val="35"/>
        </w:rPr>
        <w:t>La situation était très incertaine.</w:t>
      </w:r>
    </w:p>
    <w:p w14:paraId="16515F4E" w14:textId="77777777" w:rsidR="001606E2" w:rsidRPr="00A640AD" w:rsidRDefault="704253EE">
      <w:pPr>
        <w:rPr>
          <w:rFonts w:ascii="Open Sans" w:hAnsi="Open Sans" w:cs="Open Sans"/>
        </w:rPr>
      </w:pPr>
      <w:r w:rsidRPr="00A640AD">
        <w:rPr>
          <w:rFonts w:ascii="Open Sans" w:hAnsi="Open Sans"/>
          <w:color w:val="000000" w:themeColor="text1"/>
          <w:sz w:val="35"/>
          <w:szCs w:val="35"/>
        </w:rPr>
        <w:lastRenderedPageBreak/>
        <w:t>Les personnes handicapées ont peur de perdre leur emploi.</w:t>
      </w:r>
    </w:p>
    <w:p w14:paraId="4AC1E011" w14:textId="77777777" w:rsidR="001606E2" w:rsidRPr="00A640AD" w:rsidRDefault="001606E2" w:rsidP="695209B1">
      <w:pPr>
        <w:pStyle w:val="Naslov2"/>
        <w:rPr>
          <w:rFonts w:ascii="Open Sans" w:eastAsia="Open Sans" w:hAnsi="Open Sans" w:cs="Open Sans"/>
          <w:color w:val="000000" w:themeColor="text1"/>
          <w:sz w:val="35"/>
          <w:szCs w:val="35"/>
        </w:rPr>
      </w:pPr>
    </w:p>
    <w:p w14:paraId="0ABDD6E1" w14:textId="77777777" w:rsidR="001606E2" w:rsidRPr="00A640AD" w:rsidRDefault="00297AC3">
      <w:pPr>
        <w:rPr>
          <w:rFonts w:ascii="Open Sans" w:hAnsi="Open Sans" w:cs="Open Sans"/>
        </w:rPr>
      </w:pPr>
      <w:r w:rsidRPr="00A640AD">
        <w:br w:type="page"/>
      </w:r>
    </w:p>
    <w:p w14:paraId="2FE91C07" w14:textId="77777777" w:rsidR="001606E2" w:rsidRPr="00A640AD" w:rsidRDefault="00A640AD" w:rsidP="0FC2432A">
      <w:pPr>
        <w:pStyle w:val="Naslov1"/>
        <w:rPr>
          <w:rFonts w:ascii="Open Sans" w:hAnsi="Open Sans" w:cs="Open Sans"/>
          <w:b/>
          <w:bCs/>
          <w:sz w:val="48"/>
          <w:szCs w:val="48"/>
        </w:rPr>
      </w:pPr>
      <w:hyperlink r:id="rId36">
        <w:r w:rsidR="00A005DC" w:rsidRPr="00A640AD">
          <w:rPr>
            <w:rStyle w:val="Hiperveza"/>
            <w:rFonts w:ascii="Open Sans" w:hAnsi="Open Sans"/>
            <w:b/>
            <w:bCs/>
            <w:sz w:val="48"/>
            <w:szCs w:val="48"/>
          </w:rPr>
          <w:t>Instruments de l'UE pour stimuler l'emploi des personnes ayant une déficience intellectuelle</w:t>
        </w:r>
      </w:hyperlink>
    </w:p>
    <w:p w14:paraId="1CE50B6B" w14:textId="77777777" w:rsidR="001606E2" w:rsidRPr="00A640AD" w:rsidRDefault="001606E2" w:rsidP="0FC2432A">
      <w:pPr>
        <w:rPr>
          <w:rFonts w:ascii="Open Sans" w:hAnsi="Open Sans" w:cs="Open Sans"/>
        </w:rPr>
      </w:pPr>
    </w:p>
    <w:p w14:paraId="19F3B74E"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Tim Ghillan travaille à l'Association européenne des prestataires de services pour personnes en situation de handicap.  </w:t>
      </w:r>
    </w:p>
    <w:p w14:paraId="35CBDDFD" w14:textId="77777777" w:rsidR="001606E2" w:rsidRPr="00A640AD" w:rsidRDefault="001606E2" w:rsidP="0FC2432A">
      <w:pPr>
        <w:rPr>
          <w:rFonts w:ascii="Open Sans" w:hAnsi="Open Sans" w:cs="Open Sans"/>
        </w:rPr>
      </w:pPr>
    </w:p>
    <w:p w14:paraId="691004A8" w14:textId="77777777" w:rsidR="001606E2" w:rsidRPr="00A640AD" w:rsidRDefault="2F852CE8">
      <w:pPr>
        <w:rPr>
          <w:rFonts w:ascii="Open Sans" w:hAnsi="Open Sans" w:cs="Open Sans"/>
        </w:rPr>
      </w:pPr>
      <w:r w:rsidRPr="00A640AD">
        <w:rPr>
          <w:rFonts w:ascii="Open Sans" w:hAnsi="Open Sans"/>
          <w:color w:val="000000" w:themeColor="text1"/>
          <w:sz w:val="35"/>
          <w:szCs w:val="35"/>
        </w:rPr>
        <w:t>Tim a parlé de l’</w:t>
      </w:r>
      <w:hyperlink r:id="rId37" w:anchor="Employ">
        <w:r w:rsidRPr="00A640AD">
          <w:rPr>
            <w:rStyle w:val="Hiperveza"/>
            <w:rFonts w:ascii="Open Sans" w:hAnsi="Open Sans"/>
            <w:b/>
            <w:bCs/>
            <w:color w:val="auto"/>
            <w:sz w:val="35"/>
            <w:szCs w:val="35"/>
            <w:u w:val="none"/>
          </w:rPr>
          <w:t>emploi</w:t>
        </w:r>
      </w:hyperlink>
      <w:r w:rsidRPr="00A640AD">
        <w:rPr>
          <w:rFonts w:ascii="Open Sans" w:hAnsi="Open Sans"/>
          <w:color w:val="000000" w:themeColor="text1"/>
          <w:sz w:val="35"/>
          <w:szCs w:val="35"/>
        </w:rPr>
        <w:t xml:space="preserve"> </w:t>
      </w:r>
    </w:p>
    <w:p w14:paraId="268F8164"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des personnes ayant </w:t>
      </w:r>
      <w:hyperlink r:id="rId38" w:anchor="IntellectualDisability">
        <w:r w:rsidRPr="00A640AD">
          <w:rPr>
            <w:rStyle w:val="Hiperveza"/>
            <w:rFonts w:ascii="Open Sans" w:hAnsi="Open Sans"/>
            <w:b/>
            <w:bCs/>
            <w:color w:val="auto"/>
            <w:sz w:val="35"/>
            <w:szCs w:val="35"/>
            <w:u w:val="none"/>
          </w:rPr>
          <w:t>une déficience intellectuelle</w:t>
        </w:r>
      </w:hyperlink>
      <w:r w:rsidRPr="00A640AD">
        <w:rPr>
          <w:rFonts w:ascii="Open Sans" w:hAnsi="Open Sans"/>
          <w:color w:val="000000" w:themeColor="text1"/>
          <w:sz w:val="35"/>
          <w:szCs w:val="35"/>
        </w:rPr>
        <w:t xml:space="preserve">. </w:t>
      </w:r>
    </w:p>
    <w:p w14:paraId="6A63A36E"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Les personnes ayant une déficience intellectuelle </w:t>
      </w:r>
    </w:p>
    <w:p w14:paraId="0B81A574"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ont le droit d'avoir un emploi,  </w:t>
      </w:r>
    </w:p>
    <w:p w14:paraId="07B51B9A"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comme tout le monde.  </w:t>
      </w:r>
    </w:p>
    <w:p w14:paraId="49F088DC" w14:textId="77777777" w:rsidR="001606E2" w:rsidRPr="00A640AD" w:rsidRDefault="001606E2" w:rsidP="0FC2432A">
      <w:pPr>
        <w:rPr>
          <w:rFonts w:ascii="Open Sans" w:hAnsi="Open Sans" w:cs="Open Sans"/>
        </w:rPr>
      </w:pPr>
    </w:p>
    <w:p w14:paraId="2BBF3651"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Les personnes ayant une déficience intellectuelle </w:t>
      </w:r>
    </w:p>
    <w:p w14:paraId="61938575"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ont aussi le droit d'obtenir l'aide de leur communauté. </w:t>
      </w:r>
    </w:p>
    <w:p w14:paraId="7373D702"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Mais Tim a dit qu'il y avait des barrières </w:t>
      </w:r>
    </w:p>
    <w:p w14:paraId="3E0C4B15"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qui empêchent les personnes ayant une déficience intellectuelle </w:t>
      </w:r>
    </w:p>
    <w:p w14:paraId="78A93912" w14:textId="77777777" w:rsidR="001606E2" w:rsidRPr="00A640AD" w:rsidRDefault="2F852CE8">
      <w:pPr>
        <w:rPr>
          <w:rFonts w:ascii="Open Sans" w:hAnsi="Open Sans" w:cs="Open Sans"/>
        </w:rPr>
      </w:pPr>
      <w:r w:rsidRPr="00A640AD">
        <w:rPr>
          <w:rFonts w:ascii="Open Sans" w:hAnsi="Open Sans"/>
          <w:color w:val="000000" w:themeColor="text1"/>
          <w:sz w:val="35"/>
          <w:szCs w:val="35"/>
        </w:rPr>
        <w:t>de trouver un emploi.</w:t>
      </w:r>
    </w:p>
    <w:p w14:paraId="0EFF5C95" w14:textId="77777777" w:rsidR="001606E2" w:rsidRPr="00A640AD" w:rsidRDefault="001606E2" w:rsidP="0FC2432A">
      <w:pPr>
        <w:rPr>
          <w:rFonts w:ascii="Open Sans" w:hAnsi="Open Sans" w:cs="Open Sans"/>
        </w:rPr>
      </w:pPr>
    </w:p>
    <w:p w14:paraId="758F691D" w14:textId="77777777" w:rsidR="001606E2" w:rsidRPr="00A640AD" w:rsidRDefault="2F852CE8">
      <w:pPr>
        <w:rPr>
          <w:rFonts w:ascii="Open Sans" w:hAnsi="Open Sans" w:cs="Open Sans"/>
        </w:rPr>
      </w:pPr>
      <w:r w:rsidRPr="00A640AD">
        <w:rPr>
          <w:rFonts w:ascii="Open Sans" w:hAnsi="Open Sans"/>
          <w:color w:val="000000" w:themeColor="text1"/>
          <w:sz w:val="35"/>
          <w:szCs w:val="35"/>
        </w:rPr>
        <w:lastRenderedPageBreak/>
        <w:t xml:space="preserve">Il a présenté deux documents importants qui peuvent être utilisés  </w:t>
      </w:r>
    </w:p>
    <w:p w14:paraId="19C06517"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pour encourager l'emploi des personnes ayant une déficience intellectuelle:  </w:t>
      </w:r>
    </w:p>
    <w:p w14:paraId="04F2D809" w14:textId="77777777" w:rsidR="001606E2" w:rsidRPr="00A640AD" w:rsidRDefault="2F852CE8" w:rsidP="0D3B1656">
      <w:pPr>
        <w:pStyle w:val="Odlomakpopisa"/>
        <w:numPr>
          <w:ilvl w:val="0"/>
          <w:numId w:val="6"/>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La </w:t>
      </w:r>
      <w:hyperlink r:id="rId39" w:anchor="EDS">
        <w:r w:rsidRPr="00A640AD">
          <w:rPr>
            <w:rStyle w:val="Hiperveza"/>
            <w:rFonts w:ascii="Open Sans" w:hAnsi="Open Sans"/>
            <w:b/>
            <w:bCs/>
            <w:color w:val="auto"/>
            <w:sz w:val="35"/>
            <w:szCs w:val="35"/>
            <w:u w:val="none"/>
          </w:rPr>
          <w:t>Stratégie européenne en faveur des personnes handicapées</w:t>
        </w:r>
      </w:hyperlink>
      <w:r w:rsidRPr="00A640AD">
        <w:rPr>
          <w:rFonts w:ascii="Open Sans" w:hAnsi="Open Sans"/>
          <w:b/>
          <w:bCs/>
          <w:sz w:val="35"/>
          <w:szCs w:val="35"/>
        </w:rPr>
        <w:t xml:space="preserve"> </w:t>
      </w:r>
    </w:p>
    <w:p w14:paraId="735678FB" w14:textId="77777777" w:rsidR="001606E2" w:rsidRPr="00A640AD" w:rsidRDefault="2F852CE8" w:rsidP="0D3B1656">
      <w:pPr>
        <w:pStyle w:val="Odlomakpopisa"/>
        <w:numPr>
          <w:ilvl w:val="0"/>
          <w:numId w:val="6"/>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Le </w:t>
      </w:r>
      <w:hyperlink r:id="rId40" w:anchor="EuropeanPillarofSocialRights">
        <w:r w:rsidRPr="00A640AD">
          <w:rPr>
            <w:rStyle w:val="Hiperveza"/>
            <w:rFonts w:ascii="Open Sans" w:hAnsi="Open Sans"/>
            <w:b/>
            <w:bCs/>
            <w:color w:val="auto"/>
            <w:sz w:val="35"/>
            <w:szCs w:val="35"/>
            <w:u w:val="none"/>
          </w:rPr>
          <w:t>socle européen des droits sociaux</w:t>
        </w:r>
      </w:hyperlink>
    </w:p>
    <w:p w14:paraId="576C195D" w14:textId="77777777" w:rsidR="001606E2" w:rsidRPr="00A640AD" w:rsidRDefault="001606E2" w:rsidP="0FC2432A">
      <w:pPr>
        <w:rPr>
          <w:rFonts w:ascii="Open Sans" w:hAnsi="Open Sans" w:cs="Open Sans"/>
        </w:rPr>
      </w:pPr>
    </w:p>
    <w:p w14:paraId="6915D914" w14:textId="77777777" w:rsidR="001606E2" w:rsidRPr="00A640AD" w:rsidRDefault="2F852CE8" w:rsidP="0FC2432A">
      <w:pPr>
        <w:rPr>
          <w:rFonts w:ascii="Open Sans" w:hAnsi="Open Sans" w:cs="Open Sans"/>
        </w:rPr>
      </w:pPr>
      <w:r w:rsidRPr="00A640AD">
        <w:rPr>
          <w:rFonts w:ascii="Open Sans" w:hAnsi="Open Sans"/>
          <w:color w:val="000000" w:themeColor="text1"/>
          <w:sz w:val="35"/>
          <w:szCs w:val="35"/>
        </w:rPr>
        <w:t xml:space="preserve">Tim a déclaré qu'il fallait rendre l'éducation, le logement et les transports plus </w:t>
      </w:r>
      <w:hyperlink r:id="rId41" w:anchor="Accessible">
        <w:r w:rsidRPr="00A640AD">
          <w:rPr>
            <w:rStyle w:val="Hiperveza"/>
            <w:rFonts w:ascii="Open Sans" w:hAnsi="Open Sans"/>
            <w:b/>
            <w:bCs/>
            <w:color w:val="auto"/>
            <w:sz w:val="35"/>
            <w:szCs w:val="35"/>
            <w:u w:val="none"/>
          </w:rPr>
          <w:t>accessibles</w:t>
        </w:r>
      </w:hyperlink>
      <w:r w:rsidRPr="00A640AD">
        <w:t xml:space="preserve"> </w:t>
      </w:r>
      <w:r w:rsidRPr="00A640AD">
        <w:rPr>
          <w:rFonts w:ascii="Open Sans" w:hAnsi="Open Sans"/>
          <w:color w:val="000000" w:themeColor="text1"/>
          <w:sz w:val="35"/>
          <w:szCs w:val="35"/>
        </w:rPr>
        <w:t xml:space="preserve">pour encourager l'emploi des personnes ayant une déficience intellectuelle.  </w:t>
      </w:r>
    </w:p>
    <w:p w14:paraId="0635BB5F" w14:textId="77777777" w:rsidR="695209B1" w:rsidRPr="00A640AD" w:rsidRDefault="695209B1" w:rsidP="695209B1">
      <w:pPr>
        <w:rPr>
          <w:rFonts w:ascii="Open Sans" w:eastAsia="Open Sans" w:hAnsi="Open Sans" w:cs="Open Sans"/>
          <w:color w:val="000000" w:themeColor="text1"/>
          <w:sz w:val="35"/>
          <w:szCs w:val="35"/>
        </w:rPr>
      </w:pPr>
    </w:p>
    <w:p w14:paraId="5661DC97"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Mark Bell est à la tête de </w:t>
      </w:r>
    </w:p>
    <w:p w14:paraId="035865B9"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l’École de droit du Trinity College de Dublin.  </w:t>
      </w:r>
    </w:p>
    <w:p w14:paraId="71432E04" w14:textId="77777777" w:rsidR="001606E2" w:rsidRPr="00A640AD" w:rsidRDefault="001606E2" w:rsidP="0FC2432A">
      <w:pPr>
        <w:rPr>
          <w:rFonts w:ascii="Open Sans" w:hAnsi="Open Sans" w:cs="Open Sans"/>
        </w:rPr>
      </w:pPr>
    </w:p>
    <w:p w14:paraId="3949380E"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Mark a parlé des aménagements raisonnables.  </w:t>
      </w:r>
    </w:p>
    <w:p w14:paraId="48F83A71"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Il a déclaré que l'emploi doit être rendu accessible à toutes les personnes ayant une déficience intellectuelle.  </w:t>
      </w:r>
    </w:p>
    <w:p w14:paraId="75E6D438" w14:textId="77777777" w:rsidR="001606E2" w:rsidRPr="00A640AD" w:rsidRDefault="001606E2" w:rsidP="0FC2432A">
      <w:pPr>
        <w:rPr>
          <w:rFonts w:ascii="Open Sans" w:hAnsi="Open Sans" w:cs="Open Sans"/>
        </w:rPr>
      </w:pPr>
    </w:p>
    <w:p w14:paraId="33685A03"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Mark a donné quelques exemples d'aménagements raisonnables:  </w:t>
      </w:r>
    </w:p>
    <w:p w14:paraId="4551EDB2" w14:textId="77777777" w:rsidR="001606E2" w:rsidRPr="00A640AD" w:rsidRDefault="2F852CE8" w:rsidP="695209B1">
      <w:pPr>
        <w:pStyle w:val="Odlomakpopisa"/>
        <w:numPr>
          <w:ilvl w:val="0"/>
          <w:numId w:val="5"/>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lastRenderedPageBreak/>
        <w:t xml:space="preserve">Les employeurs peuvent fournir des informations dans un format </w:t>
      </w:r>
      <w:hyperlink r:id="rId42" w:anchor="ETR">
        <w:r w:rsidRPr="00A640AD">
          <w:rPr>
            <w:rStyle w:val="Hiperveza"/>
            <w:rFonts w:ascii="Open Sans" w:hAnsi="Open Sans"/>
            <w:b/>
            <w:bCs/>
            <w:color w:val="auto"/>
            <w:sz w:val="35"/>
            <w:szCs w:val="35"/>
            <w:u w:val="none"/>
          </w:rPr>
          <w:t>facile à lire</w:t>
        </w:r>
        <w:r w:rsidRPr="00A640AD">
          <w:rPr>
            <w:rStyle w:val="Hiperveza"/>
            <w:rFonts w:ascii="Open Sans" w:hAnsi="Open Sans"/>
            <w:color w:val="00AAB5"/>
            <w:sz w:val="35"/>
            <w:szCs w:val="35"/>
          </w:rPr>
          <w:t xml:space="preserve"> </w:t>
        </w:r>
      </w:hyperlink>
    </w:p>
    <w:p w14:paraId="73189FE0" w14:textId="77777777" w:rsidR="001606E2" w:rsidRPr="00A640AD" w:rsidRDefault="2F852CE8" w:rsidP="695209B1">
      <w:pPr>
        <w:pStyle w:val="Odlomakpopisa"/>
        <w:numPr>
          <w:ilvl w:val="0"/>
          <w:numId w:val="5"/>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Les employeurs peuvent fournir un soutien aux employés ayant une déficience intellectuelle</w:t>
      </w:r>
    </w:p>
    <w:p w14:paraId="12BA48E4" w14:textId="77777777" w:rsidR="001606E2" w:rsidRPr="00A640AD" w:rsidRDefault="2F852CE8" w:rsidP="0FC2432A">
      <w:pPr>
        <w:pStyle w:val="Odlomakpopisa"/>
        <w:numPr>
          <w:ilvl w:val="0"/>
          <w:numId w:val="5"/>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Les employeurs peuvent adapter les tâches de travail pour s'assurer que les employés ayant une déficience intellectuelle peuvent réaliser le travail.  </w:t>
      </w:r>
    </w:p>
    <w:p w14:paraId="0F8B17B1" w14:textId="77777777" w:rsidR="001606E2" w:rsidRPr="00A640AD" w:rsidRDefault="001606E2" w:rsidP="0FC2432A">
      <w:pPr>
        <w:rPr>
          <w:rFonts w:ascii="Open Sans" w:hAnsi="Open Sans" w:cs="Open Sans"/>
        </w:rPr>
      </w:pPr>
    </w:p>
    <w:p w14:paraId="66189201"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Anouk Van Hoofstadt travaille à l'école de gestion d'Anvers en Belgique.  </w:t>
      </w:r>
    </w:p>
    <w:p w14:paraId="57A60CC0" w14:textId="77777777" w:rsidR="695209B1" w:rsidRPr="00A640AD" w:rsidRDefault="2F852CE8" w:rsidP="695209B1">
      <w:pPr>
        <w:rPr>
          <w:rFonts w:ascii="Open Sans" w:hAnsi="Open Sans" w:cs="Open Sans"/>
        </w:rPr>
      </w:pPr>
      <w:r w:rsidRPr="00A640AD">
        <w:rPr>
          <w:rFonts w:ascii="Open Sans" w:hAnsi="Open Sans"/>
          <w:color w:val="000000" w:themeColor="text1"/>
          <w:sz w:val="35"/>
          <w:szCs w:val="35"/>
        </w:rPr>
        <w:t xml:space="preserve">Anouk a parlé de l'emploi des personnes ayant une déficience intellectuelle dans l'économie régulière. </w:t>
      </w:r>
    </w:p>
    <w:p w14:paraId="1843FA2B" w14:textId="77777777" w:rsidR="001606E2" w:rsidRPr="00A640AD" w:rsidRDefault="001606E2" w:rsidP="0FC2432A">
      <w:pPr>
        <w:rPr>
          <w:rFonts w:ascii="Open Sans" w:hAnsi="Open Sans" w:cs="Open Sans"/>
        </w:rPr>
      </w:pPr>
    </w:p>
    <w:p w14:paraId="02E103FD" w14:textId="77777777" w:rsidR="001606E2" w:rsidRPr="00A640AD" w:rsidRDefault="2F852CE8">
      <w:pPr>
        <w:rPr>
          <w:rFonts w:ascii="Open Sans" w:hAnsi="Open Sans" w:cs="Open Sans"/>
        </w:rPr>
      </w:pPr>
      <w:r w:rsidRPr="00A640AD">
        <w:rPr>
          <w:rFonts w:ascii="Open Sans" w:hAnsi="Open Sans"/>
          <w:color w:val="000000" w:themeColor="text1"/>
          <w:sz w:val="35"/>
          <w:szCs w:val="35"/>
        </w:rPr>
        <w:t xml:space="preserve">Anouk a présenté Thibeau qui travaille avec elle. </w:t>
      </w:r>
    </w:p>
    <w:p w14:paraId="0D62B583" w14:textId="77777777" w:rsidR="7DC1D5C5" w:rsidRPr="00A640AD" w:rsidRDefault="7DC1D5C5"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Thibeau a un handicap intellectuel.</w:t>
      </w:r>
    </w:p>
    <w:p w14:paraId="1EDA29B4" w14:textId="77777777" w:rsidR="7DC1D5C5" w:rsidRPr="00A640AD" w:rsidRDefault="7DC1D5C5"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Thibeau travaille à l’école de gestion d’Anvers.</w:t>
      </w:r>
    </w:p>
    <w:p w14:paraId="327E90F8" w14:textId="77777777" w:rsidR="001606E2" w:rsidRPr="00A640AD" w:rsidRDefault="2F852CE8" w:rsidP="695209B1">
      <w:pPr>
        <w:rPr>
          <w:rFonts w:ascii="Open Sans" w:hAnsi="Open Sans" w:cs="Open Sans"/>
        </w:rPr>
      </w:pPr>
      <w:r w:rsidRPr="00A640AD">
        <w:rPr>
          <w:rFonts w:ascii="Open Sans" w:hAnsi="Open Sans"/>
          <w:color w:val="000000" w:themeColor="text1"/>
          <w:sz w:val="35"/>
          <w:szCs w:val="35"/>
        </w:rPr>
        <w:t xml:space="preserve">Thibeau a eu un grand impact sur </w:t>
      </w:r>
    </w:p>
    <w:p w14:paraId="3C8C44DF" w14:textId="77777777" w:rsidR="001606E2" w:rsidRPr="00A640AD" w:rsidRDefault="2F852CE8" w:rsidP="695209B1">
      <w:pPr>
        <w:rPr>
          <w:rFonts w:ascii="Open Sans" w:hAnsi="Open Sans" w:cs="Open Sans"/>
        </w:rPr>
      </w:pPr>
      <w:r w:rsidRPr="00A640AD">
        <w:rPr>
          <w:rFonts w:ascii="Open Sans" w:hAnsi="Open Sans"/>
          <w:color w:val="000000" w:themeColor="text1"/>
          <w:sz w:val="35"/>
          <w:szCs w:val="35"/>
        </w:rPr>
        <w:t xml:space="preserve">l'équipe avec laquelle il travaille. </w:t>
      </w:r>
    </w:p>
    <w:p w14:paraId="6C3B037D" w14:textId="77777777" w:rsidR="001606E2" w:rsidRPr="00A640AD" w:rsidRDefault="001606E2" w:rsidP="695209B1">
      <w:pPr>
        <w:rPr>
          <w:rFonts w:ascii="Open Sans" w:eastAsia="Open Sans" w:hAnsi="Open Sans" w:cs="Open Sans"/>
          <w:color w:val="000000" w:themeColor="text1"/>
          <w:sz w:val="35"/>
          <w:szCs w:val="35"/>
        </w:rPr>
      </w:pPr>
    </w:p>
    <w:p w14:paraId="2F01C281" w14:textId="77777777" w:rsidR="001606E2" w:rsidRPr="00A640AD" w:rsidRDefault="00297AC3">
      <w:pPr>
        <w:rPr>
          <w:rFonts w:ascii="Open Sans" w:hAnsi="Open Sans" w:cs="Open Sans"/>
        </w:rPr>
      </w:pPr>
      <w:r w:rsidRPr="00A640AD">
        <w:br w:type="page"/>
      </w:r>
    </w:p>
    <w:p w14:paraId="718F9E82" w14:textId="77777777" w:rsidR="001606E2" w:rsidRPr="00A640AD" w:rsidRDefault="00A640AD" w:rsidP="0FC2432A">
      <w:pPr>
        <w:pStyle w:val="Naslov1"/>
        <w:rPr>
          <w:rFonts w:ascii="Open Sans" w:hAnsi="Open Sans" w:cs="Open Sans"/>
          <w:b/>
          <w:bCs/>
          <w:sz w:val="96"/>
          <w:szCs w:val="96"/>
        </w:rPr>
      </w:pPr>
      <w:hyperlink r:id="rId43">
        <w:r w:rsidR="00A005DC" w:rsidRPr="00A640AD">
          <w:rPr>
            <w:rStyle w:val="Hiperveza"/>
            <w:rFonts w:ascii="Open Sans" w:hAnsi="Open Sans"/>
            <w:b/>
            <w:bCs/>
            <w:sz w:val="48"/>
            <w:szCs w:val="48"/>
          </w:rPr>
          <w:t>«Nous aidons les personnes handicapées à vivre une vie normale» - Rencontre en ligne avec Rytmus</w:t>
        </w:r>
      </w:hyperlink>
    </w:p>
    <w:p w14:paraId="2DC0E4A7" w14:textId="77777777" w:rsidR="695209B1" w:rsidRPr="00A640AD" w:rsidRDefault="695209B1" w:rsidP="695209B1">
      <w:pPr>
        <w:rPr>
          <w:rFonts w:ascii="Open Sans" w:hAnsi="Open Sans" w:cs="Open Sans"/>
        </w:rPr>
      </w:pPr>
    </w:p>
    <w:p w14:paraId="5C10A538"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Rytmus est une organisation qui </w:t>
      </w:r>
    </w:p>
    <w:p w14:paraId="059F4B49" w14:textId="77777777" w:rsidR="001606E2" w:rsidRPr="00A640AD" w:rsidRDefault="0DEBD513">
      <w:pPr>
        <w:rPr>
          <w:rFonts w:ascii="Open Sans" w:hAnsi="Open Sans" w:cs="Open Sans"/>
        </w:rPr>
      </w:pPr>
      <w:r w:rsidRPr="00A640AD">
        <w:rPr>
          <w:rFonts w:ascii="Open Sans" w:hAnsi="Open Sans"/>
          <w:color w:val="000000" w:themeColor="text1"/>
          <w:sz w:val="35"/>
          <w:szCs w:val="35"/>
        </w:rPr>
        <w:t>soutient l’</w:t>
      </w:r>
      <w:hyperlink r:id="rId44" w:anchor="Employ">
        <w:r w:rsidRPr="00A640AD">
          <w:rPr>
            <w:rStyle w:val="Hiperveza"/>
            <w:rFonts w:ascii="Open Sans" w:hAnsi="Open Sans"/>
            <w:b/>
            <w:bCs/>
            <w:color w:val="auto"/>
            <w:sz w:val="35"/>
            <w:szCs w:val="35"/>
            <w:u w:val="none"/>
          </w:rPr>
          <w:t>emploi</w:t>
        </w:r>
      </w:hyperlink>
      <w:r w:rsidRPr="00A640AD">
        <w:rPr>
          <w:rFonts w:ascii="Open Sans" w:hAnsi="Open Sans"/>
          <w:color w:val="000000" w:themeColor="text1"/>
          <w:sz w:val="35"/>
          <w:szCs w:val="35"/>
        </w:rPr>
        <w:t xml:space="preserve"> des personnes handicapées </w:t>
      </w:r>
    </w:p>
    <w:p w14:paraId="4B17DF40"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en République tchèque.  </w:t>
      </w:r>
    </w:p>
    <w:p w14:paraId="6DDC68C6" w14:textId="77777777" w:rsidR="001606E2" w:rsidRPr="00A640AD" w:rsidRDefault="001606E2" w:rsidP="0FC2432A">
      <w:pPr>
        <w:rPr>
          <w:rFonts w:ascii="Open Sans" w:hAnsi="Open Sans" w:cs="Open Sans"/>
        </w:rPr>
      </w:pPr>
    </w:p>
    <w:p w14:paraId="3BAC5B8E"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En 2019, Rytmus a aidé 40 personnes </w:t>
      </w:r>
    </w:p>
    <w:p w14:paraId="5E413884"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avec un handicap à trouver un emploi. </w:t>
      </w:r>
    </w:p>
    <w:p w14:paraId="0722094E"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 </w:t>
      </w:r>
    </w:p>
    <w:p w14:paraId="3FCBB7A6" w14:textId="77777777" w:rsidR="001606E2" w:rsidRPr="00A640AD" w:rsidRDefault="0DEBD513">
      <w:pPr>
        <w:rPr>
          <w:rFonts w:ascii="Open Sans" w:hAnsi="Open Sans" w:cs="Open Sans"/>
        </w:rPr>
      </w:pPr>
      <w:r w:rsidRPr="00A640AD">
        <w:rPr>
          <w:rFonts w:ascii="Open Sans" w:hAnsi="Open Sans"/>
          <w:b/>
          <w:bCs/>
          <w:color w:val="000000" w:themeColor="text1"/>
          <w:sz w:val="35"/>
          <w:szCs w:val="35"/>
        </w:rPr>
        <w:t xml:space="preserve">Comment Rytmus soutient-il les demandeurs d'emploi handicapés?  </w:t>
      </w:r>
      <w:r w:rsidRPr="00A640AD">
        <w:rPr>
          <w:rFonts w:ascii="Open Sans" w:hAnsi="Open Sans"/>
          <w:color w:val="000000" w:themeColor="text1"/>
          <w:sz w:val="35"/>
          <w:szCs w:val="35"/>
        </w:rPr>
        <w:t xml:space="preserve"> </w:t>
      </w:r>
    </w:p>
    <w:p w14:paraId="05512BA2" w14:textId="77777777" w:rsidR="001606E2" w:rsidRPr="00A640AD" w:rsidRDefault="001606E2" w:rsidP="0FC2432A">
      <w:pPr>
        <w:rPr>
          <w:rFonts w:ascii="Open Sans" w:hAnsi="Open Sans" w:cs="Open Sans"/>
        </w:rPr>
      </w:pPr>
    </w:p>
    <w:p w14:paraId="16038E8A"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Rytmus organise des réunions avec des personnes handicapées  </w:t>
      </w:r>
    </w:p>
    <w:p w14:paraId="21800FD0"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où ils peuvent partager leurs préférences en matière d'emploi.  </w:t>
      </w:r>
    </w:p>
    <w:p w14:paraId="48EB6392"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Rytmus aide les personnes handicapées à créer  </w:t>
      </w:r>
    </w:p>
    <w:p w14:paraId="0957BD0C"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leur CV et répondre aux offres d'emploi.  </w:t>
      </w:r>
    </w:p>
    <w:p w14:paraId="05FC2325" w14:textId="77777777" w:rsidR="001606E2" w:rsidRPr="00A640AD" w:rsidRDefault="001606E2" w:rsidP="0FC2432A">
      <w:pPr>
        <w:rPr>
          <w:rFonts w:ascii="Open Sans" w:hAnsi="Open Sans" w:cs="Open Sans"/>
        </w:rPr>
      </w:pPr>
    </w:p>
    <w:p w14:paraId="34DCF53E" w14:textId="77777777" w:rsidR="001606E2" w:rsidRPr="00A640AD" w:rsidRDefault="0DEBD513" w:rsidP="695209B1">
      <w:p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lastRenderedPageBreak/>
        <w:t>Rytmus utilise les réseaux sociaux</w:t>
      </w:r>
    </w:p>
    <w:p w14:paraId="1BB92B36" w14:textId="77777777" w:rsidR="001606E2" w:rsidRPr="00A640AD" w:rsidRDefault="0DEBD513" w:rsidP="695209B1">
      <w:p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pour établir les premiers contacts avec les entreprises et</w:t>
      </w:r>
    </w:p>
    <w:p w14:paraId="29BB685F" w14:textId="77777777" w:rsidR="001606E2" w:rsidRPr="00A640AD" w:rsidRDefault="0DEBD513" w:rsidP="695209B1">
      <w:p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publier de courts articles présentant </w:t>
      </w:r>
    </w:p>
    <w:p w14:paraId="159FCF5E" w14:textId="77777777" w:rsidR="001606E2" w:rsidRPr="00A640AD" w:rsidRDefault="0DEBD513" w:rsidP="695209B1">
      <w:p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les profils et les préférences des demandeurs d'emploi.  </w:t>
      </w:r>
    </w:p>
    <w:p w14:paraId="2EE30E3C" w14:textId="77777777" w:rsidR="001606E2" w:rsidRPr="00A640AD" w:rsidRDefault="001606E2" w:rsidP="0FC2432A">
      <w:pPr>
        <w:rPr>
          <w:rFonts w:ascii="Open Sans" w:hAnsi="Open Sans" w:cs="Open Sans"/>
        </w:rPr>
      </w:pPr>
    </w:p>
    <w:p w14:paraId="57A5D967" w14:textId="77777777" w:rsidR="001606E2" w:rsidRPr="00A640AD" w:rsidRDefault="0DEBD513">
      <w:pPr>
        <w:rPr>
          <w:rFonts w:ascii="Open Sans" w:hAnsi="Open Sans" w:cs="Open Sans"/>
        </w:rPr>
      </w:pPr>
      <w:r w:rsidRPr="00A640AD">
        <w:rPr>
          <w:rFonts w:ascii="Open Sans" w:hAnsi="Open Sans"/>
          <w:b/>
          <w:bCs/>
          <w:color w:val="000000" w:themeColor="text1"/>
          <w:sz w:val="35"/>
          <w:szCs w:val="35"/>
        </w:rPr>
        <w:t xml:space="preserve">Martin Lubojacký a déclaré que les entreprises ont peur d'employer des personnes handicapées. </w:t>
      </w:r>
      <w:r w:rsidRPr="00A640AD">
        <w:rPr>
          <w:rFonts w:ascii="Open Sans" w:hAnsi="Open Sans"/>
          <w:color w:val="000000" w:themeColor="text1"/>
          <w:sz w:val="35"/>
          <w:szCs w:val="35"/>
        </w:rPr>
        <w:t xml:space="preserve"> </w:t>
      </w:r>
    </w:p>
    <w:p w14:paraId="10923ACF" w14:textId="77777777" w:rsidR="001606E2" w:rsidRPr="00A640AD" w:rsidRDefault="001606E2" w:rsidP="0FC2432A">
      <w:pPr>
        <w:rPr>
          <w:rFonts w:ascii="Open Sans" w:hAnsi="Open Sans" w:cs="Open Sans"/>
        </w:rPr>
      </w:pPr>
    </w:p>
    <w:p w14:paraId="54E6CA60"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Rytmus rencontre les entreprises pour en savoir plus  </w:t>
      </w:r>
    </w:p>
    <w:p w14:paraId="34EEA10A"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sur leurs pratiques commerciales et d'embauche.  </w:t>
      </w:r>
    </w:p>
    <w:p w14:paraId="41A4C025"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Rytmus organise des rencontres entre les entreprises </w:t>
      </w:r>
    </w:p>
    <w:p w14:paraId="686C182A"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et les employés pour personnaliser les </w:t>
      </w:r>
      <w:r w:rsidRPr="00A640AD">
        <w:rPr>
          <w:rFonts w:ascii="Open Sans" w:hAnsi="Open Sans"/>
          <w:b/>
          <w:bCs/>
          <w:color w:val="000000" w:themeColor="text1"/>
          <w:sz w:val="35"/>
          <w:szCs w:val="35"/>
        </w:rPr>
        <w:t>conditions de travail</w:t>
      </w:r>
      <w:r w:rsidRPr="00A640AD">
        <w:rPr>
          <w:rFonts w:ascii="Open Sans" w:hAnsi="Open Sans"/>
          <w:color w:val="000000" w:themeColor="text1"/>
          <w:sz w:val="35"/>
          <w:szCs w:val="35"/>
        </w:rPr>
        <w:t xml:space="preserve">.  </w:t>
      </w:r>
    </w:p>
    <w:p w14:paraId="15E80377"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Les emplois doivent répondre aux préférences et aux besoins  </w:t>
      </w:r>
    </w:p>
    <w:p w14:paraId="00D9978B"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de chaque salarié ayant un handicap.  </w:t>
      </w:r>
    </w:p>
    <w:p w14:paraId="36976286" w14:textId="77777777" w:rsidR="001606E2" w:rsidRPr="00A640AD" w:rsidRDefault="001606E2" w:rsidP="0FC2432A">
      <w:pPr>
        <w:rPr>
          <w:rFonts w:ascii="Open Sans" w:hAnsi="Open Sans" w:cs="Open Sans"/>
        </w:rPr>
      </w:pPr>
    </w:p>
    <w:p w14:paraId="68AB7CE7"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Rytmus met en place la «période d’observation en situation de travail».  </w:t>
      </w:r>
    </w:p>
    <w:p w14:paraId="15E3A780"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Les demandeurs d'emploi peuvent travailler de 1 à 3 jours dans </w:t>
      </w:r>
    </w:p>
    <w:p w14:paraId="599D9D75" w14:textId="77777777" w:rsidR="001606E2" w:rsidRPr="00A640AD" w:rsidRDefault="0DEBD513">
      <w:pPr>
        <w:rPr>
          <w:rFonts w:ascii="Open Sans" w:hAnsi="Open Sans" w:cs="Open Sans"/>
        </w:rPr>
      </w:pPr>
      <w:r w:rsidRPr="00A640AD">
        <w:rPr>
          <w:rFonts w:ascii="Open Sans" w:hAnsi="Open Sans"/>
          <w:color w:val="000000" w:themeColor="text1"/>
          <w:sz w:val="35"/>
          <w:szCs w:val="35"/>
        </w:rPr>
        <w:lastRenderedPageBreak/>
        <w:t xml:space="preserve">l’entreprise avant de commencer à leur nouveau poste.  </w:t>
      </w:r>
    </w:p>
    <w:p w14:paraId="0EAE880B"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Les demandeurs d'emploi peuvent également rencontrer des auto-représentants </w:t>
      </w:r>
    </w:p>
    <w:p w14:paraId="58A5CF1C"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qui travaillent déjà dans l'entreprise.  </w:t>
      </w:r>
    </w:p>
    <w:p w14:paraId="6C073917" w14:textId="77777777" w:rsidR="001606E2" w:rsidRPr="00A640AD" w:rsidRDefault="001606E2" w:rsidP="0FC2432A">
      <w:pPr>
        <w:rPr>
          <w:rFonts w:ascii="Open Sans" w:hAnsi="Open Sans" w:cs="Open Sans"/>
        </w:rPr>
      </w:pPr>
    </w:p>
    <w:p w14:paraId="6C2611FA"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Une fois que les employés ont commencé leur nouvel emploi,  </w:t>
      </w:r>
    </w:p>
    <w:p w14:paraId="0B8C8FF2" w14:textId="77777777" w:rsidR="001606E2" w:rsidRPr="00A640AD" w:rsidRDefault="0DEBD513">
      <w:pPr>
        <w:rPr>
          <w:rFonts w:ascii="Open Sans" w:hAnsi="Open Sans" w:cs="Open Sans"/>
        </w:rPr>
      </w:pPr>
      <w:r w:rsidRPr="00A640AD">
        <w:rPr>
          <w:rFonts w:ascii="Open Sans" w:hAnsi="Open Sans"/>
          <w:color w:val="000000" w:themeColor="text1"/>
          <w:sz w:val="35"/>
          <w:szCs w:val="35"/>
        </w:rPr>
        <w:t xml:space="preserve">Rytmus les soutient et les aide  </w:t>
      </w:r>
    </w:p>
    <w:p w14:paraId="2A7AEE96" w14:textId="77777777" w:rsidR="001606E2" w:rsidRPr="00A640AD" w:rsidRDefault="0DEBD513">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 xml:space="preserve">au cours de leur intégration dans l'entreprise.  </w:t>
      </w:r>
    </w:p>
    <w:p w14:paraId="491FC8C2" w14:textId="77777777" w:rsidR="00A005DC" w:rsidRPr="00A640AD" w:rsidRDefault="00A005DC">
      <w:pPr>
        <w:rPr>
          <w:rFonts w:ascii="Open Sans" w:hAnsi="Open Sans" w:cs="Open Sans"/>
        </w:rPr>
      </w:pPr>
    </w:p>
    <w:p w14:paraId="63659344" w14:textId="77777777" w:rsidR="001606E2" w:rsidRPr="00A640AD" w:rsidRDefault="00A640AD" w:rsidP="0FC2432A">
      <w:pPr>
        <w:pStyle w:val="Naslov1"/>
        <w:rPr>
          <w:rFonts w:ascii="Open Sans" w:hAnsi="Open Sans" w:cs="Open Sans"/>
          <w:b/>
          <w:bCs/>
          <w:sz w:val="44"/>
          <w:szCs w:val="44"/>
        </w:rPr>
      </w:pPr>
      <w:hyperlink r:id="rId45">
        <w:r w:rsidR="00A005DC" w:rsidRPr="00A640AD">
          <w:rPr>
            <w:rStyle w:val="Hiperveza"/>
            <w:rFonts w:ascii="Open Sans" w:hAnsi="Open Sans"/>
            <w:b/>
            <w:bCs/>
            <w:sz w:val="44"/>
            <w:szCs w:val="44"/>
          </w:rPr>
          <w:t>Comment l'emploi devrait-il être abordé dans la prochaine stratégie européenne en faveur des personnes handicapées?</w:t>
        </w:r>
      </w:hyperlink>
    </w:p>
    <w:p w14:paraId="4ACF7AE8" w14:textId="77777777" w:rsidR="001606E2" w:rsidRPr="00A640AD" w:rsidRDefault="001606E2" w:rsidP="695209B1">
      <w:pPr>
        <w:pStyle w:val="Naslov3"/>
        <w:rPr>
          <w:rFonts w:ascii="Open Sans" w:hAnsi="Open Sans" w:cs="Open Sans"/>
        </w:rPr>
      </w:pPr>
    </w:p>
    <w:p w14:paraId="14AB0301" w14:textId="77777777" w:rsidR="001606E2" w:rsidRPr="00A640AD" w:rsidRDefault="764CDA92" w:rsidP="0FC2432A">
      <w:pPr>
        <w:pStyle w:val="Naslov3"/>
        <w:rPr>
          <w:rFonts w:ascii="Open Sans" w:hAnsi="Open Sans" w:cs="Open Sans"/>
        </w:rPr>
      </w:pPr>
      <w:r w:rsidRPr="00A640AD">
        <w:rPr>
          <w:rFonts w:ascii="Open Sans" w:hAnsi="Open Sans"/>
          <w:b/>
          <w:bCs/>
          <w:color w:val="000000" w:themeColor="text1"/>
          <w:sz w:val="54"/>
          <w:szCs w:val="54"/>
        </w:rPr>
        <w:t>Soufiane El Amrani</w:t>
      </w:r>
    </w:p>
    <w:p w14:paraId="7F9F0657" w14:textId="77777777" w:rsidR="001606E2" w:rsidRPr="00A640AD" w:rsidRDefault="001606E2" w:rsidP="0FC2432A">
      <w:pPr>
        <w:rPr>
          <w:rFonts w:ascii="Open Sans" w:hAnsi="Open Sans" w:cs="Open Sans"/>
        </w:rPr>
      </w:pPr>
    </w:p>
    <w:p w14:paraId="12C334AA"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«Je travaille pour </w:t>
      </w:r>
    </w:p>
    <w:p w14:paraId="65C81760" w14:textId="77777777" w:rsidR="001606E2" w:rsidRPr="00A640AD" w:rsidRDefault="764CDA92">
      <w:pPr>
        <w:rPr>
          <w:rFonts w:ascii="Open Sans" w:hAnsi="Open Sans" w:cs="Open Sans"/>
        </w:rPr>
      </w:pPr>
      <w:r w:rsidRPr="00A640AD">
        <w:rPr>
          <w:rFonts w:ascii="Open Sans" w:hAnsi="Open Sans"/>
          <w:color w:val="000000" w:themeColor="text1"/>
          <w:sz w:val="35"/>
          <w:szCs w:val="35"/>
        </w:rPr>
        <w:t>Inclusion Europe depuis longtemps.</w:t>
      </w:r>
    </w:p>
    <w:p w14:paraId="4835B1DD" w14:textId="77777777" w:rsidR="001606E2" w:rsidRPr="00A640AD" w:rsidRDefault="764CDA92">
      <w:pPr>
        <w:rPr>
          <w:rFonts w:ascii="Open Sans" w:hAnsi="Open Sans" w:cs="Open Sans"/>
        </w:rPr>
      </w:pPr>
      <w:r w:rsidRPr="00A640AD">
        <w:rPr>
          <w:rFonts w:ascii="Open Sans" w:hAnsi="Open Sans"/>
          <w:color w:val="000000" w:themeColor="text1"/>
          <w:sz w:val="35"/>
          <w:szCs w:val="35"/>
        </w:rPr>
        <w:t>Je suis heureux dans mon travail.</w:t>
      </w:r>
    </w:p>
    <w:p w14:paraId="4EF54C04"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Mais je sais que toutes les personnes </w:t>
      </w:r>
    </w:p>
    <w:p w14:paraId="33722266" w14:textId="77777777" w:rsidR="001606E2" w:rsidRPr="00A640AD" w:rsidRDefault="00A640AD">
      <w:pPr>
        <w:rPr>
          <w:rFonts w:ascii="Open Sans" w:hAnsi="Open Sans" w:cs="Open Sans"/>
        </w:rPr>
      </w:pPr>
      <w:hyperlink r:id="rId46" w:anchor="IntellectualDisability">
        <w:r w:rsidR="00A005DC" w:rsidRPr="00A640AD">
          <w:rPr>
            <w:rStyle w:val="Hiperveza"/>
            <w:rFonts w:ascii="Open Sans" w:hAnsi="Open Sans"/>
            <w:b/>
            <w:bCs/>
            <w:color w:val="auto"/>
            <w:sz w:val="35"/>
            <w:szCs w:val="35"/>
            <w:u w:val="none"/>
          </w:rPr>
          <w:t>ayant une déficience intellectuelle</w:t>
        </w:r>
      </w:hyperlink>
      <w:r w:rsidR="00A005DC" w:rsidRPr="00A640AD">
        <w:rPr>
          <w:rFonts w:ascii="Open Sans" w:hAnsi="Open Sans"/>
          <w:b/>
          <w:bCs/>
          <w:sz w:val="35"/>
          <w:szCs w:val="35"/>
        </w:rPr>
        <w:t xml:space="preserve"> </w:t>
      </w:r>
      <w:r w:rsidR="00A005DC" w:rsidRPr="00A640AD">
        <w:rPr>
          <w:rFonts w:ascii="Open Sans" w:hAnsi="Open Sans"/>
          <w:sz w:val="35"/>
          <w:szCs w:val="35"/>
        </w:rPr>
        <w:t>n’ont pas</w:t>
      </w:r>
      <w:r w:rsidR="00A005DC" w:rsidRPr="00A640AD">
        <w:rPr>
          <w:rFonts w:ascii="Open Sans" w:hAnsi="Open Sans"/>
          <w:color w:val="000000" w:themeColor="text1"/>
          <w:sz w:val="35"/>
          <w:szCs w:val="35"/>
        </w:rPr>
        <w:t xml:space="preserve"> </w:t>
      </w:r>
    </w:p>
    <w:p w14:paraId="3C9E80F1" w14:textId="77777777" w:rsidR="001606E2" w:rsidRPr="00A640AD" w:rsidRDefault="764CDA92">
      <w:pPr>
        <w:rPr>
          <w:rFonts w:ascii="Open Sans" w:hAnsi="Open Sans" w:cs="Open Sans"/>
        </w:rPr>
      </w:pPr>
      <w:r w:rsidRPr="00A640AD">
        <w:rPr>
          <w:rFonts w:ascii="Open Sans" w:hAnsi="Open Sans"/>
          <w:color w:val="000000" w:themeColor="text1"/>
          <w:sz w:val="35"/>
          <w:szCs w:val="35"/>
        </w:rPr>
        <w:lastRenderedPageBreak/>
        <w:t>la chance d'avoir un emploi.»</w:t>
      </w:r>
    </w:p>
    <w:p w14:paraId="27C567E2" w14:textId="77777777" w:rsidR="695209B1" w:rsidRPr="00A640AD" w:rsidRDefault="695209B1" w:rsidP="695209B1">
      <w:pPr>
        <w:rPr>
          <w:rFonts w:ascii="Open Sans" w:eastAsia="Open Sans" w:hAnsi="Open Sans" w:cs="Open Sans"/>
          <w:color w:val="000000" w:themeColor="text1"/>
          <w:sz w:val="35"/>
          <w:szCs w:val="35"/>
        </w:rPr>
      </w:pPr>
    </w:p>
    <w:p w14:paraId="5B2F03C5" w14:textId="77777777" w:rsidR="579273AC" w:rsidRPr="00A640AD" w:rsidRDefault="579273AC"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 xml:space="preserve">Soufiane El Amrani est responsable du facile à lire et à comprendre </w:t>
      </w:r>
    </w:p>
    <w:p w14:paraId="35B07F06" w14:textId="77777777" w:rsidR="579273AC" w:rsidRPr="00A640AD" w:rsidRDefault="579273AC" w:rsidP="695209B1">
      <w:pPr>
        <w:rPr>
          <w:rFonts w:ascii="Open Sans" w:hAnsi="Open Sans" w:cs="Open Sans"/>
        </w:rPr>
      </w:pPr>
      <w:r w:rsidRPr="00A640AD">
        <w:rPr>
          <w:rFonts w:ascii="Open Sans" w:hAnsi="Open Sans"/>
          <w:color w:val="000000" w:themeColor="text1"/>
          <w:sz w:val="35"/>
          <w:szCs w:val="35"/>
        </w:rPr>
        <w:t>et responsable du plaidoyer chez Inclusion Europe.</w:t>
      </w:r>
    </w:p>
    <w:p w14:paraId="4F05D694" w14:textId="77777777" w:rsidR="695209B1" w:rsidRPr="00A640AD" w:rsidRDefault="695209B1" w:rsidP="695209B1">
      <w:pPr>
        <w:rPr>
          <w:rFonts w:ascii="Open Sans" w:eastAsia="Open Sans" w:hAnsi="Open Sans" w:cs="Open Sans"/>
          <w:color w:val="000000" w:themeColor="text1"/>
          <w:sz w:val="35"/>
          <w:szCs w:val="35"/>
        </w:rPr>
      </w:pPr>
    </w:p>
    <w:p w14:paraId="2E05DDF5" w14:textId="77777777" w:rsidR="001606E2" w:rsidRPr="00A640AD" w:rsidRDefault="764CDA92" w:rsidP="0FC2432A">
      <w:pPr>
        <w:pStyle w:val="Naslov3"/>
        <w:rPr>
          <w:rFonts w:ascii="Open Sans" w:hAnsi="Open Sans" w:cs="Open Sans"/>
        </w:rPr>
      </w:pPr>
      <w:r w:rsidRPr="00A640AD">
        <w:rPr>
          <w:rFonts w:ascii="Open Sans" w:hAnsi="Open Sans"/>
          <w:b/>
          <w:bCs/>
          <w:color w:val="000000" w:themeColor="text1"/>
          <w:sz w:val="54"/>
          <w:szCs w:val="54"/>
        </w:rPr>
        <w:t>Katarina Ivanković-Knežević</w:t>
      </w:r>
    </w:p>
    <w:p w14:paraId="3220D2F3" w14:textId="769C47A9" w:rsidR="001606E2" w:rsidRPr="00A640AD" w:rsidRDefault="001606E2" w:rsidP="0FC2432A">
      <w:pPr>
        <w:rPr>
          <w:rFonts w:ascii="Open Sans" w:hAnsi="Open Sans" w:cs="Open Sans"/>
        </w:rPr>
      </w:pPr>
    </w:p>
    <w:p w14:paraId="3049910A"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Katarina Ivanković-Knežević travaille </w:t>
      </w:r>
    </w:p>
    <w:p w14:paraId="114E0188" w14:textId="77777777" w:rsidR="001606E2" w:rsidRPr="00A640AD" w:rsidRDefault="764CDA92">
      <w:pPr>
        <w:rPr>
          <w:rFonts w:ascii="Open Sans" w:hAnsi="Open Sans" w:cs="Open Sans"/>
        </w:rPr>
      </w:pPr>
      <w:r w:rsidRPr="00A640AD">
        <w:rPr>
          <w:rFonts w:ascii="Open Sans" w:hAnsi="Open Sans"/>
          <w:color w:val="000000" w:themeColor="text1"/>
          <w:sz w:val="35"/>
          <w:szCs w:val="35"/>
        </w:rPr>
        <w:t>à la direction générale pour</w:t>
      </w:r>
    </w:p>
    <w:p w14:paraId="789D6A29"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l’emploi, les affaires sociales et </w:t>
      </w:r>
    </w:p>
    <w:p w14:paraId="49FEAA18"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l'inclusion de la </w:t>
      </w:r>
      <w:hyperlink r:id="rId47" w:anchor="EC">
        <w:r w:rsidRPr="00A640AD">
          <w:rPr>
            <w:rStyle w:val="Hiperveza"/>
            <w:rFonts w:ascii="Open Sans" w:hAnsi="Open Sans"/>
            <w:b/>
            <w:bCs/>
            <w:color w:val="auto"/>
            <w:sz w:val="35"/>
            <w:szCs w:val="35"/>
            <w:u w:val="none"/>
          </w:rPr>
          <w:t>Commission européenne</w:t>
        </w:r>
      </w:hyperlink>
      <w:r w:rsidRPr="00A640AD">
        <w:rPr>
          <w:rFonts w:ascii="Open Sans" w:hAnsi="Open Sans"/>
          <w:b/>
          <w:bCs/>
          <w:sz w:val="35"/>
          <w:szCs w:val="35"/>
        </w:rPr>
        <w:t>.</w:t>
      </w:r>
      <w:r w:rsidRPr="00A640AD">
        <w:rPr>
          <w:rFonts w:ascii="Open Sans" w:hAnsi="Open Sans"/>
          <w:color w:val="000000" w:themeColor="text1"/>
          <w:sz w:val="35"/>
          <w:szCs w:val="35"/>
        </w:rPr>
        <w:t xml:space="preserve">  </w:t>
      </w:r>
    </w:p>
    <w:p w14:paraId="49D036A8" w14:textId="77777777" w:rsidR="001606E2" w:rsidRPr="00A640AD" w:rsidRDefault="001606E2" w:rsidP="0FC2432A">
      <w:pPr>
        <w:rPr>
          <w:rFonts w:ascii="Open Sans" w:hAnsi="Open Sans" w:cs="Open Sans"/>
        </w:rPr>
      </w:pPr>
    </w:p>
    <w:p w14:paraId="53CDA000"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Katarina Ivanković-Knežević a présenté </w:t>
      </w:r>
    </w:p>
    <w:p w14:paraId="127FF918"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les résultats positifs de la </w:t>
      </w:r>
    </w:p>
    <w:p w14:paraId="5283C012"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précédente stratégie de l'UE en faveur des personnes handicapées:  </w:t>
      </w:r>
    </w:p>
    <w:p w14:paraId="236C4EC7" w14:textId="77777777" w:rsidR="764CDA92" w:rsidRPr="00A640AD" w:rsidRDefault="764CDA92" w:rsidP="695209B1">
      <w:pPr>
        <w:pStyle w:val="Odlomakpopisa"/>
        <w:numPr>
          <w:ilvl w:val="0"/>
          <w:numId w:val="4"/>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En 2018, 110 000 jeunes handicapés ont été soutenus par l'Initiative pour l'emploi des jeunes qui aide les jeunes à trouver un emploi.  </w:t>
      </w:r>
      <w:r w:rsidRPr="00A640AD">
        <w:rPr>
          <w:rFonts w:ascii="Open Sans" w:hAnsi="Open Sans"/>
        </w:rPr>
        <w:br/>
      </w:r>
    </w:p>
    <w:p w14:paraId="0D16F2C6" w14:textId="77777777" w:rsidR="001606E2" w:rsidRPr="00A640AD" w:rsidRDefault="764CDA92" w:rsidP="695209B1">
      <w:pPr>
        <w:pStyle w:val="Odlomakpopisa"/>
        <w:numPr>
          <w:ilvl w:val="0"/>
          <w:numId w:val="4"/>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lastRenderedPageBreak/>
        <w:t>En 2019, la Commission européenne a publié un guide présentant les bonnes pratiques en matière d'aménagements raisonnables mises en place par les employeurs.</w:t>
      </w:r>
    </w:p>
    <w:p w14:paraId="446C5E89" w14:textId="77777777" w:rsidR="695209B1" w:rsidRPr="00A640AD" w:rsidRDefault="695209B1" w:rsidP="695209B1">
      <w:pPr>
        <w:rPr>
          <w:rFonts w:ascii="Open Sans" w:eastAsia="Open Sans" w:hAnsi="Open Sans" w:cs="Open Sans"/>
          <w:color w:val="000000" w:themeColor="text1"/>
          <w:sz w:val="35"/>
          <w:szCs w:val="35"/>
        </w:rPr>
      </w:pPr>
    </w:p>
    <w:p w14:paraId="0C7387FD" w14:textId="77777777" w:rsidR="001606E2" w:rsidRPr="00A640AD" w:rsidRDefault="764CDA92">
      <w:pPr>
        <w:rPr>
          <w:rFonts w:ascii="Open Sans" w:hAnsi="Open Sans" w:cs="Open Sans"/>
          <w:lang w:val="pt-PT"/>
        </w:rPr>
      </w:pPr>
      <w:r w:rsidRPr="00A640AD">
        <w:rPr>
          <w:rFonts w:ascii="Open Sans" w:hAnsi="Open Sans"/>
          <w:color w:val="000000" w:themeColor="text1"/>
          <w:sz w:val="35"/>
          <w:szCs w:val="35"/>
          <w:lang w:val="pt-PT"/>
        </w:rPr>
        <w:t xml:space="preserve">Katarina Ivanković-Knežević a déclaré que </w:t>
      </w:r>
    </w:p>
    <w:p w14:paraId="47349CB2"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beaucoup de travail reste à faire  </w:t>
      </w:r>
    </w:p>
    <w:p w14:paraId="486C43D0"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pour garantir que les personnes handicapées </w:t>
      </w:r>
    </w:p>
    <w:p w14:paraId="7C7252A8"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puissent avoir un emploi.  </w:t>
      </w:r>
    </w:p>
    <w:p w14:paraId="48D9FDE7" w14:textId="77777777" w:rsidR="001606E2" w:rsidRPr="00A640AD" w:rsidRDefault="001606E2" w:rsidP="0FC2432A">
      <w:pPr>
        <w:rPr>
          <w:rFonts w:ascii="Open Sans" w:hAnsi="Open Sans" w:cs="Open Sans"/>
        </w:rPr>
      </w:pPr>
    </w:p>
    <w:p w14:paraId="6DEE5EF5"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Elle a présenté quelques priorités en matière d'emploi  </w:t>
      </w:r>
    </w:p>
    <w:p w14:paraId="6CBDC740"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pour la stratégie européenne 2020-2030 en faveur des personnes handicapées: </w:t>
      </w:r>
    </w:p>
    <w:p w14:paraId="4791D1F8" w14:textId="77777777" w:rsidR="001606E2" w:rsidRPr="00A640AD" w:rsidRDefault="764CDA92" w:rsidP="695209B1">
      <w:pPr>
        <w:pStyle w:val="Odlomakpopisa"/>
        <w:numPr>
          <w:ilvl w:val="0"/>
          <w:numId w:val="3"/>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Le marché du travail doit être </w:t>
      </w:r>
      <w:hyperlink r:id="rId48" w:anchor="Accessible">
        <w:r w:rsidRPr="00A640AD">
          <w:rPr>
            <w:rStyle w:val="Hiperveza"/>
            <w:rFonts w:ascii="Open Sans" w:hAnsi="Open Sans"/>
            <w:b/>
            <w:bCs/>
            <w:color w:val="auto"/>
            <w:sz w:val="35"/>
            <w:szCs w:val="35"/>
            <w:u w:val="none"/>
          </w:rPr>
          <w:t>accessible</w:t>
        </w:r>
      </w:hyperlink>
      <w:r w:rsidRPr="00A640AD">
        <w:rPr>
          <w:rFonts w:ascii="Open Sans" w:hAnsi="Open Sans"/>
          <w:color w:val="000000" w:themeColor="text1"/>
          <w:sz w:val="35"/>
          <w:szCs w:val="35"/>
        </w:rPr>
        <w:t xml:space="preserve"> </w:t>
      </w:r>
      <w:r w:rsidRPr="00A640AD">
        <w:rPr>
          <w:rFonts w:ascii="Open Sans" w:hAnsi="Open Sans"/>
        </w:rPr>
        <w:br/>
      </w:r>
      <w:r w:rsidRPr="00A640AD">
        <w:rPr>
          <w:rFonts w:ascii="Open Sans" w:hAnsi="Open Sans"/>
          <w:color w:val="000000" w:themeColor="text1"/>
          <w:sz w:val="35"/>
          <w:szCs w:val="35"/>
        </w:rPr>
        <w:t xml:space="preserve">aux personnes handicapées.  </w:t>
      </w:r>
    </w:p>
    <w:p w14:paraId="4030EA57" w14:textId="77777777" w:rsidR="001606E2" w:rsidRPr="00A640AD" w:rsidRDefault="764CDA92" w:rsidP="695209B1">
      <w:pPr>
        <w:pStyle w:val="Odlomakpopisa"/>
        <w:numPr>
          <w:ilvl w:val="0"/>
          <w:numId w:val="3"/>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Les services de l'emploi devraient travailler avec </w:t>
      </w:r>
      <w:r w:rsidRPr="00A640AD">
        <w:rPr>
          <w:rFonts w:ascii="Open Sans" w:hAnsi="Open Sans"/>
        </w:rPr>
        <w:br/>
      </w:r>
      <w:r w:rsidRPr="00A640AD">
        <w:rPr>
          <w:rFonts w:ascii="Open Sans" w:hAnsi="Open Sans"/>
          <w:color w:val="000000" w:themeColor="text1"/>
          <w:sz w:val="35"/>
          <w:szCs w:val="35"/>
        </w:rPr>
        <w:t xml:space="preserve">et pour les personnes handicapées.   </w:t>
      </w:r>
    </w:p>
    <w:p w14:paraId="2F9ADDE1" w14:textId="77777777" w:rsidR="001606E2" w:rsidRPr="00A640AD" w:rsidRDefault="764CDA92" w:rsidP="695209B1">
      <w:pPr>
        <w:pStyle w:val="Odlomakpopisa"/>
        <w:numPr>
          <w:ilvl w:val="0"/>
          <w:numId w:val="3"/>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Tous les États membres de</w:t>
      </w:r>
      <w:r w:rsidRPr="00A640AD">
        <w:rPr>
          <w:rFonts w:ascii="Open Sans" w:hAnsi="Open Sans"/>
        </w:rPr>
        <w:br/>
      </w:r>
      <w:hyperlink r:id="rId49" w:anchor="EU">
        <w:r w:rsidRPr="00A640AD">
          <w:rPr>
            <w:rStyle w:val="Hiperveza"/>
            <w:rFonts w:ascii="Open Sans" w:hAnsi="Open Sans"/>
            <w:b/>
            <w:bCs/>
            <w:color w:val="auto"/>
            <w:sz w:val="35"/>
            <w:szCs w:val="35"/>
            <w:u w:val="none"/>
          </w:rPr>
          <w:t>l’Union européenne</w:t>
        </w:r>
      </w:hyperlink>
      <w:r w:rsidRPr="00A640AD">
        <w:rPr>
          <w:rFonts w:ascii="Open Sans" w:hAnsi="Open Sans"/>
          <w:color w:val="000000" w:themeColor="text1"/>
          <w:sz w:val="35"/>
          <w:szCs w:val="35"/>
        </w:rPr>
        <w:t xml:space="preserve"> devraient reconnaître </w:t>
      </w:r>
      <w:r w:rsidRPr="00A640AD">
        <w:rPr>
          <w:rFonts w:ascii="Open Sans" w:hAnsi="Open Sans"/>
        </w:rPr>
        <w:br/>
      </w:r>
      <w:r w:rsidRPr="00A640AD">
        <w:rPr>
          <w:rFonts w:ascii="Open Sans" w:hAnsi="Open Sans"/>
          <w:color w:val="000000" w:themeColor="text1"/>
          <w:sz w:val="35"/>
          <w:szCs w:val="35"/>
        </w:rPr>
        <w:t xml:space="preserve">le handicap d'une personne de la même manière.  </w:t>
      </w:r>
    </w:p>
    <w:p w14:paraId="633EC525" w14:textId="77777777" w:rsidR="695209B1" w:rsidRPr="00A640AD" w:rsidRDefault="695209B1" w:rsidP="695209B1">
      <w:pPr>
        <w:rPr>
          <w:rFonts w:ascii="Open Sans" w:eastAsia="Open Sans" w:hAnsi="Open Sans" w:cs="Open Sans"/>
          <w:color w:val="000000" w:themeColor="text1"/>
          <w:sz w:val="35"/>
          <w:szCs w:val="35"/>
        </w:rPr>
      </w:pPr>
    </w:p>
    <w:p w14:paraId="7A1E166C" w14:textId="77777777" w:rsidR="001606E2" w:rsidRPr="00A640AD" w:rsidRDefault="764CDA92" w:rsidP="0FC2432A">
      <w:pPr>
        <w:pStyle w:val="Naslov3"/>
        <w:rPr>
          <w:rFonts w:ascii="Open Sans" w:hAnsi="Open Sans" w:cs="Open Sans"/>
        </w:rPr>
      </w:pPr>
      <w:r w:rsidRPr="00A640AD">
        <w:rPr>
          <w:rFonts w:ascii="Open Sans" w:hAnsi="Open Sans"/>
          <w:b/>
          <w:bCs/>
          <w:color w:val="000000" w:themeColor="text1"/>
          <w:sz w:val="54"/>
          <w:szCs w:val="54"/>
        </w:rPr>
        <w:lastRenderedPageBreak/>
        <w:t xml:space="preserve">Haydn Hammersley </w:t>
      </w:r>
    </w:p>
    <w:p w14:paraId="6F4F2258" w14:textId="77777777" w:rsidR="001606E2" w:rsidRPr="00A640AD" w:rsidRDefault="001606E2" w:rsidP="0FC2432A">
      <w:pPr>
        <w:rPr>
          <w:rFonts w:ascii="Open Sans" w:hAnsi="Open Sans" w:cs="Open Sans"/>
        </w:rPr>
      </w:pPr>
    </w:p>
    <w:p w14:paraId="49E58693" w14:textId="77777777" w:rsidR="001606E2" w:rsidRPr="00A640AD" w:rsidRDefault="764CDA92" w:rsidP="695209B1">
      <w:pPr>
        <w:rPr>
          <w:rFonts w:ascii="Open Sans" w:eastAsia="Open Sans" w:hAnsi="Open Sans" w:cs="Open Sans"/>
          <w:b/>
          <w:bCs/>
          <w:sz w:val="35"/>
          <w:szCs w:val="35"/>
        </w:rPr>
      </w:pPr>
      <w:r w:rsidRPr="00A640AD">
        <w:rPr>
          <w:rFonts w:ascii="Open Sans" w:hAnsi="Open Sans"/>
          <w:color w:val="000000" w:themeColor="text1"/>
          <w:sz w:val="35"/>
          <w:szCs w:val="35"/>
        </w:rPr>
        <w:t>Haydn Hammersley travaille pour le</w:t>
      </w:r>
    </w:p>
    <w:p w14:paraId="056891F1" w14:textId="77777777" w:rsidR="001606E2" w:rsidRPr="00A640AD" w:rsidRDefault="764CDA92" w:rsidP="695209B1">
      <w:pPr>
        <w:rPr>
          <w:rFonts w:ascii="Open Sans" w:eastAsia="Open Sans" w:hAnsi="Open Sans" w:cs="Open Sans"/>
          <w:b/>
          <w:bCs/>
          <w:sz w:val="35"/>
          <w:szCs w:val="35"/>
        </w:rPr>
      </w:pPr>
      <w:r w:rsidRPr="00A640AD">
        <w:rPr>
          <w:rFonts w:ascii="Open Sans" w:hAnsi="Open Sans"/>
          <w:color w:val="000000" w:themeColor="text1"/>
          <w:sz w:val="35"/>
          <w:szCs w:val="35"/>
        </w:rPr>
        <w:t xml:space="preserve"> </w:t>
      </w:r>
      <w:hyperlink r:id="rId50" w:anchor="EDF">
        <w:r w:rsidRPr="00A640AD">
          <w:rPr>
            <w:rStyle w:val="Hiperveza"/>
            <w:rFonts w:ascii="Open Sans" w:hAnsi="Open Sans"/>
            <w:b/>
            <w:bCs/>
            <w:color w:val="auto"/>
            <w:sz w:val="35"/>
            <w:szCs w:val="35"/>
            <w:u w:val="none"/>
          </w:rPr>
          <w:t>Forum européen des personnes handicapées</w:t>
        </w:r>
      </w:hyperlink>
      <w:r w:rsidRPr="00A640AD">
        <w:rPr>
          <w:rFonts w:ascii="Open Sans" w:hAnsi="Open Sans"/>
          <w:b/>
          <w:bCs/>
          <w:sz w:val="35"/>
          <w:szCs w:val="35"/>
        </w:rPr>
        <w:t xml:space="preserve"> </w:t>
      </w:r>
      <w:r w:rsidRPr="00A640AD">
        <w:rPr>
          <w:rFonts w:ascii="Open Sans" w:hAnsi="Open Sans"/>
          <w:sz w:val="35"/>
          <w:szCs w:val="35"/>
        </w:rPr>
        <w:t xml:space="preserve">(FEPH). </w:t>
      </w:r>
    </w:p>
    <w:p w14:paraId="17B38A8B" w14:textId="77777777" w:rsidR="001606E2" w:rsidRPr="00A640AD" w:rsidRDefault="001606E2" w:rsidP="0FC2432A">
      <w:pPr>
        <w:rPr>
          <w:rFonts w:ascii="Open Sans" w:hAnsi="Open Sans" w:cs="Open Sans"/>
        </w:rPr>
      </w:pPr>
    </w:p>
    <w:p w14:paraId="5DD6AE9E"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Haydn Hammersley a présenté quelques </w:t>
      </w:r>
    </w:p>
    <w:p w14:paraId="0FF5BF1D"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idées que le FEPH a sur l'emploi </w:t>
      </w:r>
    </w:p>
    <w:p w14:paraId="61B17B99"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pour la stratégie européenne 2020-2030 en faveur des personnes handicapées.  </w:t>
      </w:r>
    </w:p>
    <w:p w14:paraId="70DF8208" w14:textId="77777777" w:rsidR="001606E2" w:rsidRPr="00A640AD" w:rsidRDefault="001606E2" w:rsidP="0FC2432A">
      <w:pPr>
        <w:rPr>
          <w:rFonts w:ascii="Open Sans" w:hAnsi="Open Sans" w:cs="Open Sans"/>
        </w:rPr>
      </w:pPr>
    </w:p>
    <w:p w14:paraId="498C6ADC"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Par exemple:  </w:t>
      </w:r>
    </w:p>
    <w:p w14:paraId="2AEC60CD" w14:textId="77777777" w:rsidR="001606E2" w:rsidRPr="00A640AD" w:rsidRDefault="764CDA92" w:rsidP="0FC2432A">
      <w:pPr>
        <w:pStyle w:val="Odlomakpopisa"/>
        <w:numPr>
          <w:ilvl w:val="0"/>
          <w:numId w:val="2"/>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Veiller à ce que les lieux de travail puissent s'adapter aux besoins de chaque personne handicapée.  </w:t>
      </w:r>
    </w:p>
    <w:p w14:paraId="494A5B02" w14:textId="77777777" w:rsidR="001606E2" w:rsidRPr="00A640AD" w:rsidRDefault="764CDA92" w:rsidP="0FC2432A">
      <w:pPr>
        <w:pStyle w:val="Odlomakpopisa"/>
        <w:numPr>
          <w:ilvl w:val="0"/>
          <w:numId w:val="2"/>
        </w:numPr>
        <w:rPr>
          <w:rFonts w:ascii="Open Sans" w:eastAsiaTheme="minorEastAsia" w:hAnsi="Open Sans" w:cs="Open Sans"/>
          <w:color w:val="000000" w:themeColor="text1"/>
          <w:sz w:val="35"/>
          <w:szCs w:val="35"/>
        </w:rPr>
      </w:pPr>
      <w:r w:rsidRPr="00A640AD">
        <w:rPr>
          <w:rFonts w:ascii="Open Sans" w:hAnsi="Open Sans"/>
          <w:color w:val="000000" w:themeColor="text1"/>
          <w:sz w:val="35"/>
          <w:szCs w:val="35"/>
        </w:rPr>
        <w:t xml:space="preserve">Veiller à ce qu'aucune personne handicapée qui a un emploi ne soit payée moins que le salaire minimum de son pays.   </w:t>
      </w:r>
    </w:p>
    <w:p w14:paraId="449240F4" w14:textId="77777777" w:rsidR="001606E2" w:rsidRPr="00A640AD" w:rsidRDefault="764CDA92" w:rsidP="3511108E">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 xml:space="preserve"> </w:t>
      </w:r>
    </w:p>
    <w:p w14:paraId="39D2B9B1" w14:textId="77777777" w:rsidR="001606E2" w:rsidRPr="00A640AD" w:rsidRDefault="764CDA92" w:rsidP="0FC2432A">
      <w:pPr>
        <w:pStyle w:val="Naslov3"/>
        <w:rPr>
          <w:rFonts w:ascii="Open Sans" w:hAnsi="Open Sans" w:cs="Open Sans"/>
        </w:rPr>
      </w:pPr>
      <w:r w:rsidRPr="00A640AD">
        <w:rPr>
          <w:rFonts w:ascii="Open Sans" w:hAnsi="Open Sans"/>
          <w:b/>
          <w:bCs/>
          <w:color w:val="000000" w:themeColor="text1"/>
          <w:sz w:val="54"/>
          <w:szCs w:val="54"/>
        </w:rPr>
        <w:t xml:space="preserve">Milan Brglez </w:t>
      </w:r>
    </w:p>
    <w:p w14:paraId="642A881A" w14:textId="77777777" w:rsidR="001606E2" w:rsidRPr="00A640AD" w:rsidRDefault="001606E2" w:rsidP="0FC2432A">
      <w:pPr>
        <w:rPr>
          <w:rFonts w:ascii="Open Sans" w:hAnsi="Open Sans" w:cs="Open Sans"/>
        </w:rPr>
      </w:pPr>
    </w:p>
    <w:p w14:paraId="4EB42E41" w14:textId="77777777" w:rsidR="007E73A2" w:rsidRPr="00A640AD" w:rsidRDefault="764CDA92">
      <w:pPr>
        <w:rPr>
          <w:rFonts w:ascii="Open Sans" w:eastAsia="Open Sans" w:hAnsi="Open Sans" w:cs="Open Sans"/>
          <w:sz w:val="35"/>
          <w:szCs w:val="35"/>
        </w:rPr>
      </w:pPr>
      <w:r w:rsidRPr="00A640AD">
        <w:rPr>
          <w:rFonts w:ascii="Open Sans" w:hAnsi="Open Sans"/>
          <w:color w:val="000000" w:themeColor="text1"/>
          <w:sz w:val="35"/>
          <w:szCs w:val="35"/>
        </w:rPr>
        <w:t xml:space="preserve">Milan Brglez est </w:t>
      </w:r>
      <w:r w:rsidRPr="00A640AD">
        <w:rPr>
          <w:rFonts w:ascii="Open Sans" w:hAnsi="Open Sans"/>
          <w:b/>
          <w:bCs/>
          <w:sz w:val="35"/>
          <w:szCs w:val="35"/>
        </w:rPr>
        <w:t xml:space="preserve">membre </w:t>
      </w:r>
      <w:r w:rsidRPr="00A640AD">
        <w:rPr>
          <w:rFonts w:ascii="Open Sans" w:hAnsi="Open Sans"/>
          <w:sz w:val="35"/>
          <w:szCs w:val="35"/>
        </w:rPr>
        <w:t xml:space="preserve">du </w:t>
      </w:r>
    </w:p>
    <w:p w14:paraId="715F4129" w14:textId="77777777" w:rsidR="001606E2" w:rsidRPr="00A640AD" w:rsidRDefault="764CDA92">
      <w:pPr>
        <w:rPr>
          <w:rFonts w:ascii="Open Sans" w:hAnsi="Open Sans" w:cs="Open Sans"/>
        </w:rPr>
      </w:pPr>
      <w:r w:rsidRPr="00A640AD">
        <w:rPr>
          <w:rFonts w:ascii="Open Sans" w:hAnsi="Open Sans"/>
          <w:b/>
          <w:bCs/>
          <w:sz w:val="35"/>
          <w:szCs w:val="35"/>
        </w:rPr>
        <w:t>Parlement européen.</w:t>
      </w:r>
      <w:r w:rsidRPr="00A640AD">
        <w:rPr>
          <w:rFonts w:ascii="Open Sans" w:hAnsi="Open Sans"/>
          <w:color w:val="000000" w:themeColor="text1"/>
          <w:sz w:val="35"/>
          <w:szCs w:val="35"/>
        </w:rPr>
        <w:t xml:space="preserve">  </w:t>
      </w:r>
    </w:p>
    <w:p w14:paraId="6E53C205" w14:textId="77777777" w:rsidR="001606E2" w:rsidRPr="00A640AD" w:rsidRDefault="001606E2" w:rsidP="0FC2432A">
      <w:pPr>
        <w:rPr>
          <w:rFonts w:ascii="Open Sans" w:hAnsi="Open Sans" w:cs="Open Sans"/>
        </w:rPr>
      </w:pPr>
    </w:p>
    <w:p w14:paraId="1E472B09"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Milan Brglez a expliqué que </w:t>
      </w:r>
    </w:p>
    <w:p w14:paraId="2B4ABD6E" w14:textId="77777777" w:rsidR="001606E2" w:rsidRPr="00A640AD" w:rsidRDefault="764CDA92">
      <w:pPr>
        <w:rPr>
          <w:rFonts w:ascii="Open Sans" w:hAnsi="Open Sans" w:cs="Open Sans"/>
        </w:rPr>
      </w:pPr>
      <w:r w:rsidRPr="00A640AD">
        <w:rPr>
          <w:rFonts w:ascii="Open Sans" w:hAnsi="Open Sans"/>
          <w:color w:val="000000" w:themeColor="text1"/>
          <w:sz w:val="35"/>
          <w:szCs w:val="35"/>
        </w:rPr>
        <w:t>les personnes handicapées ont plus de risques de tomber</w:t>
      </w:r>
    </w:p>
    <w:p w14:paraId="6D51F189"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dans la pauvreté et l'exclusion sociale.  </w:t>
      </w:r>
    </w:p>
    <w:p w14:paraId="7BAC0708" w14:textId="77777777" w:rsidR="001606E2" w:rsidRPr="00A640AD" w:rsidRDefault="001606E2" w:rsidP="0FC2432A">
      <w:pPr>
        <w:rPr>
          <w:rFonts w:ascii="Open Sans" w:hAnsi="Open Sans" w:cs="Open Sans"/>
        </w:rPr>
      </w:pPr>
    </w:p>
    <w:p w14:paraId="1196BE43"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Pour Milan Brglez, toute loi devrait tenir compte </w:t>
      </w:r>
    </w:p>
    <w:p w14:paraId="5F0DC9A9" w14:textId="77777777" w:rsidR="001606E2" w:rsidRPr="00A640AD" w:rsidRDefault="764CDA92">
      <w:pPr>
        <w:rPr>
          <w:rFonts w:ascii="Open Sans" w:hAnsi="Open Sans" w:cs="Open Sans"/>
        </w:rPr>
      </w:pPr>
      <w:r w:rsidRPr="00A640AD">
        <w:rPr>
          <w:rFonts w:ascii="Open Sans" w:hAnsi="Open Sans"/>
          <w:color w:val="000000" w:themeColor="text1"/>
          <w:sz w:val="35"/>
          <w:szCs w:val="35"/>
        </w:rPr>
        <w:t xml:space="preserve">des personnes les plus vulnérables de la société.  </w:t>
      </w:r>
    </w:p>
    <w:p w14:paraId="2EFE3083" w14:textId="77777777" w:rsidR="001606E2" w:rsidRPr="00A640AD" w:rsidRDefault="00CB5216" w:rsidP="00CB5216">
      <w:pPr>
        <w:rPr>
          <w:rFonts w:ascii="Open Sans" w:hAnsi="Open Sans" w:cs="Open Sans"/>
        </w:rPr>
      </w:pPr>
      <w:r w:rsidRPr="00A640AD">
        <w:rPr>
          <w:rFonts w:ascii="Open Sans" w:hAnsi="Open Sans"/>
          <w:color w:val="000000" w:themeColor="text1"/>
          <w:sz w:val="35"/>
          <w:szCs w:val="35"/>
        </w:rPr>
        <w:t>Milan Brglez a expliqué que</w:t>
      </w:r>
    </w:p>
    <w:p w14:paraId="6897DC71" w14:textId="77777777" w:rsidR="001606E2" w:rsidRPr="00A640AD" w:rsidRDefault="00CB5216">
      <w:pPr>
        <w:rPr>
          <w:rFonts w:ascii="Open Sans" w:hAnsi="Open Sans" w:cs="Open Sans"/>
        </w:rPr>
      </w:pPr>
      <w:r w:rsidRPr="00A640AD">
        <w:rPr>
          <w:rFonts w:ascii="Open Sans" w:hAnsi="Open Sans"/>
          <w:color w:val="000000" w:themeColor="text1"/>
          <w:sz w:val="35"/>
          <w:szCs w:val="35"/>
        </w:rPr>
        <w:t xml:space="preserve">la </w:t>
      </w:r>
      <w:r w:rsidR="764CDA92" w:rsidRPr="00A640AD">
        <w:rPr>
          <w:rFonts w:ascii="Open Sans" w:hAnsi="Open Sans"/>
          <w:color w:val="000000" w:themeColor="text1"/>
          <w:sz w:val="35"/>
          <w:szCs w:val="35"/>
        </w:rPr>
        <w:t xml:space="preserve">crise de COVID-19 a eu un impact sur les employés handicapés.  </w:t>
      </w:r>
    </w:p>
    <w:p w14:paraId="24F0C680" w14:textId="77777777" w:rsidR="001606E2" w:rsidRPr="00A640AD" w:rsidRDefault="001606E2" w:rsidP="0FC2432A">
      <w:pPr>
        <w:rPr>
          <w:rFonts w:ascii="Open Sans" w:hAnsi="Open Sans" w:cs="Open Sans"/>
        </w:rPr>
      </w:pPr>
    </w:p>
    <w:p w14:paraId="43FBE21C" w14:textId="77777777" w:rsidR="001606E2" w:rsidRPr="00A640AD" w:rsidRDefault="21948916" w:rsidP="695209B1">
      <w:pPr>
        <w:rPr>
          <w:rFonts w:ascii="Open Sans" w:hAnsi="Open Sans" w:cs="Open Sans"/>
        </w:rPr>
      </w:pPr>
      <w:r w:rsidRPr="00A640AD">
        <w:rPr>
          <w:rFonts w:ascii="Open Sans" w:hAnsi="Open Sans"/>
          <w:color w:val="000000" w:themeColor="text1"/>
          <w:sz w:val="35"/>
          <w:szCs w:val="35"/>
        </w:rPr>
        <w:t xml:space="preserve">Milan Brglez a déclaré que les États membres de l'UE doivent s'engager davantage dans la lutte contre la discrimination en matière d'accès à l'emploi.  </w:t>
      </w:r>
    </w:p>
    <w:p w14:paraId="311E1C32" w14:textId="77777777" w:rsidR="001606E2" w:rsidRPr="00A640AD" w:rsidRDefault="001606E2" w:rsidP="0FC2432A">
      <w:pPr>
        <w:rPr>
          <w:rFonts w:ascii="Open Sans" w:eastAsia="Open Sans" w:hAnsi="Open Sans" w:cs="Open Sans"/>
          <w:color w:val="000000" w:themeColor="text1"/>
          <w:sz w:val="35"/>
          <w:szCs w:val="35"/>
        </w:rPr>
      </w:pPr>
    </w:p>
    <w:p w14:paraId="6B2C83B3" w14:textId="77777777" w:rsidR="001606E2" w:rsidRPr="00A640AD" w:rsidRDefault="00297AC3">
      <w:pPr>
        <w:rPr>
          <w:rFonts w:ascii="Open Sans" w:hAnsi="Open Sans" w:cs="Open Sans"/>
        </w:rPr>
      </w:pPr>
      <w:r w:rsidRPr="00A640AD">
        <w:br w:type="page"/>
      </w:r>
    </w:p>
    <w:p w14:paraId="25C56C8E" w14:textId="77777777" w:rsidR="001606E2" w:rsidRPr="00A640AD" w:rsidRDefault="00A640AD" w:rsidP="0FC2432A">
      <w:pPr>
        <w:pStyle w:val="Naslov1"/>
        <w:rPr>
          <w:rFonts w:ascii="Open Sans" w:hAnsi="Open Sans" w:cs="Open Sans"/>
          <w:b/>
          <w:sz w:val="52"/>
          <w:szCs w:val="52"/>
        </w:rPr>
      </w:pPr>
      <w:hyperlink r:id="rId51">
        <w:r w:rsidR="00A005DC" w:rsidRPr="00A640AD">
          <w:rPr>
            <w:rStyle w:val="Hiperveza"/>
            <w:rFonts w:ascii="Open Sans" w:hAnsi="Open Sans"/>
            <w:b/>
            <w:sz w:val="52"/>
            <w:szCs w:val="52"/>
          </w:rPr>
          <w:t>Soutenir l'emploi et l'intégration des personnes handicapées sur le marché du travail</w:t>
        </w:r>
      </w:hyperlink>
    </w:p>
    <w:p w14:paraId="21E24740" w14:textId="77777777" w:rsidR="001606E2" w:rsidRPr="00A640AD" w:rsidRDefault="001606E2" w:rsidP="0FC2432A">
      <w:pPr>
        <w:jc w:val="right"/>
        <w:rPr>
          <w:rFonts w:ascii="Open Sans" w:hAnsi="Open Sans" w:cs="Open Sans"/>
        </w:rPr>
      </w:pPr>
    </w:p>
    <w:p w14:paraId="00D4168E" w14:textId="77777777" w:rsidR="001606E2" w:rsidRPr="00A640AD" w:rsidRDefault="001606E2" w:rsidP="0FC2432A">
      <w:pPr>
        <w:rPr>
          <w:rFonts w:ascii="Open Sans" w:hAnsi="Open Sans" w:cs="Open Sans"/>
        </w:rPr>
      </w:pPr>
    </w:p>
    <w:p w14:paraId="6371F0D1" w14:textId="77777777" w:rsidR="001606E2" w:rsidRPr="00A640AD" w:rsidRDefault="2C581678" w:rsidP="695209B1">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 xml:space="preserve">KLAPjob est un projet de </w:t>
      </w:r>
      <w:r w:rsidRPr="00A640AD">
        <w:rPr>
          <w:rFonts w:ascii="Open Sans" w:hAnsi="Open Sans"/>
          <w:b/>
          <w:bCs/>
          <w:color w:val="000000" w:themeColor="text1"/>
          <w:sz w:val="35"/>
          <w:szCs w:val="35"/>
        </w:rPr>
        <w:t>Lev</w:t>
      </w:r>
      <w:r w:rsidRPr="00A640AD">
        <w:rPr>
          <w:rFonts w:ascii="Open Sans" w:hAnsi="Open Sans"/>
          <w:color w:val="000000" w:themeColor="text1"/>
          <w:sz w:val="35"/>
          <w:szCs w:val="35"/>
        </w:rPr>
        <w:t xml:space="preserve">.  </w:t>
      </w:r>
    </w:p>
    <w:p w14:paraId="25307AB7" w14:textId="77777777" w:rsidR="001606E2" w:rsidRPr="00A640AD" w:rsidRDefault="2C581678">
      <w:pPr>
        <w:rPr>
          <w:rFonts w:ascii="Open Sans" w:hAnsi="Open Sans" w:cs="Open Sans"/>
        </w:rPr>
      </w:pPr>
      <w:r w:rsidRPr="00A640AD">
        <w:rPr>
          <w:rFonts w:ascii="Open Sans" w:hAnsi="Open Sans"/>
          <w:b/>
          <w:bCs/>
          <w:color w:val="000000" w:themeColor="text1"/>
          <w:sz w:val="35"/>
          <w:szCs w:val="35"/>
        </w:rPr>
        <w:t>Lev</w:t>
      </w:r>
      <w:r w:rsidRPr="00A640AD">
        <w:rPr>
          <w:rFonts w:ascii="Open Sans" w:hAnsi="Open Sans"/>
          <w:color w:val="000000" w:themeColor="text1"/>
          <w:sz w:val="35"/>
          <w:szCs w:val="35"/>
        </w:rPr>
        <w:t xml:space="preserve"> est une association au Danemark.  </w:t>
      </w:r>
    </w:p>
    <w:p w14:paraId="4FE075ED" w14:textId="77777777" w:rsidR="001606E2" w:rsidRPr="00A640AD" w:rsidRDefault="2C581678">
      <w:pPr>
        <w:rPr>
          <w:rFonts w:ascii="Open Sans" w:hAnsi="Open Sans" w:cs="Open Sans"/>
        </w:rPr>
      </w:pPr>
      <w:r w:rsidRPr="00A640AD">
        <w:rPr>
          <w:rFonts w:ascii="Open Sans" w:hAnsi="Open Sans"/>
          <w:color w:val="000000" w:themeColor="text1"/>
          <w:sz w:val="35"/>
          <w:szCs w:val="35"/>
        </w:rPr>
        <w:t>Pour Lev, les personnes ayant</w:t>
      </w:r>
    </w:p>
    <w:p w14:paraId="7118EED2" w14:textId="77777777" w:rsidR="001606E2" w:rsidRPr="00A640AD" w:rsidRDefault="00A640AD">
      <w:pPr>
        <w:rPr>
          <w:rFonts w:ascii="Open Sans" w:hAnsi="Open Sans" w:cs="Open Sans"/>
        </w:rPr>
      </w:pPr>
      <w:hyperlink r:id="rId52" w:anchor="IntellectualDisability">
        <w:r w:rsidR="00A005DC" w:rsidRPr="00A640AD">
          <w:rPr>
            <w:rStyle w:val="Hiperveza"/>
            <w:rFonts w:ascii="Open Sans" w:hAnsi="Open Sans"/>
            <w:b/>
            <w:bCs/>
            <w:color w:val="auto"/>
            <w:sz w:val="35"/>
            <w:szCs w:val="35"/>
            <w:u w:val="none"/>
          </w:rPr>
          <w:t>une déficience intellectuelle</w:t>
        </w:r>
      </w:hyperlink>
      <w:r w:rsidR="00A005DC" w:rsidRPr="00A640AD">
        <w:rPr>
          <w:rFonts w:ascii="Open Sans" w:hAnsi="Open Sans"/>
          <w:color w:val="000000" w:themeColor="text1"/>
          <w:sz w:val="35"/>
          <w:szCs w:val="35"/>
        </w:rPr>
        <w:t xml:space="preserve"> ont le droit </w:t>
      </w:r>
    </w:p>
    <w:p w14:paraId="648ED371"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de décider où et comment </w:t>
      </w:r>
    </w:p>
    <w:p w14:paraId="56527848"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ils veulent travailler.  </w:t>
      </w:r>
    </w:p>
    <w:p w14:paraId="34DD4104" w14:textId="77777777" w:rsidR="001606E2" w:rsidRPr="00A640AD" w:rsidRDefault="001606E2" w:rsidP="0FC2432A">
      <w:pPr>
        <w:rPr>
          <w:rFonts w:ascii="Open Sans" w:hAnsi="Open Sans" w:cs="Open Sans"/>
        </w:rPr>
      </w:pPr>
    </w:p>
    <w:p w14:paraId="27140EA5" w14:textId="77777777" w:rsidR="001606E2" w:rsidRPr="00A640AD" w:rsidRDefault="2C581678">
      <w:pPr>
        <w:rPr>
          <w:rFonts w:ascii="Open Sans" w:hAnsi="Open Sans" w:cs="Open Sans"/>
        </w:rPr>
      </w:pPr>
      <w:r w:rsidRPr="00A640AD">
        <w:rPr>
          <w:rFonts w:ascii="Open Sans" w:hAnsi="Open Sans"/>
          <w:color w:val="000000" w:themeColor="text1"/>
          <w:sz w:val="35"/>
          <w:szCs w:val="35"/>
        </w:rPr>
        <w:t>KLAPjob promeut l’</w:t>
      </w:r>
      <w:hyperlink r:id="rId53" w:anchor="InclusiveEducation">
        <w:r w:rsidRPr="00A640AD">
          <w:rPr>
            <w:rStyle w:val="Hiperveza"/>
            <w:rFonts w:ascii="Open Sans" w:hAnsi="Open Sans"/>
            <w:b/>
            <w:bCs/>
            <w:color w:val="auto"/>
            <w:sz w:val="35"/>
            <w:szCs w:val="35"/>
            <w:u w:val="none"/>
          </w:rPr>
          <w:t>inclusion</w:t>
        </w:r>
      </w:hyperlink>
      <w:r w:rsidRPr="00A640AD">
        <w:rPr>
          <w:rFonts w:ascii="Open Sans" w:hAnsi="Open Sans"/>
          <w:color w:val="000000" w:themeColor="text1"/>
          <w:sz w:val="35"/>
          <w:szCs w:val="35"/>
        </w:rPr>
        <w:t xml:space="preserve"> </w:t>
      </w:r>
    </w:p>
    <w:p w14:paraId="4782A1C3"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des personnes ayant une déficience intellectuelle </w:t>
      </w:r>
    </w:p>
    <w:p w14:paraId="79849D2A"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sur le marché du travail.  </w:t>
      </w:r>
    </w:p>
    <w:p w14:paraId="6F8E409A" w14:textId="77777777" w:rsidR="001606E2" w:rsidRPr="00A640AD" w:rsidRDefault="001606E2" w:rsidP="0FC2432A">
      <w:pPr>
        <w:rPr>
          <w:rFonts w:ascii="Open Sans" w:hAnsi="Open Sans" w:cs="Open Sans"/>
        </w:rPr>
      </w:pPr>
    </w:p>
    <w:p w14:paraId="3F5146F6"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KLAPjob travaille avec de nombreuses entreprises différentes. </w:t>
      </w:r>
    </w:p>
    <w:p w14:paraId="2C1C1E50"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KLAPjob aide les entreprises à se préparer </w:t>
      </w:r>
    </w:p>
    <w:p w14:paraId="4DC3BFD3" w14:textId="77777777" w:rsidR="001606E2" w:rsidRPr="00A640AD" w:rsidRDefault="2C581678">
      <w:pPr>
        <w:rPr>
          <w:rFonts w:ascii="Open Sans" w:hAnsi="Open Sans" w:cs="Open Sans"/>
        </w:rPr>
      </w:pPr>
      <w:r w:rsidRPr="00A640AD">
        <w:rPr>
          <w:rFonts w:ascii="Open Sans" w:hAnsi="Open Sans"/>
          <w:color w:val="000000" w:themeColor="text1"/>
          <w:sz w:val="35"/>
          <w:szCs w:val="35"/>
        </w:rPr>
        <w:t>à employer des travailleurs handicapés.</w:t>
      </w:r>
    </w:p>
    <w:p w14:paraId="69A2D68B" w14:textId="77777777" w:rsidR="001606E2" w:rsidRPr="00A640AD" w:rsidRDefault="2C581678">
      <w:pPr>
        <w:rPr>
          <w:rFonts w:ascii="Open Sans" w:hAnsi="Open Sans" w:cs="Open Sans"/>
        </w:rPr>
      </w:pPr>
      <w:r w:rsidRPr="00A640AD">
        <w:rPr>
          <w:rFonts w:ascii="Open Sans" w:hAnsi="Open Sans"/>
          <w:color w:val="000000" w:themeColor="text1"/>
          <w:sz w:val="35"/>
          <w:szCs w:val="35"/>
        </w:rPr>
        <w:lastRenderedPageBreak/>
        <w:t xml:space="preserve">KLAPjob aide les demandeurs d'emploi </w:t>
      </w:r>
    </w:p>
    <w:p w14:paraId="270D8AFC"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ayant une déficience intellectuelle à trouver un emploi.  </w:t>
      </w:r>
    </w:p>
    <w:p w14:paraId="4D999C05" w14:textId="77777777" w:rsidR="001606E2" w:rsidRPr="00A640AD" w:rsidRDefault="001606E2" w:rsidP="0FC2432A">
      <w:pPr>
        <w:rPr>
          <w:rFonts w:ascii="Open Sans" w:hAnsi="Open Sans" w:cs="Open Sans"/>
        </w:rPr>
      </w:pPr>
    </w:p>
    <w:p w14:paraId="190347AE" w14:textId="77777777" w:rsidR="001606E2" w:rsidRPr="00A640AD" w:rsidRDefault="001606E2" w:rsidP="0FC2432A">
      <w:pPr>
        <w:rPr>
          <w:rFonts w:ascii="Open Sans" w:hAnsi="Open Sans" w:cs="Open Sans"/>
        </w:rPr>
      </w:pPr>
    </w:p>
    <w:p w14:paraId="2DE1AC36"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Claus Hansen est le directeur de KLAPjob.  </w:t>
      </w:r>
    </w:p>
    <w:p w14:paraId="459870D4"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Claus a expliqué que les employés de KLAPjob </w:t>
      </w:r>
    </w:p>
    <w:p w14:paraId="042D4D5C"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reçoivent 495 euros par mois. </w:t>
      </w:r>
    </w:p>
    <w:p w14:paraId="58FD7BD1"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Claus a également déclaré qu'au Danemark </w:t>
      </w:r>
    </w:p>
    <w:p w14:paraId="0F83E003"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les personnes ayant une déficience intellectuelle </w:t>
      </w:r>
    </w:p>
    <w:p w14:paraId="513599D2"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reçoivent une pension d'invalidité de 2.500 euros par mois.  </w:t>
      </w:r>
    </w:p>
    <w:p w14:paraId="105AF91D" w14:textId="77777777" w:rsidR="001606E2" w:rsidRPr="00A640AD" w:rsidRDefault="001606E2" w:rsidP="0FC2432A">
      <w:pPr>
        <w:rPr>
          <w:rFonts w:ascii="Open Sans" w:hAnsi="Open Sans" w:cs="Open Sans"/>
        </w:rPr>
      </w:pPr>
    </w:p>
    <w:p w14:paraId="0D138FA0" w14:textId="77777777" w:rsidR="001606E2" w:rsidRPr="00A640AD" w:rsidRDefault="2C581678">
      <w:pPr>
        <w:rPr>
          <w:rFonts w:ascii="Open Sans" w:hAnsi="Open Sans" w:cs="Open Sans"/>
        </w:rPr>
      </w:pPr>
      <w:r w:rsidRPr="00A640AD">
        <w:rPr>
          <w:rFonts w:ascii="Open Sans" w:hAnsi="Open Sans"/>
          <w:color w:val="000000" w:themeColor="text1"/>
          <w:sz w:val="35"/>
          <w:szCs w:val="35"/>
        </w:rPr>
        <w:t>Bjørn Burkal est un</w:t>
      </w:r>
      <w:r w:rsidRPr="00A640AD">
        <w:rPr>
          <w:rFonts w:ascii="Open Sans" w:hAnsi="Open Sans"/>
          <w:b/>
          <w:bCs/>
          <w:sz w:val="35"/>
          <w:szCs w:val="35"/>
        </w:rPr>
        <w:t xml:space="preserve"> </w:t>
      </w:r>
      <w:hyperlink r:id="rId54" w:anchor="Self-Advocacy">
        <w:r w:rsidRPr="00A640AD">
          <w:rPr>
            <w:rStyle w:val="Hiperveza"/>
            <w:rFonts w:ascii="Open Sans" w:hAnsi="Open Sans"/>
            <w:b/>
            <w:bCs/>
            <w:color w:val="auto"/>
            <w:sz w:val="35"/>
            <w:szCs w:val="35"/>
            <w:u w:val="none"/>
          </w:rPr>
          <w:t>auto-représentant</w:t>
        </w:r>
      </w:hyperlink>
      <w:r w:rsidRPr="00A640AD">
        <w:rPr>
          <w:rFonts w:ascii="Open Sans" w:hAnsi="Open Sans"/>
          <w:color w:val="000000" w:themeColor="text1"/>
          <w:sz w:val="35"/>
          <w:szCs w:val="35"/>
        </w:rPr>
        <w:t xml:space="preserve"> </w:t>
      </w:r>
    </w:p>
    <w:p w14:paraId="4279A88B"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et un ambassadeur de KLAPjob.  </w:t>
      </w:r>
    </w:p>
    <w:p w14:paraId="5043B7E8"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Bjørn termine ses études. </w:t>
      </w:r>
    </w:p>
    <w:p w14:paraId="50F33033"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Il veut devenir graphiste.  </w:t>
      </w:r>
    </w:p>
    <w:p w14:paraId="1C8CE41B" w14:textId="77777777" w:rsidR="001606E2" w:rsidRPr="00A640AD" w:rsidRDefault="001606E2" w:rsidP="0FC2432A">
      <w:pPr>
        <w:rPr>
          <w:rFonts w:ascii="Open Sans" w:hAnsi="Open Sans" w:cs="Open Sans"/>
        </w:rPr>
      </w:pPr>
    </w:p>
    <w:p w14:paraId="64178F89"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Bjørn a trouvé un emploi grâce à l'aide de KLAPjob.  </w:t>
      </w:r>
    </w:p>
    <w:p w14:paraId="76EA6FA8"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Bjørn est très heureux de son travail actuel.  </w:t>
      </w:r>
    </w:p>
    <w:p w14:paraId="1ACA67A9" w14:textId="77777777" w:rsidR="001606E2" w:rsidRPr="00A640AD" w:rsidRDefault="2C581678">
      <w:pPr>
        <w:rPr>
          <w:rFonts w:ascii="Open Sans" w:hAnsi="Open Sans" w:cs="Open Sans"/>
        </w:rPr>
      </w:pPr>
      <w:r w:rsidRPr="00A640AD">
        <w:rPr>
          <w:rFonts w:ascii="Open Sans" w:hAnsi="Open Sans"/>
          <w:color w:val="000000" w:themeColor="text1"/>
          <w:sz w:val="35"/>
          <w:szCs w:val="35"/>
        </w:rPr>
        <w:t xml:space="preserve">Bjørn travaille 16 heures par semaine et gagne beaucoup d'argent.  </w:t>
      </w:r>
    </w:p>
    <w:p w14:paraId="61F779F6" w14:textId="77777777" w:rsidR="001606E2" w:rsidRPr="00A640AD" w:rsidRDefault="2C581678">
      <w:pPr>
        <w:rPr>
          <w:rFonts w:ascii="Open Sans" w:hAnsi="Open Sans" w:cs="Open Sans"/>
        </w:rPr>
      </w:pPr>
      <w:r w:rsidRPr="00A640AD">
        <w:rPr>
          <w:rFonts w:ascii="Open Sans" w:hAnsi="Open Sans"/>
          <w:color w:val="000000" w:themeColor="text1"/>
          <w:sz w:val="35"/>
          <w:szCs w:val="35"/>
        </w:rPr>
        <w:lastRenderedPageBreak/>
        <w:t xml:space="preserve">Bjørn a déclaré que «quand on a un emploi, on a une vie sociale».  </w:t>
      </w:r>
    </w:p>
    <w:p w14:paraId="6E0EBBB7" w14:textId="77777777" w:rsidR="007E73A2" w:rsidRPr="00A640AD" w:rsidRDefault="007E73A2">
      <w:pPr>
        <w:rPr>
          <w:rFonts w:ascii="Open Sans" w:eastAsia="Open Sans" w:hAnsi="Open Sans" w:cs="Open Sans"/>
          <w:color w:val="000000" w:themeColor="text1"/>
          <w:sz w:val="35"/>
          <w:szCs w:val="35"/>
        </w:rPr>
      </w:pPr>
      <w:r w:rsidRPr="00A640AD">
        <w:br w:type="page"/>
      </w:r>
    </w:p>
    <w:p w14:paraId="43F782EE" w14:textId="4005D988" w:rsidR="007E73A2" w:rsidRPr="00A640AD" w:rsidRDefault="007E73A2" w:rsidP="007E73A2">
      <w:pPr>
        <w:pStyle w:val="paragraph"/>
        <w:spacing w:before="0" w:beforeAutospacing="0" w:after="0" w:afterAutospacing="0"/>
        <w:textAlignment w:val="baseline"/>
        <w:rPr>
          <w:rFonts w:ascii="Open Sans" w:hAnsi="Open Sans" w:cs="Open Sans"/>
          <w:color w:val="666666"/>
          <w:sz w:val="18"/>
          <w:szCs w:val="18"/>
          <w:shd w:val="clear" w:color="auto" w:fill="FFFFFF"/>
        </w:rPr>
      </w:pPr>
      <w:r w:rsidRPr="00A640AD">
        <w:rPr>
          <w:rFonts w:ascii="Open Sans" w:hAnsi="Open Sans"/>
          <w:color w:val="666666"/>
          <w:sz w:val="18"/>
          <w:szCs w:val="18"/>
          <w:shd w:val="clear" w:color="auto" w:fill="FFFFFF"/>
        </w:rPr>
        <w:lastRenderedPageBreak/>
        <w:br/>
      </w:r>
      <w:hyperlink r:id="rId55" w:tgtFrame="_blank" w:history="1">
        <w:r w:rsidR="00A005DC" w:rsidRPr="00A640AD">
          <w:rPr>
            <w:rStyle w:val="normaltextrun"/>
            <w:rFonts w:ascii="Open Sans" w:hAnsi="Open Sans"/>
            <w:b/>
            <w:color w:val="0563C1"/>
            <w:sz w:val="52"/>
            <w:szCs w:val="52"/>
            <w:u w:val="single"/>
          </w:rPr>
          <w:t>Il est vraiment important d'avoir des groupes d'auto-rep</w:t>
        </w:r>
        <w:r w:rsidR="008E080F" w:rsidRPr="00A640AD">
          <w:rPr>
            <w:rStyle w:val="normaltextrun"/>
            <w:rFonts w:ascii="Open Sans" w:hAnsi="Open Sans"/>
            <w:b/>
            <w:color w:val="0563C1"/>
            <w:sz w:val="52"/>
            <w:szCs w:val="52"/>
            <w:u w:val="single"/>
          </w:rPr>
          <w:t>r</w:t>
        </w:r>
        <w:r w:rsidR="00A005DC" w:rsidRPr="00A640AD">
          <w:rPr>
            <w:rStyle w:val="normaltextrun"/>
            <w:rFonts w:ascii="Open Sans" w:hAnsi="Open Sans"/>
            <w:b/>
            <w:color w:val="0563C1"/>
            <w:sz w:val="52"/>
            <w:szCs w:val="52"/>
            <w:u w:val="single"/>
          </w:rPr>
          <w:t>ésentation forts</w:t>
        </w:r>
      </w:hyperlink>
      <w:r w:rsidR="00A005DC" w:rsidRPr="00A640AD">
        <w:rPr>
          <w:rStyle w:val="eop"/>
          <w:rFonts w:ascii="Open Sans" w:hAnsi="Open Sans"/>
          <w:b/>
          <w:color w:val="2F5496"/>
          <w:sz w:val="72"/>
          <w:szCs w:val="72"/>
        </w:rPr>
        <w:t> </w:t>
      </w:r>
    </w:p>
    <w:p w14:paraId="0966BA7B"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sz w:val="22"/>
          <w:szCs w:val="22"/>
        </w:rPr>
        <w:t> </w:t>
      </w:r>
    </w:p>
    <w:p w14:paraId="450CC83D"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Cette année, en raison de la situation liée à la COVID-19,</w:t>
      </w:r>
      <w:r w:rsidRPr="00A640AD">
        <w:rPr>
          <w:rStyle w:val="eop"/>
          <w:rFonts w:ascii="Open Sans" w:hAnsi="Open Sans"/>
          <w:color w:val="000000"/>
          <w:sz w:val="35"/>
          <w:szCs w:val="35"/>
        </w:rPr>
        <w:t> </w:t>
      </w:r>
    </w:p>
    <w:p w14:paraId="166AB7E9"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la formation pour les auto-représentants</w:t>
      </w:r>
      <w:r w:rsidRPr="00A640AD">
        <w:rPr>
          <w:rStyle w:val="normaltextrun"/>
          <w:rFonts w:ascii="Open Sans" w:hAnsi="Open Sans"/>
          <w:b/>
          <w:bCs/>
          <w:color w:val="000000"/>
          <w:sz w:val="35"/>
          <w:szCs w:val="35"/>
        </w:rPr>
        <w:t> </w:t>
      </w:r>
      <w:r w:rsidRPr="00A640AD">
        <w:rPr>
          <w:rStyle w:val="normaltextrun"/>
          <w:rFonts w:ascii="Open Sans" w:hAnsi="Open Sans"/>
          <w:color w:val="000000"/>
          <w:sz w:val="35"/>
          <w:szCs w:val="35"/>
        </w:rPr>
        <w:t>a été réalisée en ligne.</w:t>
      </w:r>
      <w:r w:rsidRPr="00A640AD">
        <w:rPr>
          <w:rStyle w:val="eop"/>
          <w:rFonts w:ascii="Open Sans" w:hAnsi="Open Sans"/>
          <w:color w:val="000000"/>
          <w:sz w:val="35"/>
          <w:szCs w:val="35"/>
        </w:rPr>
        <w:t> </w:t>
      </w:r>
    </w:p>
    <w:p w14:paraId="171E20C4"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79DBBEBD"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En faisant cela, nous avons pu atteindre plus de personnes.</w:t>
      </w:r>
      <w:r w:rsidRPr="00A640AD">
        <w:rPr>
          <w:rStyle w:val="eop"/>
          <w:rFonts w:ascii="Open Sans" w:hAnsi="Open Sans"/>
          <w:color w:val="000000"/>
          <w:sz w:val="35"/>
          <w:szCs w:val="35"/>
        </w:rPr>
        <w:t> </w:t>
      </w:r>
    </w:p>
    <w:p w14:paraId="7E315A0F"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4658E5F6"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Nous avons eu 93 inscriptions pour les événements et 71 participants.</w:t>
      </w:r>
      <w:r w:rsidRPr="00A640AD">
        <w:rPr>
          <w:rStyle w:val="eop"/>
          <w:rFonts w:ascii="Open Sans" w:hAnsi="Open Sans"/>
          <w:color w:val="000000"/>
          <w:sz w:val="35"/>
          <w:szCs w:val="35"/>
        </w:rPr>
        <w:t> </w:t>
      </w:r>
    </w:p>
    <w:p w14:paraId="5B7AF997"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Les participants étaient des auto-représentants</w:t>
      </w:r>
      <w:r w:rsidRPr="00A640AD">
        <w:rPr>
          <w:rStyle w:val="eop"/>
          <w:rFonts w:ascii="Open Sans" w:hAnsi="Open Sans"/>
          <w:color w:val="000000"/>
          <w:sz w:val="35"/>
          <w:szCs w:val="35"/>
        </w:rPr>
        <w:t> </w:t>
      </w:r>
    </w:p>
    <w:p w14:paraId="17C5ECED"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et des professionnels qui les soutiennent.</w:t>
      </w:r>
      <w:r w:rsidRPr="00A640AD">
        <w:rPr>
          <w:rStyle w:val="eop"/>
          <w:rFonts w:ascii="Open Sans" w:hAnsi="Open Sans"/>
          <w:color w:val="000000"/>
          <w:sz w:val="35"/>
          <w:szCs w:val="35"/>
        </w:rPr>
        <w:t> </w:t>
      </w:r>
    </w:p>
    <w:p w14:paraId="1F1EF620"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color w:val="000000"/>
          <w:sz w:val="35"/>
          <w:szCs w:val="35"/>
        </w:rPr>
        <w:t> </w:t>
      </w:r>
    </w:p>
    <w:p w14:paraId="01D4DBAE"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L'objectif de ces réunions en ligne</w:t>
      </w:r>
      <w:r w:rsidRPr="00A640AD">
        <w:rPr>
          <w:rStyle w:val="eop"/>
          <w:rFonts w:ascii="Open Sans" w:hAnsi="Open Sans"/>
          <w:color w:val="000000"/>
          <w:sz w:val="35"/>
          <w:szCs w:val="35"/>
        </w:rPr>
        <w:t> </w:t>
      </w:r>
    </w:p>
    <w:p w14:paraId="5DFC6293"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était de recueillir quelques idées sur la façon dont</w:t>
      </w:r>
      <w:r w:rsidRPr="00A640AD">
        <w:rPr>
          <w:rStyle w:val="eop"/>
          <w:rFonts w:ascii="Open Sans" w:hAnsi="Open Sans"/>
          <w:color w:val="000000"/>
          <w:sz w:val="35"/>
          <w:szCs w:val="35"/>
        </w:rPr>
        <w:t> </w:t>
      </w:r>
    </w:p>
    <w:p w14:paraId="365E7C5E"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les personnes ont été touchées par la crise de COVID-19</w:t>
      </w:r>
      <w:r w:rsidRPr="00A640AD">
        <w:rPr>
          <w:rStyle w:val="eop"/>
          <w:rFonts w:ascii="Open Sans" w:hAnsi="Open Sans"/>
          <w:color w:val="000000"/>
          <w:sz w:val="35"/>
          <w:szCs w:val="35"/>
        </w:rPr>
        <w:t> </w:t>
      </w:r>
    </w:p>
    <w:p w14:paraId="61D60042"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sur leur capacité à se représenter</w:t>
      </w:r>
      <w:r w:rsidRPr="00A640AD">
        <w:rPr>
          <w:rStyle w:val="eop"/>
          <w:rFonts w:ascii="Open Sans" w:hAnsi="Open Sans"/>
          <w:color w:val="000000"/>
          <w:sz w:val="35"/>
          <w:szCs w:val="35"/>
        </w:rPr>
        <w:t> </w:t>
      </w:r>
    </w:p>
    <w:p w14:paraId="69D4C335"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eux-mêmes et exercer leurs droits.</w:t>
      </w:r>
      <w:r w:rsidRPr="00A640AD">
        <w:rPr>
          <w:rStyle w:val="eop"/>
          <w:rFonts w:ascii="Open Sans" w:hAnsi="Open Sans"/>
          <w:color w:val="000000"/>
          <w:sz w:val="35"/>
          <w:szCs w:val="35"/>
        </w:rPr>
        <w:t> </w:t>
      </w:r>
    </w:p>
    <w:p w14:paraId="2251C34A"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sz w:val="22"/>
          <w:szCs w:val="22"/>
        </w:rPr>
        <w:t> </w:t>
      </w:r>
    </w:p>
    <w:p w14:paraId="35BDAB1A"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Nous avons organisé des événements en ligne en 7 langues </w:t>
      </w:r>
      <w:r w:rsidRPr="00A640AD">
        <w:rPr>
          <w:rStyle w:val="eop"/>
          <w:rFonts w:ascii="Open Sans" w:hAnsi="Open Sans"/>
          <w:color w:val="000000"/>
          <w:sz w:val="35"/>
          <w:szCs w:val="35"/>
        </w:rPr>
        <w:t> </w:t>
      </w:r>
    </w:p>
    <w:p w14:paraId="4859C748"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et les participants venaient de </w:t>
      </w:r>
      <w:r w:rsidRPr="00A640AD">
        <w:rPr>
          <w:rStyle w:val="eop"/>
          <w:rFonts w:ascii="Open Sans" w:hAnsi="Open Sans"/>
          <w:color w:val="000000"/>
          <w:sz w:val="35"/>
          <w:szCs w:val="35"/>
        </w:rPr>
        <w:t> </w:t>
      </w:r>
    </w:p>
    <w:p w14:paraId="373EEFE5"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lastRenderedPageBreak/>
        <w:t>11 pays européens différents.</w:t>
      </w:r>
      <w:r w:rsidRPr="00A640AD">
        <w:rPr>
          <w:rStyle w:val="eop"/>
          <w:rFonts w:ascii="Open Sans" w:hAnsi="Open Sans"/>
          <w:color w:val="000000"/>
          <w:sz w:val="35"/>
          <w:szCs w:val="35"/>
        </w:rPr>
        <w:t> </w:t>
      </w:r>
    </w:p>
    <w:p w14:paraId="0485FCC3"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eop"/>
          <w:rFonts w:ascii="Open Sans" w:hAnsi="Open Sans"/>
          <w:sz w:val="22"/>
          <w:szCs w:val="22"/>
        </w:rPr>
        <w:t> </w:t>
      </w:r>
    </w:p>
    <w:p w14:paraId="233E6CC7" w14:textId="77777777" w:rsidR="007E73A2" w:rsidRPr="00A640AD" w:rsidRDefault="007E73A2" w:rsidP="007E73A2">
      <w:pPr>
        <w:pStyle w:val="paragraph"/>
        <w:spacing w:before="0" w:beforeAutospacing="0" w:after="0" w:afterAutospacing="0"/>
        <w:textAlignment w:val="baseline"/>
        <w:rPr>
          <w:rFonts w:ascii="Open Sans" w:hAnsi="Open Sans" w:cs="Open Sans"/>
          <w:color w:val="2F5496"/>
          <w:sz w:val="18"/>
          <w:szCs w:val="18"/>
        </w:rPr>
      </w:pPr>
      <w:r w:rsidRPr="00A640AD">
        <w:rPr>
          <w:rStyle w:val="normaltextrun"/>
          <w:rFonts w:ascii="Open Sans" w:hAnsi="Open Sans"/>
          <w:b/>
          <w:bCs/>
          <w:color w:val="000000"/>
          <w:sz w:val="54"/>
          <w:szCs w:val="54"/>
        </w:rPr>
        <w:t>Qu'avons-nous appris d'important?</w:t>
      </w:r>
      <w:r w:rsidRPr="00A640AD">
        <w:rPr>
          <w:rStyle w:val="eop"/>
          <w:rFonts w:ascii="Open Sans" w:hAnsi="Open Sans"/>
          <w:color w:val="000000"/>
          <w:sz w:val="54"/>
          <w:szCs w:val="54"/>
        </w:rPr>
        <w:t> </w:t>
      </w:r>
    </w:p>
    <w:p w14:paraId="2CDFE104"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23C81E50" w14:textId="77777777" w:rsidR="007E73A2" w:rsidRPr="00A640AD" w:rsidRDefault="007E73A2" w:rsidP="007E73A2">
      <w:pPr>
        <w:pStyle w:val="paragraph"/>
        <w:numPr>
          <w:ilvl w:val="0"/>
          <w:numId w:val="8"/>
        </w:numPr>
        <w:spacing w:before="0" w:beforeAutospacing="0" w:after="0" w:afterAutospacing="0"/>
        <w:ind w:left="360" w:firstLine="0"/>
        <w:textAlignment w:val="baseline"/>
        <w:rPr>
          <w:rFonts w:ascii="Open Sans" w:hAnsi="Open Sans" w:cs="Open Sans"/>
          <w:sz w:val="35"/>
          <w:szCs w:val="35"/>
        </w:rPr>
      </w:pPr>
      <w:r w:rsidRPr="00A640AD">
        <w:rPr>
          <w:rStyle w:val="normaltextrun"/>
          <w:rFonts w:ascii="Open Sans" w:hAnsi="Open Sans"/>
          <w:color w:val="000000"/>
          <w:sz w:val="35"/>
          <w:szCs w:val="35"/>
        </w:rPr>
        <w:t>Il est vraiment important d'avoir des groupes d'auto-représentation forts. Ils peuvent aider à prendre les bonnes mesures.</w:t>
      </w:r>
      <w:r w:rsidRPr="00A640AD">
        <w:rPr>
          <w:rStyle w:val="eop"/>
          <w:rFonts w:ascii="Open Sans" w:hAnsi="Open Sans"/>
          <w:color w:val="000000"/>
          <w:sz w:val="35"/>
          <w:szCs w:val="35"/>
        </w:rPr>
        <w:t> </w:t>
      </w:r>
    </w:p>
    <w:p w14:paraId="4F3F9DF5"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569B9100" w14:textId="77777777" w:rsidR="007E73A2" w:rsidRPr="00A640AD" w:rsidRDefault="007E73A2" w:rsidP="007E73A2">
      <w:pPr>
        <w:pStyle w:val="paragraph"/>
        <w:numPr>
          <w:ilvl w:val="0"/>
          <w:numId w:val="9"/>
        </w:numPr>
        <w:spacing w:before="0" w:beforeAutospacing="0" w:after="0" w:afterAutospacing="0"/>
        <w:ind w:left="360" w:firstLine="0"/>
        <w:textAlignment w:val="baseline"/>
        <w:rPr>
          <w:rFonts w:ascii="Open Sans" w:hAnsi="Open Sans" w:cs="Open Sans"/>
          <w:sz w:val="35"/>
          <w:szCs w:val="35"/>
        </w:rPr>
      </w:pPr>
      <w:r w:rsidRPr="00A640AD">
        <w:rPr>
          <w:rStyle w:val="normaltextrun"/>
          <w:rFonts w:ascii="Open Sans" w:hAnsi="Open Sans"/>
          <w:color w:val="000000"/>
          <w:sz w:val="35"/>
          <w:szCs w:val="35"/>
        </w:rPr>
        <w:t>Il est également important d'apprendre aux auto-représentants</w:t>
      </w:r>
      <w:r w:rsidRPr="00A640AD">
        <w:rPr>
          <w:rStyle w:val="scxw206779354"/>
          <w:rFonts w:ascii="Open Sans" w:hAnsi="Open Sans"/>
          <w:color w:val="000000"/>
          <w:sz w:val="35"/>
          <w:szCs w:val="35"/>
        </w:rPr>
        <w:t> </w:t>
      </w:r>
      <w:r w:rsidRPr="00A640AD">
        <w:rPr>
          <w:rFonts w:ascii="Open Sans" w:hAnsi="Open Sans"/>
          <w:color w:val="000000"/>
          <w:sz w:val="35"/>
          <w:szCs w:val="35"/>
        </w:rPr>
        <w:br/>
      </w:r>
      <w:r w:rsidRPr="00A640AD">
        <w:rPr>
          <w:rStyle w:val="normaltextrun"/>
          <w:rFonts w:ascii="Open Sans" w:hAnsi="Open Sans"/>
          <w:color w:val="000000"/>
          <w:sz w:val="35"/>
          <w:szCs w:val="35"/>
        </w:rPr>
        <w:t>à utiliser les téléphones portables</w:t>
      </w:r>
      <w:r w:rsidRPr="00A640AD">
        <w:rPr>
          <w:rStyle w:val="scxw206779354"/>
          <w:rFonts w:ascii="Open Sans" w:hAnsi="Open Sans"/>
          <w:color w:val="000000"/>
          <w:sz w:val="35"/>
          <w:szCs w:val="35"/>
        </w:rPr>
        <w:t> </w:t>
      </w:r>
      <w:r w:rsidRPr="00A640AD">
        <w:rPr>
          <w:rFonts w:ascii="Open Sans" w:hAnsi="Open Sans"/>
          <w:color w:val="000000"/>
          <w:sz w:val="35"/>
          <w:szCs w:val="35"/>
        </w:rPr>
        <w:br/>
      </w:r>
      <w:r w:rsidRPr="00A640AD">
        <w:rPr>
          <w:rStyle w:val="normaltextrun"/>
          <w:rFonts w:ascii="Open Sans" w:hAnsi="Open Sans"/>
          <w:color w:val="000000"/>
          <w:sz w:val="35"/>
          <w:szCs w:val="35"/>
        </w:rPr>
        <w:t>et l'internet pour rester en contact.</w:t>
      </w:r>
      <w:r w:rsidRPr="00A640AD">
        <w:rPr>
          <w:rStyle w:val="eop"/>
          <w:rFonts w:ascii="Open Sans" w:hAnsi="Open Sans"/>
          <w:color w:val="000000"/>
          <w:sz w:val="35"/>
          <w:szCs w:val="35"/>
        </w:rPr>
        <w:t> </w:t>
      </w:r>
    </w:p>
    <w:p w14:paraId="29169467"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6248005E" w14:textId="77777777" w:rsidR="007E73A2" w:rsidRPr="00A640AD" w:rsidRDefault="007E73A2" w:rsidP="007E73A2">
      <w:pPr>
        <w:pStyle w:val="paragraph"/>
        <w:numPr>
          <w:ilvl w:val="0"/>
          <w:numId w:val="10"/>
        </w:numPr>
        <w:spacing w:before="0" w:beforeAutospacing="0" w:after="0" w:afterAutospacing="0"/>
        <w:ind w:left="360" w:firstLine="0"/>
        <w:textAlignment w:val="baseline"/>
        <w:rPr>
          <w:rFonts w:ascii="Open Sans" w:hAnsi="Open Sans" w:cs="Open Sans"/>
          <w:sz w:val="35"/>
          <w:szCs w:val="35"/>
        </w:rPr>
      </w:pPr>
      <w:r w:rsidRPr="00A640AD">
        <w:rPr>
          <w:rStyle w:val="normaltextrun"/>
          <w:rFonts w:ascii="Open Sans" w:hAnsi="Open Sans"/>
          <w:color w:val="000000"/>
          <w:sz w:val="35"/>
          <w:szCs w:val="35"/>
        </w:rPr>
        <w:t>Les gouvernements devraient impliquer les personnes handicapées et leurs organisations représentatives</w:t>
      </w:r>
      <w:r w:rsidRPr="00A640AD">
        <w:rPr>
          <w:rStyle w:val="scxw206779354"/>
          <w:rFonts w:ascii="Open Sans" w:hAnsi="Open Sans"/>
          <w:color w:val="000000"/>
          <w:sz w:val="35"/>
          <w:szCs w:val="35"/>
        </w:rPr>
        <w:t> </w:t>
      </w:r>
      <w:r w:rsidRPr="00A640AD">
        <w:rPr>
          <w:rFonts w:ascii="Open Sans" w:hAnsi="Open Sans"/>
          <w:color w:val="000000"/>
          <w:sz w:val="35"/>
          <w:szCs w:val="35"/>
        </w:rPr>
        <w:br/>
      </w:r>
      <w:r w:rsidRPr="00A640AD">
        <w:rPr>
          <w:rStyle w:val="normaltextrun"/>
          <w:rFonts w:ascii="Open Sans" w:hAnsi="Open Sans"/>
          <w:color w:val="000000"/>
          <w:sz w:val="35"/>
          <w:szCs w:val="35"/>
        </w:rPr>
        <w:t>lorsqu'ils réfléchissent aux mesures à prendre</w:t>
      </w:r>
      <w:r w:rsidRPr="00A640AD">
        <w:rPr>
          <w:rStyle w:val="scxw206779354"/>
          <w:rFonts w:ascii="Open Sans" w:hAnsi="Open Sans"/>
          <w:color w:val="000000"/>
          <w:sz w:val="35"/>
          <w:szCs w:val="35"/>
        </w:rPr>
        <w:t> </w:t>
      </w:r>
      <w:r w:rsidRPr="00A640AD">
        <w:rPr>
          <w:rFonts w:ascii="Open Sans" w:hAnsi="Open Sans"/>
          <w:color w:val="000000"/>
          <w:sz w:val="35"/>
          <w:szCs w:val="35"/>
        </w:rPr>
        <w:br/>
      </w:r>
      <w:r w:rsidRPr="00A640AD">
        <w:rPr>
          <w:rStyle w:val="normaltextrun"/>
          <w:rFonts w:ascii="Open Sans" w:hAnsi="Open Sans"/>
          <w:color w:val="000000"/>
          <w:sz w:val="35"/>
          <w:szCs w:val="35"/>
        </w:rPr>
        <w:t>pour faire face à des événements tels que la pandémie.</w:t>
      </w:r>
      <w:r w:rsidRPr="00A640AD">
        <w:rPr>
          <w:rStyle w:val="eop"/>
          <w:rFonts w:ascii="Open Sans" w:hAnsi="Open Sans"/>
          <w:color w:val="000000"/>
          <w:sz w:val="35"/>
          <w:szCs w:val="35"/>
        </w:rPr>
        <w:t> </w:t>
      </w:r>
    </w:p>
    <w:p w14:paraId="7F4304E4" w14:textId="77777777" w:rsidR="007E73A2" w:rsidRPr="00A640AD" w:rsidRDefault="007E73A2" w:rsidP="007E73A2">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 </w:t>
      </w:r>
      <w:r w:rsidRPr="00A640AD">
        <w:rPr>
          <w:rStyle w:val="eop"/>
          <w:rFonts w:ascii="Open Sans" w:hAnsi="Open Sans"/>
          <w:color w:val="000000"/>
          <w:sz w:val="35"/>
          <w:szCs w:val="35"/>
        </w:rPr>
        <w:t> </w:t>
      </w:r>
    </w:p>
    <w:p w14:paraId="491F8A80" w14:textId="77777777" w:rsidR="007E73A2" w:rsidRPr="00A640AD" w:rsidRDefault="007E73A2" w:rsidP="007E73A2">
      <w:pPr>
        <w:pStyle w:val="paragraph"/>
        <w:numPr>
          <w:ilvl w:val="0"/>
          <w:numId w:val="11"/>
        </w:numPr>
        <w:spacing w:before="0" w:beforeAutospacing="0" w:after="0" w:afterAutospacing="0"/>
        <w:ind w:left="360" w:firstLine="0"/>
        <w:textAlignment w:val="baseline"/>
        <w:rPr>
          <w:rFonts w:ascii="Open Sans" w:hAnsi="Open Sans" w:cs="Open Sans"/>
          <w:sz w:val="35"/>
          <w:szCs w:val="35"/>
        </w:rPr>
      </w:pPr>
      <w:r w:rsidRPr="00A640AD">
        <w:rPr>
          <w:rStyle w:val="normaltextrun"/>
          <w:rFonts w:ascii="Open Sans" w:hAnsi="Open Sans"/>
          <w:color w:val="000000"/>
          <w:sz w:val="35"/>
          <w:szCs w:val="35"/>
        </w:rPr>
        <w:t>Il est plus facile de se protéger</w:t>
      </w:r>
      <w:r w:rsidRPr="00A640AD">
        <w:rPr>
          <w:rStyle w:val="scxw206779354"/>
          <w:rFonts w:ascii="Open Sans" w:hAnsi="Open Sans"/>
          <w:color w:val="000000"/>
          <w:sz w:val="35"/>
          <w:szCs w:val="35"/>
        </w:rPr>
        <w:t> </w:t>
      </w:r>
      <w:r w:rsidRPr="00A640AD">
        <w:rPr>
          <w:rFonts w:ascii="Open Sans" w:hAnsi="Open Sans"/>
          <w:color w:val="000000"/>
          <w:sz w:val="35"/>
          <w:szCs w:val="35"/>
        </w:rPr>
        <w:br/>
      </w:r>
      <w:r w:rsidRPr="00A640AD">
        <w:rPr>
          <w:rStyle w:val="normaltextrun"/>
          <w:rFonts w:ascii="Open Sans" w:hAnsi="Open Sans"/>
          <w:color w:val="000000"/>
          <w:sz w:val="35"/>
          <w:szCs w:val="35"/>
        </w:rPr>
        <w:t>contre le virus et de vivre une vie indépendante</w:t>
      </w:r>
      <w:r w:rsidRPr="00A640AD">
        <w:rPr>
          <w:rStyle w:val="scxw206779354"/>
          <w:rFonts w:ascii="Open Sans" w:hAnsi="Open Sans"/>
          <w:color w:val="000000"/>
          <w:sz w:val="35"/>
          <w:szCs w:val="35"/>
        </w:rPr>
        <w:t> </w:t>
      </w:r>
      <w:r w:rsidRPr="00A640AD">
        <w:rPr>
          <w:rFonts w:ascii="Open Sans" w:hAnsi="Open Sans"/>
          <w:color w:val="000000"/>
          <w:sz w:val="35"/>
          <w:szCs w:val="35"/>
        </w:rPr>
        <w:br/>
      </w:r>
      <w:r w:rsidRPr="00A640AD">
        <w:rPr>
          <w:rStyle w:val="normaltextrun"/>
          <w:rFonts w:ascii="Open Sans" w:hAnsi="Open Sans"/>
          <w:color w:val="000000"/>
          <w:sz w:val="35"/>
          <w:szCs w:val="35"/>
        </w:rPr>
        <w:t>si nous avons des services de proximité.</w:t>
      </w:r>
      <w:r w:rsidRPr="00A640AD">
        <w:rPr>
          <w:rStyle w:val="eop"/>
          <w:rFonts w:ascii="Open Sans" w:hAnsi="Open Sans"/>
          <w:color w:val="000000"/>
          <w:sz w:val="35"/>
          <w:szCs w:val="35"/>
        </w:rPr>
        <w:t> </w:t>
      </w:r>
    </w:p>
    <w:p w14:paraId="5A112B16" w14:textId="77777777" w:rsidR="00297AC3" w:rsidRPr="00A640AD" w:rsidRDefault="00297AC3" w:rsidP="00297AC3">
      <w:pPr>
        <w:pStyle w:val="Odlomakpopisa"/>
        <w:rPr>
          <w:rFonts w:ascii="Open Sans" w:eastAsiaTheme="minorEastAsia" w:hAnsi="Open Sans" w:cs="Open Sans"/>
          <w:b/>
          <w:bCs/>
          <w:color w:val="000000" w:themeColor="text1"/>
          <w:sz w:val="35"/>
          <w:szCs w:val="35"/>
        </w:rPr>
      </w:pPr>
    </w:p>
    <w:p w14:paraId="103AA729" w14:textId="77777777" w:rsidR="00CD25DF" w:rsidRPr="00A640AD" w:rsidRDefault="00CD25DF" w:rsidP="00CD25DF">
      <w:pPr>
        <w:pStyle w:val="paragraph"/>
        <w:spacing w:before="0" w:beforeAutospacing="0" w:after="0" w:afterAutospacing="0"/>
        <w:textAlignment w:val="baseline"/>
        <w:rPr>
          <w:rFonts w:ascii="Open Sans" w:hAnsi="Open Sans" w:cs="Open Sans"/>
          <w:b/>
          <w:bCs/>
          <w:color w:val="ED0E69"/>
          <w:sz w:val="32"/>
          <w:szCs w:val="32"/>
        </w:rPr>
      </w:pPr>
      <w:r w:rsidRPr="00A640AD">
        <w:rPr>
          <w:rStyle w:val="normaltextrun"/>
          <w:rFonts w:ascii="Open Sans" w:hAnsi="Open Sans" w:cs="Open Sans"/>
          <w:b/>
          <w:bCs/>
          <w:color w:val="ED0E69"/>
          <w:sz w:val="32"/>
          <w:szCs w:val="32"/>
          <w:lang w:val="fr-BE"/>
        </w:rPr>
        <w:t>Explications</w:t>
      </w:r>
      <w:r w:rsidRPr="00A640AD">
        <w:rPr>
          <w:rStyle w:val="eop"/>
          <w:rFonts w:ascii="Open Sans" w:hAnsi="Open Sans" w:cs="Open Sans"/>
          <w:b/>
          <w:bCs/>
          <w:color w:val="ED0E69"/>
          <w:sz w:val="32"/>
          <w:szCs w:val="32"/>
        </w:rPr>
        <w:t> </w:t>
      </w:r>
    </w:p>
    <w:p w14:paraId="352B8C5D"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color w:val="000000"/>
          <w:sz w:val="32"/>
          <w:szCs w:val="32"/>
        </w:rPr>
        <w:lastRenderedPageBreak/>
        <w:t> </w:t>
      </w:r>
    </w:p>
    <w:p w14:paraId="62B495A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Accessible</w:t>
      </w:r>
      <w:r w:rsidRPr="00A640AD">
        <w:rPr>
          <w:rStyle w:val="eop"/>
          <w:rFonts w:ascii="Open Sans" w:hAnsi="Open Sans" w:cs="Open Sans"/>
          <w:sz w:val="32"/>
          <w:szCs w:val="32"/>
        </w:rPr>
        <w:t> </w:t>
      </w:r>
    </w:p>
    <w:p w14:paraId="44DE7858"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Quelque chose qui est facile à utiliser pour les personnes qui ont un handicap.</w:t>
      </w:r>
      <w:r w:rsidRPr="00A640AD">
        <w:rPr>
          <w:rStyle w:val="eop"/>
          <w:rFonts w:ascii="Open Sans" w:hAnsi="Open Sans" w:cs="Open Sans"/>
          <w:color w:val="222222"/>
          <w:sz w:val="32"/>
          <w:szCs w:val="32"/>
        </w:rPr>
        <w:t> </w:t>
      </w:r>
    </w:p>
    <w:p w14:paraId="25BB9CC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en-US"/>
        </w:rPr>
        <w:t>Comme</w:t>
      </w:r>
      <w:r w:rsidRPr="00A640AD">
        <w:rPr>
          <w:rStyle w:val="normaltextrun"/>
          <w:rFonts w:ascii="Arial" w:hAnsi="Arial" w:cs="Arial"/>
          <w:color w:val="222222"/>
          <w:sz w:val="32"/>
          <w:szCs w:val="32"/>
          <w:lang w:val="en-US"/>
        </w:rPr>
        <w:t> </w:t>
      </w:r>
      <w:r w:rsidRPr="00A640AD">
        <w:rPr>
          <w:rStyle w:val="normaltextrun"/>
          <w:rFonts w:ascii="Open Sans" w:hAnsi="Open Sans" w:cs="Open Sans"/>
          <w:color w:val="222222"/>
          <w:sz w:val="32"/>
          <w:szCs w:val="32"/>
          <w:lang w:val="en-US"/>
        </w:rPr>
        <w:t>:</w:t>
      </w:r>
      <w:r w:rsidRPr="00A640AD">
        <w:rPr>
          <w:rStyle w:val="eop"/>
          <w:rFonts w:ascii="Open Sans" w:hAnsi="Open Sans" w:cs="Open Sans"/>
          <w:color w:val="222222"/>
          <w:sz w:val="32"/>
          <w:szCs w:val="32"/>
        </w:rPr>
        <w:t> </w:t>
      </w:r>
    </w:p>
    <w:p w14:paraId="297ABC8A" w14:textId="77777777" w:rsidR="00CD25DF" w:rsidRPr="00A640AD" w:rsidRDefault="00CD25DF" w:rsidP="00CD25DF">
      <w:pPr>
        <w:pStyle w:val="paragraph"/>
        <w:numPr>
          <w:ilvl w:val="0"/>
          <w:numId w:val="12"/>
        </w:numPr>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les rampes pour accéder à un bâtiment</w:t>
      </w:r>
      <w:r w:rsidRPr="00A640AD">
        <w:rPr>
          <w:rStyle w:val="eop"/>
          <w:rFonts w:ascii="Open Sans" w:hAnsi="Open Sans" w:cs="Open Sans"/>
          <w:color w:val="222222"/>
          <w:sz w:val="32"/>
          <w:szCs w:val="32"/>
        </w:rPr>
        <w:t> </w:t>
      </w:r>
    </w:p>
    <w:p w14:paraId="649FB4BA" w14:textId="77777777" w:rsidR="00CD25DF" w:rsidRPr="00A640AD" w:rsidRDefault="00CD25DF" w:rsidP="00CD25DF">
      <w:pPr>
        <w:pStyle w:val="paragraph"/>
        <w:numPr>
          <w:ilvl w:val="0"/>
          <w:numId w:val="12"/>
        </w:numPr>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les informations en </w:t>
      </w:r>
      <w:r w:rsidRPr="00A640AD">
        <w:rPr>
          <w:rStyle w:val="normaltextrun"/>
          <w:rFonts w:ascii="Open Sans" w:hAnsi="Open Sans" w:cs="Open Sans"/>
          <w:b/>
          <w:bCs/>
          <w:color w:val="222222"/>
          <w:sz w:val="32"/>
          <w:szCs w:val="32"/>
          <w:lang w:val="fr-BE"/>
        </w:rPr>
        <w:t>facile-à-lire</w:t>
      </w:r>
      <w:r w:rsidRPr="00A640AD">
        <w:rPr>
          <w:rStyle w:val="eop"/>
          <w:rFonts w:ascii="Open Sans" w:hAnsi="Open Sans" w:cs="Open Sans"/>
          <w:color w:val="222222"/>
          <w:sz w:val="32"/>
          <w:szCs w:val="32"/>
        </w:rPr>
        <w:t> </w:t>
      </w:r>
    </w:p>
    <w:p w14:paraId="5DE51F0E" w14:textId="77777777" w:rsidR="00CD25DF" w:rsidRPr="00A640AD" w:rsidRDefault="00CD25DF" w:rsidP="00CD25DF">
      <w:pPr>
        <w:pStyle w:val="paragraph"/>
        <w:numPr>
          <w:ilvl w:val="0"/>
          <w:numId w:val="13"/>
        </w:numPr>
        <w:spacing w:before="0" w:beforeAutospacing="0" w:after="0" w:afterAutospacing="0"/>
        <w:ind w:left="60" w:firstLine="0"/>
        <w:textAlignment w:val="baseline"/>
        <w:rPr>
          <w:rStyle w:val="eop"/>
          <w:rFonts w:ascii="Open Sans" w:hAnsi="Open Sans" w:cs="Open Sans"/>
          <w:sz w:val="32"/>
          <w:szCs w:val="32"/>
        </w:rPr>
      </w:pPr>
      <w:r w:rsidRPr="00A640AD">
        <w:rPr>
          <w:rStyle w:val="normaltextrun"/>
          <w:rFonts w:ascii="Open Sans" w:hAnsi="Open Sans" w:cs="Open Sans"/>
          <w:color w:val="222222"/>
          <w:sz w:val="32"/>
          <w:szCs w:val="32"/>
          <w:lang w:val="fr-BE"/>
        </w:rPr>
        <w:t>les informations en langue des signes </w:t>
      </w:r>
      <w:r w:rsidRPr="00A640AD">
        <w:rPr>
          <w:rStyle w:val="eop"/>
          <w:rFonts w:ascii="Open Sans" w:hAnsi="Open Sans" w:cs="Open Sans"/>
          <w:color w:val="222222"/>
          <w:sz w:val="32"/>
          <w:szCs w:val="32"/>
        </w:rPr>
        <w:t> </w:t>
      </w:r>
    </w:p>
    <w:p w14:paraId="39E553F9"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color w:val="222222"/>
          <w:sz w:val="32"/>
          <w:szCs w:val="32"/>
        </w:rPr>
      </w:pPr>
    </w:p>
    <w:p w14:paraId="2DD342E9" w14:textId="77777777" w:rsidR="00CD25DF" w:rsidRPr="00A640AD" w:rsidRDefault="00CD25DF" w:rsidP="00CD25DF">
      <w:pPr>
        <w:rPr>
          <w:rFonts w:ascii="Open Sans" w:eastAsiaTheme="minorEastAsia" w:hAnsi="Open Sans" w:cs="Open Sans"/>
          <w:b/>
          <w:bCs/>
          <w:color w:val="000000" w:themeColor="text1"/>
          <w:sz w:val="35"/>
          <w:szCs w:val="35"/>
        </w:rPr>
      </w:pPr>
      <w:r w:rsidRPr="00A640AD">
        <w:rPr>
          <w:rFonts w:ascii="Open Sans" w:hAnsi="Open Sans"/>
          <w:b/>
          <w:bCs/>
          <w:color w:val="000000" w:themeColor="text1"/>
          <w:sz w:val="35"/>
          <w:szCs w:val="35"/>
        </w:rPr>
        <w:t>Les conditions de travail:</w:t>
      </w:r>
    </w:p>
    <w:p w14:paraId="1CBABB1D"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Les conditions de travail, c'est l'environnement de travail</w:t>
      </w:r>
    </w:p>
    <w:p w14:paraId="42A9128A"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 xml:space="preserve">et les circonstances de l'emploi. </w:t>
      </w:r>
    </w:p>
    <w:p w14:paraId="6B390B27"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Cela comprend les heures de travail, les droits et les responsabilités juridiques.</w:t>
      </w:r>
    </w:p>
    <w:p w14:paraId="066DBAE7"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Les conditions de travail comprennent également le travail qu'une personne effectue avec son corps ou son esprit.</w:t>
      </w:r>
    </w:p>
    <w:p w14:paraId="3AA7DA67"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sz w:val="32"/>
          <w:szCs w:val="32"/>
        </w:rPr>
      </w:pPr>
    </w:p>
    <w:p w14:paraId="54727AE2"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color w:val="222222"/>
          <w:sz w:val="32"/>
          <w:szCs w:val="32"/>
        </w:rPr>
      </w:pPr>
    </w:p>
    <w:p w14:paraId="46E1054C" w14:textId="77777777" w:rsidR="00CD25DF" w:rsidRPr="00A640AD" w:rsidRDefault="00CD25DF" w:rsidP="00CD25DF">
      <w:pPr>
        <w:rPr>
          <w:rFonts w:ascii="Open Sans" w:eastAsiaTheme="minorEastAsia" w:hAnsi="Open Sans" w:cs="Open Sans"/>
          <w:b/>
          <w:bCs/>
          <w:color w:val="000000" w:themeColor="text1"/>
          <w:sz w:val="35"/>
          <w:szCs w:val="35"/>
        </w:rPr>
      </w:pPr>
      <w:r w:rsidRPr="00A640AD">
        <w:rPr>
          <w:rFonts w:ascii="Open Sans" w:hAnsi="Open Sans"/>
          <w:b/>
          <w:bCs/>
          <w:color w:val="000000" w:themeColor="text1"/>
          <w:sz w:val="35"/>
          <w:szCs w:val="35"/>
        </w:rPr>
        <w:t>Confinement:</w:t>
      </w:r>
    </w:p>
    <w:p w14:paraId="4194FC3E" w14:textId="77777777" w:rsidR="00CD25DF" w:rsidRPr="00A640AD" w:rsidRDefault="00CD25DF" w:rsidP="00CD25DF">
      <w:pPr>
        <w:rPr>
          <w:rFonts w:ascii="Open Sans" w:hAnsi="Open Sans"/>
          <w:color w:val="000000" w:themeColor="text1"/>
          <w:sz w:val="35"/>
          <w:szCs w:val="35"/>
        </w:rPr>
      </w:pPr>
      <w:r w:rsidRPr="00A640AD">
        <w:rPr>
          <w:rFonts w:ascii="Open Sans" w:hAnsi="Open Sans"/>
          <w:color w:val="000000" w:themeColor="text1"/>
          <w:sz w:val="35"/>
          <w:szCs w:val="35"/>
        </w:rPr>
        <w:t xml:space="preserve">Un confinement se produit lorsqu'une situation </w:t>
      </w:r>
    </w:p>
    <w:p w14:paraId="0B9DA2E1"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qui peut être dangereuse doit être contrôlée.</w:t>
      </w:r>
    </w:p>
    <w:p w14:paraId="397E48BD" w14:textId="77777777" w:rsidR="00CD25DF" w:rsidRPr="00A640AD" w:rsidRDefault="00CD25DF" w:rsidP="00CD25DF">
      <w:pPr>
        <w:rPr>
          <w:rFonts w:ascii="Open Sans" w:eastAsia="Open Sans" w:hAnsi="Open Sans" w:cs="Open Sans"/>
          <w:color w:val="000000" w:themeColor="text1"/>
          <w:sz w:val="35"/>
          <w:szCs w:val="35"/>
        </w:rPr>
      </w:pPr>
    </w:p>
    <w:p w14:paraId="3CB93A93"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Lors d'une pandémie comme celle de la COVID-19,</w:t>
      </w:r>
    </w:p>
    <w:p w14:paraId="2908F0EC"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lastRenderedPageBreak/>
        <w:t>les pays utilisent le confinement pour</w:t>
      </w:r>
    </w:p>
    <w:p w14:paraId="570F4734"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arrêter la propagation du virus.</w:t>
      </w:r>
    </w:p>
    <w:p w14:paraId="002B7BF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p>
    <w:p w14:paraId="1F3EB587" w14:textId="77777777" w:rsidR="00CD25DF" w:rsidRPr="00A640AD" w:rsidRDefault="00CD25DF" w:rsidP="00CD25DF">
      <w:pPr>
        <w:pStyle w:val="paragraph"/>
        <w:spacing w:before="0" w:beforeAutospacing="0" w:after="0" w:afterAutospacing="0"/>
        <w:ind w:left="990"/>
        <w:textAlignment w:val="baseline"/>
        <w:rPr>
          <w:rFonts w:ascii="Open Sans" w:hAnsi="Open Sans" w:cs="Open Sans"/>
          <w:sz w:val="32"/>
          <w:szCs w:val="32"/>
        </w:rPr>
      </w:pPr>
      <w:r w:rsidRPr="00A640AD">
        <w:rPr>
          <w:rStyle w:val="eop"/>
          <w:rFonts w:ascii="Open Sans" w:hAnsi="Open Sans" w:cs="Open Sans"/>
          <w:sz w:val="32"/>
          <w:szCs w:val="32"/>
        </w:rPr>
        <w:t> </w:t>
      </w:r>
    </w:p>
    <w:p w14:paraId="43C6C1E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Commissaire à la Commission européenne</w:t>
      </w:r>
      <w:r w:rsidRPr="00A640AD">
        <w:rPr>
          <w:rStyle w:val="eop"/>
          <w:rFonts w:ascii="Open Sans" w:hAnsi="Open Sans" w:cs="Open Sans"/>
          <w:sz w:val="32"/>
          <w:szCs w:val="32"/>
        </w:rPr>
        <w:t> </w:t>
      </w:r>
    </w:p>
    <w:p w14:paraId="3B08A1B1" w14:textId="77777777" w:rsidR="00CD25DF" w:rsidRPr="00A640AD" w:rsidRDefault="00CD25DF" w:rsidP="00CD25DF">
      <w:pPr>
        <w:pStyle w:val="paragraph"/>
        <w:spacing w:before="0" w:beforeAutospacing="0" w:after="0" w:afterAutospacing="0"/>
        <w:ind w:left="555"/>
        <w:textAlignment w:val="baseline"/>
        <w:rPr>
          <w:rFonts w:ascii="Open Sans" w:hAnsi="Open Sans" w:cs="Open Sans"/>
          <w:sz w:val="32"/>
          <w:szCs w:val="32"/>
        </w:rPr>
      </w:pPr>
      <w:r w:rsidRPr="00A640AD">
        <w:rPr>
          <w:rStyle w:val="eop"/>
          <w:rFonts w:ascii="Open Sans" w:hAnsi="Open Sans" w:cs="Open Sans"/>
          <w:sz w:val="32"/>
          <w:szCs w:val="32"/>
        </w:rPr>
        <w:t> </w:t>
      </w:r>
    </w:p>
    <w:p w14:paraId="552FCBAE"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Un commissaire est une personne qui est responsable </w:t>
      </w:r>
      <w:r w:rsidRPr="00A640AD">
        <w:rPr>
          <w:rStyle w:val="eop"/>
          <w:rFonts w:ascii="Open Sans" w:hAnsi="Open Sans" w:cs="Open Sans"/>
          <w:sz w:val="32"/>
          <w:szCs w:val="32"/>
        </w:rPr>
        <w:t> </w:t>
      </w:r>
    </w:p>
    <w:p w14:paraId="25A5BDE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d’un domaine de travail à la </w:t>
      </w:r>
      <w:r w:rsidRPr="00A640AD">
        <w:rPr>
          <w:rStyle w:val="normaltextrun"/>
          <w:rFonts w:ascii="Open Sans" w:hAnsi="Open Sans" w:cs="Open Sans"/>
          <w:b/>
          <w:bCs/>
          <w:sz w:val="32"/>
          <w:szCs w:val="32"/>
          <w:lang w:val="fr-BE"/>
        </w:rPr>
        <w:t>Commission européenne</w:t>
      </w:r>
      <w:r w:rsidRPr="00A640AD">
        <w:rPr>
          <w:rStyle w:val="normaltextrun"/>
          <w:rFonts w:ascii="Open Sans" w:hAnsi="Open Sans" w:cs="Open Sans"/>
          <w:sz w:val="32"/>
          <w:szCs w:val="32"/>
          <w:lang w:val="fr-BE"/>
        </w:rPr>
        <w:t> </w:t>
      </w:r>
      <w:r w:rsidRPr="00A640AD">
        <w:rPr>
          <w:rStyle w:val="eop"/>
          <w:rFonts w:ascii="Open Sans" w:hAnsi="Open Sans" w:cs="Open Sans"/>
          <w:sz w:val="32"/>
          <w:szCs w:val="32"/>
        </w:rPr>
        <w:t> </w:t>
      </w:r>
    </w:p>
    <w:p w14:paraId="6272619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et qui gère beaucoup de personnes.</w:t>
      </w:r>
      <w:r w:rsidRPr="00A640AD">
        <w:rPr>
          <w:rStyle w:val="eop"/>
          <w:rFonts w:ascii="Open Sans" w:hAnsi="Open Sans" w:cs="Open Sans"/>
          <w:sz w:val="32"/>
          <w:szCs w:val="32"/>
        </w:rPr>
        <w:t> </w:t>
      </w:r>
    </w:p>
    <w:p w14:paraId="5917AE0F" w14:textId="77777777" w:rsidR="00CD25DF" w:rsidRPr="00A640AD" w:rsidRDefault="00CD25DF" w:rsidP="00CD25DF">
      <w:pPr>
        <w:pStyle w:val="paragraph"/>
        <w:spacing w:before="0" w:beforeAutospacing="0" w:after="0" w:afterAutospacing="0"/>
        <w:ind w:left="555"/>
        <w:textAlignment w:val="baseline"/>
        <w:rPr>
          <w:rFonts w:ascii="Open Sans" w:hAnsi="Open Sans" w:cs="Open Sans"/>
          <w:sz w:val="32"/>
          <w:szCs w:val="32"/>
        </w:rPr>
      </w:pPr>
      <w:r w:rsidRPr="00A640AD">
        <w:rPr>
          <w:rStyle w:val="eop"/>
          <w:rFonts w:ascii="Open Sans" w:hAnsi="Open Sans" w:cs="Open Sans"/>
          <w:sz w:val="32"/>
          <w:szCs w:val="32"/>
        </w:rPr>
        <w:t> </w:t>
      </w:r>
    </w:p>
    <w:p w14:paraId="7C7D501C"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b/>
          <w:bCs/>
          <w:color w:val="000000" w:themeColor="text1"/>
          <w:sz w:val="35"/>
          <w:szCs w:val="35"/>
        </w:rPr>
        <w:t>Discrimination</w:t>
      </w:r>
    </w:p>
    <w:p w14:paraId="6E773A21" w14:textId="77777777" w:rsidR="00CD25DF" w:rsidRPr="00A640AD" w:rsidRDefault="00CD25DF" w:rsidP="00CD25DF">
      <w:pPr>
        <w:rPr>
          <w:rFonts w:ascii="Open Sans" w:hAnsi="Open Sans"/>
          <w:color w:val="000000" w:themeColor="text1"/>
          <w:sz w:val="35"/>
          <w:szCs w:val="35"/>
        </w:rPr>
      </w:pPr>
      <w:r w:rsidRPr="00A640AD">
        <w:rPr>
          <w:rFonts w:ascii="Open Sans" w:hAnsi="Open Sans"/>
          <w:color w:val="000000" w:themeColor="text1"/>
          <w:sz w:val="35"/>
          <w:szCs w:val="35"/>
        </w:rPr>
        <w:t>La discrimination signifie que vous êtes moins bien traité que les autres ou que vous n'avez pas les chances que vous méritez.</w:t>
      </w:r>
    </w:p>
    <w:p w14:paraId="6EFDFCD8" w14:textId="77777777" w:rsidR="00CD25DF" w:rsidRPr="00A640AD" w:rsidRDefault="00CD25DF" w:rsidP="00CD25DF">
      <w:pPr>
        <w:rPr>
          <w:rFonts w:ascii="Open Sans" w:hAnsi="Open Sans"/>
          <w:color w:val="000000" w:themeColor="text1"/>
          <w:sz w:val="35"/>
          <w:szCs w:val="35"/>
        </w:rPr>
      </w:pPr>
    </w:p>
    <w:p w14:paraId="20D9EA39" w14:textId="77777777" w:rsidR="00CD25DF" w:rsidRPr="00A640AD" w:rsidRDefault="00CD25DF" w:rsidP="00CD25DF">
      <w:pPr>
        <w:rPr>
          <w:rFonts w:ascii="Open Sans" w:eastAsia="Open Sans" w:hAnsi="Open Sans" w:cs="Open Sans"/>
          <w:b/>
          <w:bCs/>
          <w:color w:val="000000" w:themeColor="text1"/>
          <w:sz w:val="35"/>
          <w:szCs w:val="35"/>
        </w:rPr>
      </w:pPr>
      <w:r w:rsidRPr="00A640AD">
        <w:rPr>
          <w:rFonts w:ascii="Open Sans" w:hAnsi="Open Sans"/>
          <w:b/>
          <w:bCs/>
          <w:color w:val="000000" w:themeColor="text1"/>
          <w:sz w:val="35"/>
          <w:szCs w:val="35"/>
        </w:rPr>
        <w:t>Droits des personnes handicapées:</w:t>
      </w:r>
    </w:p>
    <w:p w14:paraId="62FB5B01"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Un droit est une règle qui garantit que les personnes</w:t>
      </w:r>
    </w:p>
    <w:p w14:paraId="5FDF2E72"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sont protégées et peuvent avoir et faire</w:t>
      </w:r>
    </w:p>
    <w:p w14:paraId="1005B9A3"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 xml:space="preserve">le nécessaire pour qu’ils puissent vivre leur vie dans le respect et la sécurité. </w:t>
      </w:r>
    </w:p>
    <w:p w14:paraId="46AF5D1C" w14:textId="77777777" w:rsidR="00CD25DF" w:rsidRPr="00A640AD" w:rsidRDefault="00CD25DF" w:rsidP="00CD25DF">
      <w:pPr>
        <w:rPr>
          <w:rFonts w:ascii="Open Sans" w:eastAsia="Open Sans" w:hAnsi="Open Sans" w:cs="Open Sans"/>
          <w:color w:val="000000" w:themeColor="text1"/>
          <w:sz w:val="35"/>
          <w:szCs w:val="35"/>
        </w:rPr>
      </w:pPr>
    </w:p>
    <w:p w14:paraId="5093CC2B"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Les droits des personnes handicapées sont des règles</w:t>
      </w:r>
    </w:p>
    <w:p w14:paraId="510C7505"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qui concernent la vie des personnes handicapées.</w:t>
      </w:r>
    </w:p>
    <w:p w14:paraId="65F23421" w14:textId="77777777" w:rsidR="00CD25DF" w:rsidRPr="00A640AD" w:rsidRDefault="00CD25DF" w:rsidP="00CD25DF">
      <w:pPr>
        <w:rPr>
          <w:rFonts w:ascii="Open Sans" w:eastAsia="Open Sans" w:hAnsi="Open Sans" w:cs="Open Sans"/>
          <w:color w:val="000000" w:themeColor="text1"/>
          <w:sz w:val="35"/>
          <w:szCs w:val="35"/>
        </w:rPr>
      </w:pPr>
    </w:p>
    <w:p w14:paraId="17C6C4BC"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Par exemple, le droit d’aller à l’école,</w:t>
      </w:r>
    </w:p>
    <w:p w14:paraId="3F76259B"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ou le droit d'avoir un emploi et de vivre de manière indépendante.</w:t>
      </w:r>
    </w:p>
    <w:p w14:paraId="328D85D3" w14:textId="77777777" w:rsidR="00CD25DF" w:rsidRPr="00A640AD" w:rsidRDefault="00CD25DF" w:rsidP="00CD25DF">
      <w:pPr>
        <w:rPr>
          <w:rFonts w:ascii="Open Sans" w:eastAsia="Open Sans" w:hAnsi="Open Sans" w:cs="Open Sans"/>
          <w:color w:val="000000" w:themeColor="text1"/>
          <w:sz w:val="35"/>
          <w:szCs w:val="35"/>
        </w:rPr>
      </w:pPr>
    </w:p>
    <w:p w14:paraId="7A53B34F" w14:textId="77777777" w:rsidR="00CD25DF" w:rsidRPr="00A640AD" w:rsidRDefault="00CD25DF" w:rsidP="00CD25DF">
      <w:pPr>
        <w:pStyle w:val="paragraph"/>
        <w:spacing w:before="0" w:beforeAutospacing="0" w:after="0" w:afterAutospacing="0"/>
        <w:ind w:left="555"/>
        <w:textAlignment w:val="baseline"/>
        <w:rPr>
          <w:rFonts w:ascii="Open Sans" w:hAnsi="Open Sans" w:cs="Open Sans"/>
          <w:sz w:val="32"/>
          <w:szCs w:val="32"/>
        </w:rPr>
      </w:pPr>
      <w:r w:rsidRPr="00A640AD">
        <w:rPr>
          <w:rStyle w:val="eop"/>
          <w:rFonts w:ascii="Open Sans" w:hAnsi="Open Sans" w:cs="Open Sans"/>
          <w:sz w:val="32"/>
          <w:szCs w:val="32"/>
        </w:rPr>
        <w:t> </w:t>
      </w:r>
    </w:p>
    <w:p w14:paraId="7812DEB9" w14:textId="77777777" w:rsidR="00CD25DF" w:rsidRPr="00A640AD" w:rsidRDefault="00CD25DF" w:rsidP="00CD25DF">
      <w:pPr>
        <w:pStyle w:val="paragraph"/>
        <w:spacing w:before="0" w:beforeAutospacing="0" w:after="0" w:afterAutospacing="0"/>
        <w:textAlignment w:val="baseline"/>
        <w:rPr>
          <w:rFonts w:ascii="Open Sans" w:hAnsi="Open Sans" w:cs="Open Sans"/>
          <w:b/>
          <w:bCs/>
          <w:color w:val="231F20"/>
          <w:sz w:val="32"/>
          <w:szCs w:val="32"/>
        </w:rPr>
      </w:pPr>
      <w:r w:rsidRPr="00A640AD">
        <w:rPr>
          <w:rStyle w:val="normaltextrun"/>
          <w:rFonts w:ascii="Open Sans" w:hAnsi="Open Sans" w:cs="Open Sans"/>
          <w:b/>
          <w:bCs/>
          <w:color w:val="231F20"/>
          <w:sz w:val="32"/>
          <w:szCs w:val="32"/>
          <w:lang w:val="fr-BE"/>
        </w:rPr>
        <w:t>Facile-à-lire</w:t>
      </w:r>
      <w:r w:rsidRPr="00A640AD">
        <w:rPr>
          <w:rStyle w:val="eop"/>
          <w:rFonts w:ascii="Open Sans" w:hAnsi="Open Sans" w:cs="Open Sans"/>
          <w:b/>
          <w:bCs/>
          <w:color w:val="231F20"/>
          <w:sz w:val="32"/>
          <w:szCs w:val="32"/>
        </w:rPr>
        <w:t> </w:t>
      </w:r>
    </w:p>
    <w:p w14:paraId="06F75752" w14:textId="77777777" w:rsidR="00CD25DF" w:rsidRPr="00A640AD" w:rsidRDefault="00CD25DF" w:rsidP="00CD25DF">
      <w:pPr>
        <w:pStyle w:val="paragraph"/>
        <w:spacing w:before="0" w:beforeAutospacing="0" w:after="0" w:afterAutospacing="0"/>
        <w:textAlignment w:val="baseline"/>
        <w:rPr>
          <w:rFonts w:ascii="Open Sans" w:hAnsi="Open Sans" w:cs="Open Sans"/>
          <w:b/>
          <w:bCs/>
          <w:color w:val="231F20"/>
          <w:sz w:val="32"/>
          <w:szCs w:val="32"/>
        </w:rPr>
      </w:pPr>
      <w:r w:rsidRPr="00A640AD">
        <w:rPr>
          <w:rStyle w:val="eop"/>
          <w:rFonts w:ascii="Open Sans" w:hAnsi="Open Sans" w:cs="Open Sans"/>
          <w:b/>
          <w:bCs/>
          <w:color w:val="231F20"/>
          <w:sz w:val="32"/>
          <w:szCs w:val="32"/>
        </w:rPr>
        <w:t> </w:t>
      </w:r>
    </w:p>
    <w:p w14:paraId="59DD9ED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Le facile-à-lire c’est de l’information qui est écrite de manière simple pour que les personnes qui ont un </w:t>
      </w:r>
      <w:r w:rsidRPr="00A640AD">
        <w:rPr>
          <w:rStyle w:val="normaltextrun"/>
          <w:rFonts w:ascii="Open Sans" w:hAnsi="Open Sans" w:cs="Open Sans"/>
          <w:b/>
          <w:bCs/>
          <w:sz w:val="32"/>
          <w:szCs w:val="32"/>
          <w:lang w:val="fr-BE"/>
        </w:rPr>
        <w:t>handicap intellectuel</w:t>
      </w:r>
      <w:r w:rsidRPr="00A640AD">
        <w:rPr>
          <w:rStyle w:val="normaltextrun"/>
          <w:rFonts w:ascii="Open Sans" w:hAnsi="Open Sans" w:cs="Open Sans"/>
          <w:sz w:val="32"/>
          <w:szCs w:val="32"/>
          <w:lang w:val="fr-BE"/>
        </w:rPr>
        <w:t> puissent comprendre.</w:t>
      </w:r>
      <w:r w:rsidRPr="00A640AD">
        <w:rPr>
          <w:rStyle w:val="eop"/>
          <w:rFonts w:ascii="Open Sans" w:hAnsi="Open Sans" w:cs="Open Sans"/>
          <w:sz w:val="32"/>
          <w:szCs w:val="32"/>
        </w:rPr>
        <w:t> </w:t>
      </w:r>
    </w:p>
    <w:p w14:paraId="26242EF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552BB4A4"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C’est important d’utiliser des mots et des phrases simples. </w:t>
      </w:r>
      <w:r w:rsidRPr="00A640AD">
        <w:rPr>
          <w:rStyle w:val="eop"/>
          <w:rFonts w:ascii="Open Sans" w:hAnsi="Open Sans" w:cs="Open Sans"/>
          <w:color w:val="222222"/>
          <w:sz w:val="32"/>
          <w:szCs w:val="32"/>
        </w:rPr>
        <w:t> </w:t>
      </w:r>
    </w:p>
    <w:p w14:paraId="08BDE6C7"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S’il y a des mots qui sont difficiles à comprendre, </w:t>
      </w:r>
      <w:r w:rsidRPr="00A640AD">
        <w:rPr>
          <w:rStyle w:val="eop"/>
          <w:rFonts w:ascii="Open Sans" w:hAnsi="Open Sans" w:cs="Open Sans"/>
          <w:color w:val="222222"/>
          <w:sz w:val="32"/>
          <w:szCs w:val="32"/>
        </w:rPr>
        <w:t> </w:t>
      </w:r>
    </w:p>
    <w:p w14:paraId="784B02AF"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une explication est fournie.</w:t>
      </w:r>
      <w:r w:rsidRPr="00A640AD">
        <w:rPr>
          <w:rStyle w:val="eop"/>
          <w:rFonts w:ascii="Open Sans" w:hAnsi="Open Sans" w:cs="Open Sans"/>
          <w:color w:val="222222"/>
          <w:sz w:val="32"/>
          <w:szCs w:val="32"/>
        </w:rPr>
        <w:t> </w:t>
      </w:r>
    </w:p>
    <w:p w14:paraId="70B2DBB9"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18A434A2"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Le texte doit être clair quand on le regarde.</w:t>
      </w:r>
      <w:r w:rsidRPr="00A640AD">
        <w:rPr>
          <w:rStyle w:val="eop"/>
          <w:rFonts w:ascii="Open Sans" w:hAnsi="Open Sans" w:cs="Open Sans"/>
          <w:color w:val="222222"/>
          <w:sz w:val="32"/>
          <w:szCs w:val="32"/>
        </w:rPr>
        <w:t> </w:t>
      </w:r>
    </w:p>
    <w:p w14:paraId="6E83D808"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Par exemple, c’est bien d’avoir une écriture noire sur un fond blanc. </w:t>
      </w:r>
      <w:r w:rsidRPr="00A640AD">
        <w:rPr>
          <w:rStyle w:val="eop"/>
          <w:rFonts w:ascii="Open Sans" w:hAnsi="Open Sans" w:cs="Open Sans"/>
          <w:color w:val="222222"/>
          <w:sz w:val="32"/>
          <w:szCs w:val="32"/>
        </w:rPr>
        <w:t> </w:t>
      </w:r>
    </w:p>
    <w:p w14:paraId="5303990D"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Le texte doit être bien espacé.</w:t>
      </w:r>
      <w:r w:rsidRPr="00A640AD">
        <w:rPr>
          <w:rStyle w:val="eop"/>
          <w:rFonts w:ascii="Open Sans" w:hAnsi="Open Sans" w:cs="Open Sans"/>
          <w:color w:val="222222"/>
          <w:sz w:val="32"/>
          <w:szCs w:val="32"/>
        </w:rPr>
        <w:t> </w:t>
      </w:r>
    </w:p>
    <w:p w14:paraId="4C136229" w14:textId="77777777" w:rsidR="00CD25DF" w:rsidRPr="00A640AD" w:rsidRDefault="00CD25DF" w:rsidP="00CD25DF">
      <w:pPr>
        <w:pStyle w:val="paragraph"/>
        <w:spacing w:before="0" w:beforeAutospacing="0" w:after="0" w:afterAutospacing="0"/>
        <w:ind w:left="555"/>
        <w:textAlignment w:val="baseline"/>
        <w:rPr>
          <w:rFonts w:ascii="Open Sans" w:hAnsi="Open Sans" w:cs="Open Sans"/>
          <w:sz w:val="32"/>
          <w:szCs w:val="32"/>
        </w:rPr>
      </w:pPr>
      <w:r w:rsidRPr="00A640AD">
        <w:rPr>
          <w:rStyle w:val="eop"/>
          <w:rFonts w:ascii="Open Sans" w:hAnsi="Open Sans" w:cs="Open Sans"/>
          <w:sz w:val="32"/>
          <w:szCs w:val="32"/>
        </w:rPr>
        <w:t> </w:t>
      </w:r>
    </w:p>
    <w:p w14:paraId="1EA9A1F4"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Le facile-à-lire utilise souvent des photos </w:t>
      </w:r>
      <w:r w:rsidRPr="00A640AD">
        <w:rPr>
          <w:rStyle w:val="eop"/>
          <w:rFonts w:ascii="Open Sans" w:hAnsi="Open Sans" w:cs="Open Sans"/>
          <w:color w:val="222222"/>
          <w:sz w:val="32"/>
          <w:szCs w:val="32"/>
        </w:rPr>
        <w:t> </w:t>
      </w:r>
    </w:p>
    <w:p w14:paraId="6CB6C60F"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pour expliquer ce dont parle le texte.</w:t>
      </w:r>
      <w:r w:rsidRPr="00A640AD">
        <w:rPr>
          <w:rStyle w:val="eop"/>
          <w:rFonts w:ascii="Open Sans" w:hAnsi="Open Sans" w:cs="Open Sans"/>
          <w:color w:val="222222"/>
          <w:sz w:val="32"/>
          <w:szCs w:val="32"/>
        </w:rPr>
        <w:t> </w:t>
      </w:r>
    </w:p>
    <w:p w14:paraId="3AD92509" w14:textId="77777777" w:rsidR="00CD25DF" w:rsidRPr="00A640AD" w:rsidRDefault="00CD25DF" w:rsidP="00CD25DF">
      <w:pPr>
        <w:pStyle w:val="paragraph"/>
        <w:spacing w:before="0" w:beforeAutospacing="0" w:after="0" w:afterAutospacing="0"/>
        <w:ind w:left="555"/>
        <w:textAlignment w:val="baseline"/>
        <w:rPr>
          <w:rFonts w:ascii="Open Sans" w:hAnsi="Open Sans" w:cs="Open Sans"/>
          <w:sz w:val="32"/>
          <w:szCs w:val="32"/>
        </w:rPr>
      </w:pPr>
      <w:r w:rsidRPr="00A640AD">
        <w:rPr>
          <w:rStyle w:val="eop"/>
          <w:rFonts w:ascii="Open Sans" w:hAnsi="Open Sans" w:cs="Open Sans"/>
          <w:sz w:val="32"/>
          <w:szCs w:val="32"/>
        </w:rPr>
        <w:t> </w:t>
      </w:r>
    </w:p>
    <w:p w14:paraId="376EA037"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Une personne handicapée intellectuelle doit </w:t>
      </w:r>
      <w:r w:rsidRPr="00A640AD">
        <w:rPr>
          <w:rStyle w:val="eop"/>
          <w:rFonts w:ascii="Open Sans" w:hAnsi="Open Sans" w:cs="Open Sans"/>
          <w:color w:val="222222"/>
          <w:sz w:val="32"/>
          <w:szCs w:val="32"/>
        </w:rPr>
        <w:t> </w:t>
      </w:r>
    </w:p>
    <w:p w14:paraId="2A051E92"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vérifier que l’information est facile à comprendre.</w:t>
      </w:r>
      <w:r w:rsidRPr="00A640AD">
        <w:rPr>
          <w:rStyle w:val="eop"/>
          <w:rFonts w:ascii="Open Sans" w:hAnsi="Open Sans" w:cs="Open Sans"/>
          <w:color w:val="222222"/>
          <w:sz w:val="32"/>
          <w:szCs w:val="32"/>
        </w:rPr>
        <w:t> </w:t>
      </w:r>
    </w:p>
    <w:p w14:paraId="2172908C"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Les documents en facile-à-lire ont souvent ce logo, </w:t>
      </w:r>
      <w:r w:rsidRPr="00A640AD">
        <w:rPr>
          <w:rStyle w:val="eop"/>
          <w:rFonts w:ascii="Open Sans" w:hAnsi="Open Sans" w:cs="Open Sans"/>
          <w:color w:val="222222"/>
          <w:sz w:val="32"/>
          <w:szCs w:val="32"/>
        </w:rPr>
        <w:t> </w:t>
      </w:r>
    </w:p>
    <w:p w14:paraId="4320059A" w14:textId="77777777" w:rsidR="00CD25DF" w:rsidRPr="00A640AD" w:rsidRDefault="00CD25DF" w:rsidP="00CD25DF">
      <w:pPr>
        <w:pStyle w:val="paragraph"/>
        <w:shd w:val="clear" w:color="auto" w:fill="FFFFFF"/>
        <w:spacing w:before="0" w:beforeAutospacing="0" w:after="0" w:afterAutospacing="0"/>
        <w:textAlignment w:val="baseline"/>
        <w:rPr>
          <w:rStyle w:val="eop"/>
          <w:rFonts w:ascii="Open Sans" w:hAnsi="Open Sans" w:cs="Open Sans"/>
          <w:color w:val="222222"/>
          <w:sz w:val="32"/>
          <w:szCs w:val="32"/>
        </w:rPr>
      </w:pPr>
      <w:r w:rsidRPr="00A640AD">
        <w:rPr>
          <w:rStyle w:val="normaltextrun"/>
          <w:rFonts w:ascii="Open Sans" w:hAnsi="Open Sans" w:cs="Open Sans"/>
          <w:color w:val="222222"/>
          <w:sz w:val="32"/>
          <w:szCs w:val="32"/>
          <w:lang w:val="fr-BE"/>
        </w:rPr>
        <w:lastRenderedPageBreak/>
        <w:t>pour que ce soit plus facile de les trouver.                    Il existe des règles pour expliquer comment le facile-à-lire devrait être utilisé. </w:t>
      </w:r>
      <w:r w:rsidRPr="00A640AD">
        <w:rPr>
          <w:rStyle w:val="eop"/>
          <w:rFonts w:ascii="Open Sans" w:hAnsi="Open Sans" w:cs="Open Sans"/>
          <w:color w:val="222222"/>
          <w:sz w:val="32"/>
          <w:szCs w:val="32"/>
        </w:rPr>
        <w:t> </w:t>
      </w:r>
    </w:p>
    <w:p w14:paraId="3E83CE5F"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p>
    <w:p w14:paraId="6190DBCA" w14:textId="77777777" w:rsidR="00CD25DF" w:rsidRPr="00A640AD" w:rsidRDefault="00CD25DF" w:rsidP="00CD25DF">
      <w:pPr>
        <w:pStyle w:val="paragraph"/>
        <w:spacing w:before="0" w:beforeAutospacing="0" w:after="0" w:afterAutospacing="0"/>
        <w:ind w:left="555"/>
        <w:textAlignment w:val="baseline"/>
        <w:rPr>
          <w:rFonts w:ascii="Open Sans" w:hAnsi="Open Sans" w:cs="Open Sans"/>
          <w:sz w:val="32"/>
          <w:szCs w:val="32"/>
        </w:rPr>
      </w:pPr>
      <w:r w:rsidRPr="00A640AD">
        <w:rPr>
          <w:rStyle w:val="eop"/>
          <w:rFonts w:ascii="Open Sans" w:hAnsi="Open Sans" w:cs="Open Sans"/>
          <w:sz w:val="32"/>
          <w:szCs w:val="32"/>
        </w:rPr>
        <w:t> </w:t>
      </w:r>
    </w:p>
    <w:p w14:paraId="0D4CC6F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Éduquer</w:t>
      </w:r>
      <w:r w:rsidRPr="00A640AD">
        <w:rPr>
          <w:rStyle w:val="eop"/>
          <w:rFonts w:ascii="Open Sans" w:hAnsi="Open Sans" w:cs="Open Sans"/>
          <w:sz w:val="32"/>
          <w:szCs w:val="32"/>
        </w:rPr>
        <w:t> </w:t>
      </w:r>
    </w:p>
    <w:p w14:paraId="557927B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Éduquer est la même chose qu’enseigner.</w:t>
      </w:r>
      <w:r w:rsidRPr="00A640AD">
        <w:rPr>
          <w:rStyle w:val="eop"/>
          <w:rFonts w:ascii="Open Sans" w:hAnsi="Open Sans" w:cs="Open Sans"/>
          <w:sz w:val="32"/>
          <w:szCs w:val="32"/>
        </w:rPr>
        <w:t> </w:t>
      </w:r>
    </w:p>
    <w:p w14:paraId="23F4EC8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Cela veut dire s’assurer que les personnes ont accès à une formation </w:t>
      </w:r>
      <w:r w:rsidRPr="00A640AD">
        <w:rPr>
          <w:rStyle w:val="eop"/>
          <w:rFonts w:ascii="Open Sans" w:hAnsi="Open Sans" w:cs="Open Sans"/>
          <w:sz w:val="32"/>
          <w:szCs w:val="32"/>
        </w:rPr>
        <w:t> </w:t>
      </w:r>
    </w:p>
    <w:p w14:paraId="06238DA1"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sz w:val="32"/>
          <w:szCs w:val="32"/>
        </w:rPr>
      </w:pPr>
      <w:r w:rsidRPr="00A640AD">
        <w:rPr>
          <w:rStyle w:val="normaltextrun"/>
          <w:rFonts w:ascii="Open Sans" w:hAnsi="Open Sans" w:cs="Open Sans"/>
          <w:sz w:val="32"/>
          <w:szCs w:val="32"/>
          <w:lang w:val="fr-BE"/>
        </w:rPr>
        <w:t>pour qu’elles puissent apprendre de nouvelles compétences.</w:t>
      </w:r>
      <w:r w:rsidRPr="00A640AD">
        <w:rPr>
          <w:rStyle w:val="eop"/>
          <w:rFonts w:ascii="Open Sans" w:hAnsi="Open Sans" w:cs="Open Sans"/>
          <w:sz w:val="32"/>
          <w:szCs w:val="32"/>
        </w:rPr>
        <w:t> </w:t>
      </w:r>
    </w:p>
    <w:p w14:paraId="1CFD1A01"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sz w:val="32"/>
          <w:szCs w:val="32"/>
        </w:rPr>
      </w:pPr>
    </w:p>
    <w:p w14:paraId="34DB5AE7"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b/>
          <w:bCs/>
          <w:color w:val="000000" w:themeColor="text1"/>
          <w:sz w:val="35"/>
          <w:szCs w:val="35"/>
        </w:rPr>
        <w:t>Emploi</w:t>
      </w:r>
      <w:r w:rsidRPr="00A640AD">
        <w:rPr>
          <w:rFonts w:ascii="Open Sans" w:hAnsi="Open Sans"/>
          <w:color w:val="000000" w:themeColor="text1"/>
          <w:sz w:val="35"/>
          <w:szCs w:val="35"/>
        </w:rPr>
        <w:t>:</w:t>
      </w:r>
    </w:p>
    <w:p w14:paraId="5E3B0EC8" w14:textId="77777777" w:rsidR="00CD25DF" w:rsidRPr="00A640AD" w:rsidRDefault="00CD25DF" w:rsidP="00CD25DF">
      <w:pPr>
        <w:rPr>
          <w:rFonts w:ascii="Open Sans" w:hAnsi="Open Sans"/>
          <w:color w:val="000000" w:themeColor="text1"/>
          <w:sz w:val="35"/>
          <w:szCs w:val="35"/>
        </w:rPr>
      </w:pPr>
      <w:r w:rsidRPr="00A640AD">
        <w:rPr>
          <w:rFonts w:ascii="Open Sans" w:hAnsi="Open Sans"/>
          <w:color w:val="000000" w:themeColor="text1"/>
          <w:sz w:val="35"/>
          <w:szCs w:val="35"/>
        </w:rPr>
        <w:t>On parle d'emploi lorsqu'une personne travaille et est rémunérée pour son travail. L’emploi se base généralement sur un contrat entre le travailleur et la personne qui offre le poste. Cette personne est l'employeur.</w:t>
      </w:r>
    </w:p>
    <w:p w14:paraId="1AB2F7B5" w14:textId="77777777" w:rsidR="00CD25DF" w:rsidRPr="00A640AD" w:rsidRDefault="00CD25DF" w:rsidP="00CD25DF">
      <w:pPr>
        <w:rPr>
          <w:rFonts w:ascii="Open Sans" w:eastAsia="Open Sans" w:hAnsi="Open Sans" w:cs="Open Sans"/>
          <w:color w:val="000000" w:themeColor="text1"/>
          <w:sz w:val="35"/>
          <w:szCs w:val="35"/>
        </w:rPr>
      </w:pPr>
    </w:p>
    <w:p w14:paraId="5ED5A78E" w14:textId="77777777" w:rsidR="00CD25DF" w:rsidRPr="00A640AD" w:rsidRDefault="00CD25DF" w:rsidP="00CD25DF">
      <w:pPr>
        <w:rPr>
          <w:rFonts w:ascii="Open Sans" w:eastAsia="Open Sans" w:hAnsi="Open Sans" w:cs="Open Sans"/>
          <w:b/>
          <w:bCs/>
          <w:color w:val="000000" w:themeColor="text1"/>
          <w:sz w:val="35"/>
          <w:szCs w:val="35"/>
        </w:rPr>
      </w:pPr>
      <w:r w:rsidRPr="00A640AD">
        <w:rPr>
          <w:rStyle w:val="eop"/>
          <w:rFonts w:ascii="Open Sans" w:hAnsi="Open Sans" w:cs="Open Sans"/>
          <w:sz w:val="32"/>
          <w:szCs w:val="32"/>
        </w:rPr>
        <w:t> </w:t>
      </w:r>
      <w:r w:rsidRPr="00A640AD">
        <w:rPr>
          <w:rFonts w:ascii="Open Sans" w:hAnsi="Open Sans"/>
          <w:b/>
          <w:bCs/>
          <w:color w:val="000000" w:themeColor="text1"/>
          <w:sz w:val="35"/>
          <w:szCs w:val="35"/>
        </w:rPr>
        <w:t>L'enseignement en ligne</w:t>
      </w:r>
    </w:p>
    <w:p w14:paraId="4589D365"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L'enseignement en ligne est un moyen pour les étudiants</w:t>
      </w:r>
    </w:p>
    <w:p w14:paraId="537F973E"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d'assister à leurs cours en utilisant un ordinateur</w:t>
      </w:r>
    </w:p>
    <w:p w14:paraId="60D9FF49"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ou un autre appareil connecté à l'internet.</w:t>
      </w:r>
    </w:p>
    <w:p w14:paraId="26238497"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Ces cours se déroulent à l'aide</w:t>
      </w:r>
    </w:p>
    <w:p w14:paraId="3BA24C01"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d’applications de réunions en ligne ou</w:t>
      </w:r>
    </w:p>
    <w:p w14:paraId="5C4A9036"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lastRenderedPageBreak/>
        <w:t xml:space="preserve">des classes en ligne. </w:t>
      </w:r>
    </w:p>
    <w:p w14:paraId="338B5D4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p>
    <w:p w14:paraId="0485673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0CD4C82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EPSA</w:t>
      </w:r>
      <w:r w:rsidRPr="00A640AD">
        <w:rPr>
          <w:rStyle w:val="eop"/>
          <w:rFonts w:ascii="Open Sans" w:hAnsi="Open Sans" w:cs="Open Sans"/>
          <w:sz w:val="32"/>
          <w:szCs w:val="32"/>
        </w:rPr>
        <w:t> </w:t>
      </w:r>
    </w:p>
    <w:p w14:paraId="5A10261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La plate-forme européenne des auto-représentants </w:t>
      </w:r>
      <w:r w:rsidRPr="00A640AD">
        <w:rPr>
          <w:rStyle w:val="eop"/>
          <w:rFonts w:ascii="Open Sans" w:hAnsi="Open Sans" w:cs="Open Sans"/>
          <w:sz w:val="32"/>
          <w:szCs w:val="32"/>
        </w:rPr>
        <w:t> </w:t>
      </w:r>
    </w:p>
    <w:p w14:paraId="3892F01E"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est composée d’organisations d’</w:t>
      </w:r>
      <w:r w:rsidRPr="00A640AD">
        <w:rPr>
          <w:rStyle w:val="normaltextrun"/>
          <w:rFonts w:ascii="Open Sans" w:hAnsi="Open Sans" w:cs="Open Sans"/>
          <w:b/>
          <w:bCs/>
          <w:sz w:val="32"/>
          <w:szCs w:val="32"/>
          <w:lang w:val="fr-BE"/>
        </w:rPr>
        <w:t>auto-représentants </w:t>
      </w:r>
      <w:r w:rsidRPr="00A640AD">
        <w:rPr>
          <w:rStyle w:val="eop"/>
          <w:rFonts w:ascii="Open Sans" w:hAnsi="Open Sans" w:cs="Open Sans"/>
          <w:sz w:val="32"/>
          <w:szCs w:val="32"/>
        </w:rPr>
        <w:t> </w:t>
      </w:r>
    </w:p>
    <w:p w14:paraId="7812709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de différents pays d’Europe.</w:t>
      </w:r>
      <w:r w:rsidRPr="00A640AD">
        <w:rPr>
          <w:rStyle w:val="eop"/>
          <w:rFonts w:ascii="Open Sans" w:hAnsi="Open Sans" w:cs="Open Sans"/>
          <w:sz w:val="32"/>
          <w:szCs w:val="32"/>
        </w:rPr>
        <w:t> </w:t>
      </w:r>
    </w:p>
    <w:p w14:paraId="7676F5F9"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Nous l’appelons EPSA en abrégé.</w:t>
      </w:r>
      <w:r w:rsidRPr="00A640AD">
        <w:rPr>
          <w:rStyle w:val="eop"/>
          <w:rFonts w:ascii="Open Sans" w:hAnsi="Open Sans" w:cs="Open Sans"/>
          <w:sz w:val="32"/>
          <w:szCs w:val="32"/>
        </w:rPr>
        <w:t> </w:t>
      </w:r>
    </w:p>
    <w:p w14:paraId="4CC74179"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sz w:val="32"/>
          <w:szCs w:val="32"/>
        </w:rPr>
      </w:pPr>
      <w:r w:rsidRPr="00A640AD">
        <w:rPr>
          <w:rStyle w:val="normaltextrun"/>
          <w:rFonts w:ascii="Open Sans" w:hAnsi="Open Sans" w:cs="Open Sans"/>
          <w:sz w:val="32"/>
          <w:szCs w:val="32"/>
          <w:lang w:val="fr-BE"/>
        </w:rPr>
        <w:t>Elle fait partie d’</w:t>
      </w:r>
      <w:hyperlink r:id="rId56" w:anchor="IE" w:tgtFrame="_blank" w:history="1">
        <w:r w:rsidRPr="00A640AD">
          <w:rPr>
            <w:rStyle w:val="normaltextrun"/>
            <w:rFonts w:ascii="Open Sans" w:hAnsi="Open Sans" w:cs="Open Sans"/>
            <w:b/>
            <w:bCs/>
            <w:color w:val="0000FF"/>
            <w:sz w:val="32"/>
            <w:szCs w:val="32"/>
            <w:lang w:val="fr-BE"/>
          </w:rPr>
          <w:t>Inclusion Europe</w:t>
        </w:r>
      </w:hyperlink>
      <w:r w:rsidRPr="00A640AD">
        <w:rPr>
          <w:rStyle w:val="normaltextrun"/>
          <w:rFonts w:ascii="Open Sans" w:hAnsi="Open Sans" w:cs="Open Sans"/>
          <w:sz w:val="32"/>
          <w:szCs w:val="32"/>
          <w:lang w:val="fr-BE"/>
        </w:rPr>
        <w:t>.</w:t>
      </w:r>
      <w:r w:rsidRPr="00A640AD">
        <w:rPr>
          <w:rStyle w:val="eop"/>
          <w:rFonts w:ascii="Open Sans" w:hAnsi="Open Sans" w:cs="Open Sans"/>
          <w:sz w:val="32"/>
          <w:szCs w:val="32"/>
        </w:rPr>
        <w:t> </w:t>
      </w:r>
    </w:p>
    <w:p w14:paraId="1327AE14"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sz w:val="32"/>
          <w:szCs w:val="32"/>
        </w:rPr>
      </w:pPr>
    </w:p>
    <w:p w14:paraId="744DF70D"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b/>
          <w:bCs/>
          <w:color w:val="000000" w:themeColor="text1"/>
          <w:sz w:val="35"/>
          <w:szCs w:val="35"/>
        </w:rPr>
        <w:t>ÉFOÉSZ</w:t>
      </w:r>
    </w:p>
    <w:p w14:paraId="6E0B99FE"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ÉFOÉSZ est une association d'organisations qui soutiennent et s'occupent de la réhabilitation des personnes ayant une déficience intellectuelle en Hongrie.</w:t>
      </w:r>
    </w:p>
    <w:p w14:paraId="4E1F913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2C13EDF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139DBD0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Commission européenne</w:t>
      </w:r>
      <w:r w:rsidRPr="00A640AD">
        <w:rPr>
          <w:rStyle w:val="eop"/>
          <w:rFonts w:ascii="Open Sans" w:hAnsi="Open Sans" w:cs="Open Sans"/>
          <w:sz w:val="32"/>
          <w:szCs w:val="32"/>
        </w:rPr>
        <w:t> </w:t>
      </w:r>
    </w:p>
    <w:p w14:paraId="256A9A2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La commission européenne travaille </w:t>
      </w:r>
      <w:r w:rsidRPr="00A640AD">
        <w:rPr>
          <w:rStyle w:val="eop"/>
          <w:rFonts w:ascii="Open Sans" w:hAnsi="Open Sans" w:cs="Open Sans"/>
          <w:sz w:val="32"/>
          <w:szCs w:val="32"/>
        </w:rPr>
        <w:t> </w:t>
      </w:r>
    </w:p>
    <w:p w14:paraId="05A7A7E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avec le </w:t>
      </w:r>
      <w:r w:rsidRPr="00A640AD">
        <w:rPr>
          <w:rStyle w:val="normaltextrun"/>
          <w:rFonts w:ascii="Open Sans" w:hAnsi="Open Sans" w:cs="Open Sans"/>
          <w:b/>
          <w:bCs/>
          <w:sz w:val="32"/>
          <w:szCs w:val="32"/>
          <w:lang w:val="fr-BE"/>
        </w:rPr>
        <w:t>Parlement européen</w:t>
      </w:r>
      <w:r w:rsidRPr="00A640AD">
        <w:rPr>
          <w:rStyle w:val="normaltextrun"/>
          <w:rFonts w:ascii="Open Sans" w:hAnsi="Open Sans" w:cs="Open Sans"/>
          <w:sz w:val="32"/>
          <w:szCs w:val="32"/>
          <w:lang w:val="fr-BE"/>
        </w:rPr>
        <w:t>.</w:t>
      </w:r>
      <w:r w:rsidRPr="00A640AD">
        <w:rPr>
          <w:rStyle w:val="eop"/>
          <w:rFonts w:ascii="Open Sans" w:hAnsi="Open Sans" w:cs="Open Sans"/>
          <w:sz w:val="32"/>
          <w:szCs w:val="32"/>
        </w:rPr>
        <w:t> </w:t>
      </w:r>
    </w:p>
    <w:p w14:paraId="0BE0059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2C42EA5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La commission européenne propose des lois </w:t>
      </w:r>
      <w:r w:rsidRPr="00A640AD">
        <w:rPr>
          <w:rStyle w:val="eop"/>
          <w:rFonts w:ascii="Open Sans" w:hAnsi="Open Sans" w:cs="Open Sans"/>
          <w:sz w:val="32"/>
          <w:szCs w:val="32"/>
        </w:rPr>
        <w:t> </w:t>
      </w:r>
    </w:p>
    <w:p w14:paraId="1E25C55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au Parlement européen </w:t>
      </w:r>
      <w:r w:rsidRPr="00A640AD">
        <w:rPr>
          <w:rStyle w:val="eop"/>
          <w:rFonts w:ascii="Open Sans" w:hAnsi="Open Sans" w:cs="Open Sans"/>
          <w:sz w:val="32"/>
          <w:szCs w:val="32"/>
        </w:rPr>
        <w:t> </w:t>
      </w:r>
    </w:p>
    <w:p w14:paraId="2A1015A9"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et au </w:t>
      </w:r>
      <w:r w:rsidRPr="00A640AD">
        <w:rPr>
          <w:rStyle w:val="normaltextrun"/>
          <w:rFonts w:ascii="Open Sans" w:hAnsi="Open Sans" w:cs="Open Sans"/>
          <w:b/>
          <w:bCs/>
          <w:sz w:val="32"/>
          <w:szCs w:val="32"/>
          <w:lang w:val="fr-BE"/>
        </w:rPr>
        <w:t>Conseil de l’Union européenne</w:t>
      </w:r>
      <w:r w:rsidRPr="00A640AD">
        <w:rPr>
          <w:rStyle w:val="normaltextrun"/>
          <w:rFonts w:ascii="Open Sans" w:hAnsi="Open Sans" w:cs="Open Sans"/>
          <w:sz w:val="32"/>
          <w:szCs w:val="32"/>
          <w:lang w:val="fr-BE"/>
        </w:rPr>
        <w:t> pour qu’ils en discutent.</w:t>
      </w:r>
      <w:r w:rsidRPr="00A640AD">
        <w:rPr>
          <w:rStyle w:val="eop"/>
          <w:rFonts w:ascii="Open Sans" w:hAnsi="Open Sans" w:cs="Open Sans"/>
          <w:sz w:val="32"/>
          <w:szCs w:val="32"/>
        </w:rPr>
        <w:t> </w:t>
      </w:r>
    </w:p>
    <w:p w14:paraId="461BCEA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33D4E4B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Elle s’assure aussi que les lois </w:t>
      </w:r>
      <w:r w:rsidRPr="00A640AD">
        <w:rPr>
          <w:rStyle w:val="eop"/>
          <w:rFonts w:ascii="Open Sans" w:hAnsi="Open Sans" w:cs="Open Sans"/>
          <w:sz w:val="32"/>
          <w:szCs w:val="32"/>
        </w:rPr>
        <w:t> </w:t>
      </w:r>
    </w:p>
    <w:p w14:paraId="0956415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qui ont été décidées </w:t>
      </w:r>
      <w:r w:rsidRPr="00A640AD">
        <w:rPr>
          <w:rStyle w:val="eop"/>
          <w:rFonts w:ascii="Open Sans" w:hAnsi="Open Sans" w:cs="Open Sans"/>
          <w:sz w:val="32"/>
          <w:szCs w:val="32"/>
        </w:rPr>
        <w:t> </w:t>
      </w:r>
    </w:p>
    <w:p w14:paraId="4D1503F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lastRenderedPageBreak/>
        <w:t>soient bien appliquées par les états membres.</w:t>
      </w:r>
      <w:r w:rsidRPr="00A640AD">
        <w:rPr>
          <w:rStyle w:val="eop"/>
          <w:rFonts w:ascii="Open Sans" w:hAnsi="Open Sans" w:cs="Open Sans"/>
          <w:sz w:val="32"/>
          <w:szCs w:val="32"/>
        </w:rPr>
        <w:t> </w:t>
      </w:r>
    </w:p>
    <w:p w14:paraId="3A46DDE6"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4BBB83F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73C36D07"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Parlement européen</w:t>
      </w:r>
      <w:r w:rsidRPr="00A640AD">
        <w:rPr>
          <w:rStyle w:val="eop"/>
          <w:rFonts w:ascii="Open Sans" w:hAnsi="Open Sans" w:cs="Open Sans"/>
          <w:sz w:val="32"/>
          <w:szCs w:val="32"/>
        </w:rPr>
        <w:t> </w:t>
      </w:r>
    </w:p>
    <w:p w14:paraId="2B3AA9DE"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Le Parlement Européen est un endroit où </w:t>
      </w:r>
      <w:r w:rsidRPr="00A640AD">
        <w:rPr>
          <w:rStyle w:val="eop"/>
          <w:rFonts w:ascii="Open Sans" w:hAnsi="Open Sans" w:cs="Open Sans"/>
          <w:color w:val="000000"/>
          <w:sz w:val="32"/>
          <w:szCs w:val="32"/>
        </w:rPr>
        <w:t> </w:t>
      </w:r>
    </w:p>
    <w:p w14:paraId="04937B19"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d’importantes décisions sont prises pour l’</w:t>
      </w:r>
      <w:r w:rsidRPr="00A640AD">
        <w:rPr>
          <w:rStyle w:val="normaltextrun"/>
          <w:rFonts w:ascii="Open Sans" w:hAnsi="Open Sans" w:cs="Open Sans"/>
          <w:b/>
          <w:bCs/>
          <w:color w:val="000000"/>
          <w:sz w:val="32"/>
          <w:szCs w:val="32"/>
          <w:lang w:val="fr-BE"/>
        </w:rPr>
        <w:t>Union européenne</w:t>
      </w:r>
      <w:r w:rsidRPr="00A640AD">
        <w:rPr>
          <w:rStyle w:val="normaltextrun"/>
          <w:rFonts w:ascii="Open Sans" w:hAnsi="Open Sans" w:cs="Open Sans"/>
          <w:color w:val="000000"/>
          <w:sz w:val="32"/>
          <w:szCs w:val="32"/>
          <w:lang w:val="fr-BE"/>
        </w:rPr>
        <w:t>.</w:t>
      </w:r>
      <w:r w:rsidRPr="00A640AD">
        <w:rPr>
          <w:rStyle w:val="eop"/>
          <w:rFonts w:ascii="Open Sans" w:hAnsi="Open Sans" w:cs="Open Sans"/>
          <w:color w:val="000000"/>
          <w:sz w:val="32"/>
          <w:szCs w:val="32"/>
        </w:rPr>
        <w:t> </w:t>
      </w:r>
    </w:p>
    <w:p w14:paraId="28E63291"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Par exemple</w:t>
      </w:r>
      <w:r w:rsidRPr="00A640AD">
        <w:rPr>
          <w:rStyle w:val="normaltextrun"/>
          <w:rFonts w:ascii="Arial" w:hAnsi="Arial" w:cs="Arial"/>
          <w:color w:val="000000"/>
          <w:sz w:val="32"/>
          <w:szCs w:val="32"/>
          <w:lang w:val="fr-BE"/>
        </w:rPr>
        <w:t> </w:t>
      </w:r>
      <w:r w:rsidRPr="00A640AD">
        <w:rPr>
          <w:rStyle w:val="normaltextrun"/>
          <w:rFonts w:ascii="Open Sans" w:hAnsi="Open Sans" w:cs="Open Sans"/>
          <w:color w:val="000000"/>
          <w:sz w:val="32"/>
          <w:szCs w:val="32"/>
          <w:lang w:val="fr-BE"/>
        </w:rPr>
        <w:t>: les lois.</w:t>
      </w:r>
      <w:r w:rsidRPr="00A640AD">
        <w:rPr>
          <w:rStyle w:val="eop"/>
          <w:rFonts w:ascii="Open Sans" w:hAnsi="Open Sans" w:cs="Open Sans"/>
          <w:color w:val="000000"/>
          <w:sz w:val="32"/>
          <w:szCs w:val="32"/>
        </w:rPr>
        <w:t> </w:t>
      </w:r>
    </w:p>
    <w:p w14:paraId="222EBF44"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Les membres du Parlement européen (en bref, MEPs) </w:t>
      </w:r>
      <w:r w:rsidRPr="00A640AD">
        <w:rPr>
          <w:rStyle w:val="eop"/>
          <w:rFonts w:ascii="Open Sans" w:hAnsi="Open Sans" w:cs="Open Sans"/>
          <w:color w:val="000000"/>
          <w:sz w:val="32"/>
          <w:szCs w:val="32"/>
        </w:rPr>
        <w:t> </w:t>
      </w:r>
    </w:p>
    <w:p w14:paraId="766C5E54"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prennent ces décisions </w:t>
      </w:r>
      <w:r w:rsidRPr="00A640AD">
        <w:rPr>
          <w:rStyle w:val="eop"/>
          <w:rFonts w:ascii="Open Sans" w:hAnsi="Open Sans" w:cs="Open Sans"/>
          <w:color w:val="000000"/>
          <w:sz w:val="32"/>
          <w:szCs w:val="32"/>
        </w:rPr>
        <w:t> </w:t>
      </w:r>
    </w:p>
    <w:p w14:paraId="366BB96C"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et représentent toutes les personnes </w:t>
      </w:r>
      <w:r w:rsidRPr="00A640AD">
        <w:rPr>
          <w:rStyle w:val="eop"/>
          <w:rFonts w:ascii="Open Sans" w:hAnsi="Open Sans" w:cs="Open Sans"/>
          <w:color w:val="000000"/>
          <w:sz w:val="32"/>
          <w:szCs w:val="32"/>
        </w:rPr>
        <w:t> </w:t>
      </w:r>
    </w:p>
    <w:p w14:paraId="5DB53648"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qui vivent dans l’Union européenne.</w:t>
      </w:r>
      <w:r w:rsidRPr="00A640AD">
        <w:rPr>
          <w:rStyle w:val="eop"/>
          <w:rFonts w:ascii="Open Sans" w:hAnsi="Open Sans" w:cs="Open Sans"/>
          <w:color w:val="000000"/>
          <w:sz w:val="32"/>
          <w:szCs w:val="32"/>
        </w:rPr>
        <w:t> </w:t>
      </w:r>
    </w:p>
    <w:p w14:paraId="0BF03E07"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color w:val="000000"/>
          <w:sz w:val="32"/>
          <w:szCs w:val="32"/>
        </w:rPr>
        <w:t> </w:t>
      </w:r>
    </w:p>
    <w:p w14:paraId="1A884C2A"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Tous les cinq ans, </w:t>
      </w:r>
      <w:r w:rsidRPr="00A640AD">
        <w:rPr>
          <w:rStyle w:val="eop"/>
          <w:rFonts w:ascii="Open Sans" w:hAnsi="Open Sans" w:cs="Open Sans"/>
          <w:color w:val="000000"/>
          <w:sz w:val="32"/>
          <w:szCs w:val="32"/>
        </w:rPr>
        <w:t> </w:t>
      </w:r>
    </w:p>
    <w:p w14:paraId="79DEB4E1"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les personnes qui vivent dans l’Union européenne </w:t>
      </w:r>
      <w:r w:rsidRPr="00A640AD">
        <w:rPr>
          <w:rStyle w:val="eop"/>
          <w:rFonts w:ascii="Open Sans" w:hAnsi="Open Sans" w:cs="Open Sans"/>
          <w:color w:val="000000"/>
          <w:sz w:val="32"/>
          <w:szCs w:val="32"/>
        </w:rPr>
        <w:t> </w:t>
      </w:r>
    </w:p>
    <w:p w14:paraId="6FCE22D5"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votent pour les MEPs de leur pays.</w:t>
      </w:r>
      <w:r w:rsidRPr="00A640AD">
        <w:rPr>
          <w:rStyle w:val="eop"/>
          <w:rFonts w:ascii="Open Sans" w:hAnsi="Open Sans" w:cs="Open Sans"/>
          <w:color w:val="000000"/>
          <w:sz w:val="32"/>
          <w:szCs w:val="32"/>
        </w:rPr>
        <w:t> </w:t>
      </w:r>
    </w:p>
    <w:p w14:paraId="521B3266"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color w:val="000000"/>
          <w:sz w:val="32"/>
          <w:szCs w:val="32"/>
        </w:rPr>
        <w:t> </w:t>
      </w:r>
    </w:p>
    <w:p w14:paraId="786957F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Union européenne</w:t>
      </w:r>
      <w:r w:rsidRPr="00A640AD">
        <w:rPr>
          <w:rStyle w:val="eop"/>
          <w:rFonts w:ascii="Open Sans" w:hAnsi="Open Sans" w:cs="Open Sans"/>
          <w:sz w:val="32"/>
          <w:szCs w:val="32"/>
        </w:rPr>
        <w:t> </w:t>
      </w:r>
    </w:p>
    <w:p w14:paraId="7C612BB8"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36D735A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L’Union Européenne (en bref, UE) est un groupe de 28 pays.</w:t>
      </w:r>
      <w:r w:rsidRPr="00A640AD">
        <w:rPr>
          <w:rStyle w:val="eop"/>
          <w:rFonts w:ascii="Open Sans" w:hAnsi="Open Sans" w:cs="Open Sans"/>
          <w:sz w:val="32"/>
          <w:szCs w:val="32"/>
        </w:rPr>
        <w:t> </w:t>
      </w:r>
    </w:p>
    <w:p w14:paraId="7931C1E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Nous appelons ces pays les «</w:t>
      </w:r>
      <w:r w:rsidRPr="00A640AD">
        <w:rPr>
          <w:rStyle w:val="normaltextrun"/>
          <w:rFonts w:ascii="Arial" w:hAnsi="Arial" w:cs="Arial"/>
          <w:sz w:val="32"/>
          <w:szCs w:val="32"/>
          <w:lang w:val="fr-BE"/>
        </w:rPr>
        <w:t> </w:t>
      </w:r>
      <w:r w:rsidRPr="00A640AD">
        <w:rPr>
          <w:rStyle w:val="normaltextrun"/>
          <w:rFonts w:ascii="Open Sans" w:hAnsi="Open Sans" w:cs="Open Sans"/>
          <w:sz w:val="32"/>
          <w:szCs w:val="32"/>
          <w:lang w:val="fr-BE"/>
        </w:rPr>
        <w:t>états membres</w:t>
      </w:r>
      <w:r w:rsidRPr="00A640AD">
        <w:rPr>
          <w:rStyle w:val="normaltextrun"/>
          <w:rFonts w:ascii="Arial" w:hAnsi="Arial" w:cs="Arial"/>
          <w:sz w:val="32"/>
          <w:szCs w:val="32"/>
          <w:lang w:val="fr-BE"/>
        </w:rPr>
        <w:t> </w:t>
      </w:r>
      <w:r w:rsidRPr="00A640AD">
        <w:rPr>
          <w:rStyle w:val="normaltextrun"/>
          <w:rFonts w:ascii="Open Sans" w:hAnsi="Open Sans" w:cs="Open Sans"/>
          <w:sz w:val="32"/>
          <w:szCs w:val="32"/>
          <w:lang w:val="fr-BE"/>
        </w:rPr>
        <w:t>».</w:t>
      </w:r>
      <w:r w:rsidRPr="00A640AD">
        <w:rPr>
          <w:rStyle w:val="eop"/>
          <w:rFonts w:ascii="Open Sans" w:hAnsi="Open Sans" w:cs="Open Sans"/>
          <w:sz w:val="32"/>
          <w:szCs w:val="32"/>
        </w:rPr>
        <w:t> </w:t>
      </w:r>
    </w:p>
    <w:p w14:paraId="04E86EE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Ils se sont rassemblés </w:t>
      </w:r>
      <w:r w:rsidRPr="00A640AD">
        <w:rPr>
          <w:rStyle w:val="eop"/>
          <w:rFonts w:ascii="Open Sans" w:hAnsi="Open Sans" w:cs="Open Sans"/>
          <w:sz w:val="32"/>
          <w:szCs w:val="32"/>
        </w:rPr>
        <w:t> </w:t>
      </w:r>
    </w:p>
    <w:p w14:paraId="63F4099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pour être plus fort politiquement et économiquement.</w:t>
      </w:r>
      <w:r w:rsidRPr="00A640AD">
        <w:rPr>
          <w:rStyle w:val="eop"/>
          <w:rFonts w:ascii="Open Sans" w:hAnsi="Open Sans" w:cs="Open Sans"/>
          <w:sz w:val="32"/>
          <w:szCs w:val="32"/>
        </w:rPr>
        <w:t> </w:t>
      </w:r>
    </w:p>
    <w:p w14:paraId="24217027"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31D850C6"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L’UE fait des lois sur des sujets importants pour les personnes qui vivent dans ces pays. </w:t>
      </w:r>
      <w:r w:rsidRPr="00A640AD">
        <w:rPr>
          <w:rStyle w:val="eop"/>
          <w:rFonts w:ascii="Open Sans" w:hAnsi="Open Sans" w:cs="Open Sans"/>
          <w:sz w:val="32"/>
          <w:szCs w:val="32"/>
        </w:rPr>
        <w:t> </w:t>
      </w:r>
    </w:p>
    <w:p w14:paraId="529F962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L’UE fait des lois dans différents domaines. Certains exemples sont</w:t>
      </w:r>
      <w:r w:rsidRPr="00A640AD">
        <w:rPr>
          <w:rStyle w:val="normaltextrun"/>
          <w:rFonts w:ascii="Arial" w:hAnsi="Arial" w:cs="Arial"/>
          <w:sz w:val="32"/>
          <w:szCs w:val="32"/>
          <w:lang w:val="fr-BE"/>
        </w:rPr>
        <w:t> </w:t>
      </w:r>
      <w:r w:rsidRPr="00A640AD">
        <w:rPr>
          <w:rStyle w:val="normaltextrun"/>
          <w:rFonts w:ascii="Open Sans" w:hAnsi="Open Sans" w:cs="Open Sans"/>
          <w:sz w:val="32"/>
          <w:szCs w:val="32"/>
          <w:lang w:val="fr-BE"/>
        </w:rPr>
        <w:t>:</w:t>
      </w:r>
      <w:r w:rsidRPr="00A640AD">
        <w:rPr>
          <w:rStyle w:val="normaltextrun"/>
          <w:rFonts w:ascii="Open Sans" w:hAnsi="Open Sans" w:cs="Open Sans"/>
          <w:sz w:val="32"/>
          <w:szCs w:val="32"/>
          <w:lang w:val="en-US"/>
        </w:rPr>
        <w:t> </w:t>
      </w:r>
      <w:r w:rsidRPr="00A640AD">
        <w:rPr>
          <w:rStyle w:val="eop"/>
          <w:rFonts w:ascii="Open Sans" w:hAnsi="Open Sans" w:cs="Open Sans"/>
          <w:sz w:val="32"/>
          <w:szCs w:val="32"/>
        </w:rPr>
        <w:t> </w:t>
      </w:r>
    </w:p>
    <w:p w14:paraId="4F4FD797" w14:textId="77777777" w:rsidR="00CD25DF" w:rsidRPr="00A640AD" w:rsidRDefault="00CD25DF" w:rsidP="00CD25DF">
      <w:pPr>
        <w:pStyle w:val="paragraph"/>
        <w:numPr>
          <w:ilvl w:val="0"/>
          <w:numId w:val="14"/>
        </w:numPr>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sz w:val="32"/>
          <w:szCs w:val="32"/>
          <w:lang w:val="fr-BE"/>
        </w:rPr>
        <w:t>Des lois pour protéger l’environnement</w:t>
      </w:r>
      <w:r w:rsidRPr="00A640AD">
        <w:rPr>
          <w:rStyle w:val="eop"/>
          <w:rFonts w:ascii="Open Sans" w:hAnsi="Open Sans" w:cs="Open Sans"/>
          <w:sz w:val="32"/>
          <w:szCs w:val="32"/>
        </w:rPr>
        <w:t> </w:t>
      </w:r>
    </w:p>
    <w:p w14:paraId="450EA701" w14:textId="77777777" w:rsidR="00CD25DF" w:rsidRPr="00A640AD" w:rsidRDefault="00CD25DF" w:rsidP="00CD25DF">
      <w:pPr>
        <w:pStyle w:val="paragraph"/>
        <w:numPr>
          <w:ilvl w:val="0"/>
          <w:numId w:val="14"/>
        </w:numPr>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sz w:val="32"/>
          <w:szCs w:val="32"/>
          <w:lang w:val="fr-BE"/>
        </w:rPr>
        <w:lastRenderedPageBreak/>
        <w:t>Des lois pour les fermiers</w:t>
      </w:r>
      <w:r w:rsidRPr="00A640AD">
        <w:rPr>
          <w:rStyle w:val="eop"/>
          <w:rFonts w:ascii="Open Sans" w:hAnsi="Open Sans" w:cs="Open Sans"/>
          <w:sz w:val="32"/>
          <w:szCs w:val="32"/>
        </w:rPr>
        <w:t> </w:t>
      </w:r>
    </w:p>
    <w:p w14:paraId="5E29A176" w14:textId="77777777" w:rsidR="00CD25DF" w:rsidRPr="00A640AD" w:rsidRDefault="00CD25DF" w:rsidP="00CD25DF">
      <w:pPr>
        <w:pStyle w:val="paragraph"/>
        <w:numPr>
          <w:ilvl w:val="0"/>
          <w:numId w:val="15"/>
        </w:numPr>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sz w:val="32"/>
          <w:szCs w:val="32"/>
          <w:lang w:val="fr-BE"/>
        </w:rPr>
        <w:t>Des lois pour protéger les consommateurs.</w:t>
      </w:r>
      <w:r w:rsidRPr="00A640AD">
        <w:rPr>
          <w:rStyle w:val="eop"/>
          <w:rFonts w:ascii="Open Sans" w:hAnsi="Open Sans" w:cs="Open Sans"/>
          <w:sz w:val="32"/>
          <w:szCs w:val="32"/>
        </w:rPr>
        <w:t> </w:t>
      </w:r>
    </w:p>
    <w:p w14:paraId="7E240C5F" w14:textId="77777777" w:rsidR="00CD25DF" w:rsidRPr="00A640AD" w:rsidRDefault="00CD25DF" w:rsidP="00CD25DF">
      <w:pPr>
        <w:pStyle w:val="paragraph"/>
        <w:spacing w:before="0" w:beforeAutospacing="0" w:after="0" w:afterAutospacing="0"/>
        <w:ind w:left="420"/>
        <w:textAlignment w:val="baseline"/>
        <w:rPr>
          <w:rFonts w:ascii="Open Sans" w:hAnsi="Open Sans" w:cs="Open Sans"/>
          <w:sz w:val="32"/>
          <w:szCs w:val="32"/>
        </w:rPr>
      </w:pPr>
      <w:r w:rsidRPr="00A640AD">
        <w:rPr>
          <w:rStyle w:val="normaltextrun"/>
          <w:rFonts w:ascii="Open Sans" w:hAnsi="Open Sans" w:cs="Open Sans"/>
          <w:sz w:val="32"/>
          <w:szCs w:val="32"/>
          <w:lang w:val="fr-BE"/>
        </w:rPr>
        <w:t>Un consommateur est quelqu’un qui achète des choses.</w:t>
      </w:r>
      <w:r w:rsidRPr="00A640AD">
        <w:rPr>
          <w:rStyle w:val="eop"/>
          <w:rFonts w:ascii="Open Sans" w:hAnsi="Open Sans" w:cs="Open Sans"/>
          <w:sz w:val="32"/>
          <w:szCs w:val="32"/>
        </w:rPr>
        <w:t> </w:t>
      </w:r>
    </w:p>
    <w:p w14:paraId="47FB96E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19D9795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L’UE fait aussi des lois qui sont importantes </w:t>
      </w:r>
      <w:r w:rsidRPr="00A640AD">
        <w:rPr>
          <w:rStyle w:val="eop"/>
          <w:rFonts w:ascii="Open Sans" w:hAnsi="Open Sans" w:cs="Open Sans"/>
          <w:sz w:val="32"/>
          <w:szCs w:val="32"/>
        </w:rPr>
        <w:t> </w:t>
      </w:r>
    </w:p>
    <w:p w14:paraId="4710820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pour les personnes qui ont un handicap.</w:t>
      </w:r>
      <w:r w:rsidRPr="00A640AD">
        <w:rPr>
          <w:rStyle w:val="eop"/>
          <w:rFonts w:ascii="Open Sans" w:hAnsi="Open Sans" w:cs="Open Sans"/>
          <w:sz w:val="32"/>
          <w:szCs w:val="32"/>
        </w:rPr>
        <w:t> </w:t>
      </w:r>
    </w:p>
    <w:p w14:paraId="5F5A143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L’UE a aussi fait une loi qui donne aux personnes qui ont un handicap</w:t>
      </w:r>
      <w:r w:rsidRPr="00A640AD">
        <w:rPr>
          <w:rStyle w:val="eop"/>
          <w:rFonts w:ascii="Open Sans" w:hAnsi="Open Sans" w:cs="Open Sans"/>
          <w:sz w:val="32"/>
          <w:szCs w:val="32"/>
        </w:rPr>
        <w:t> </w:t>
      </w:r>
    </w:p>
    <w:p w14:paraId="1DC5BC7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plus de droits quand elles voyagent.</w:t>
      </w:r>
      <w:r w:rsidRPr="00A640AD">
        <w:rPr>
          <w:rStyle w:val="eop"/>
          <w:rFonts w:ascii="Open Sans" w:hAnsi="Open Sans" w:cs="Open Sans"/>
          <w:sz w:val="32"/>
          <w:szCs w:val="32"/>
        </w:rPr>
        <w:t> </w:t>
      </w:r>
    </w:p>
    <w:p w14:paraId="45DB4C09"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0900E15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L’UE donne aussi de l’argent à ses états membres.</w:t>
      </w:r>
      <w:r w:rsidRPr="00A640AD">
        <w:rPr>
          <w:rStyle w:val="eop"/>
          <w:rFonts w:ascii="Open Sans" w:hAnsi="Open Sans" w:cs="Open Sans"/>
          <w:sz w:val="32"/>
          <w:szCs w:val="32"/>
        </w:rPr>
        <w:t> </w:t>
      </w:r>
    </w:p>
    <w:p w14:paraId="01D0B76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Une partie de cet argent est utilisé pour les personnes qui ont un handicap.</w:t>
      </w:r>
      <w:r w:rsidRPr="00A640AD">
        <w:rPr>
          <w:rStyle w:val="eop"/>
          <w:rFonts w:ascii="Open Sans" w:hAnsi="Open Sans" w:cs="Open Sans"/>
          <w:sz w:val="32"/>
          <w:szCs w:val="32"/>
        </w:rPr>
        <w:t> </w:t>
      </w:r>
    </w:p>
    <w:p w14:paraId="3F19594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4A83486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297E2E3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Gouvernement</w:t>
      </w:r>
      <w:r w:rsidRPr="00A640AD">
        <w:rPr>
          <w:rStyle w:val="eop"/>
          <w:rFonts w:ascii="Open Sans" w:hAnsi="Open Sans" w:cs="Open Sans"/>
          <w:sz w:val="32"/>
          <w:szCs w:val="32"/>
        </w:rPr>
        <w:t> </w:t>
      </w:r>
    </w:p>
    <w:p w14:paraId="68C03C7D"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Un gouvernement est un groupe de personnes </w:t>
      </w:r>
      <w:r w:rsidRPr="00A640AD">
        <w:rPr>
          <w:rStyle w:val="eop"/>
          <w:rFonts w:ascii="Open Sans" w:hAnsi="Open Sans" w:cs="Open Sans"/>
          <w:color w:val="000000"/>
          <w:sz w:val="32"/>
          <w:szCs w:val="32"/>
        </w:rPr>
        <w:t> </w:t>
      </w:r>
    </w:p>
    <w:p w14:paraId="31DD63F3"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qui prennent des décisions sur la façon de diriger un pays.</w:t>
      </w:r>
      <w:r w:rsidRPr="00A640AD">
        <w:rPr>
          <w:rStyle w:val="eop"/>
          <w:rFonts w:ascii="Open Sans" w:hAnsi="Open Sans" w:cs="Open Sans"/>
          <w:color w:val="000000"/>
          <w:sz w:val="32"/>
          <w:szCs w:val="32"/>
        </w:rPr>
        <w:t> </w:t>
      </w:r>
    </w:p>
    <w:p w14:paraId="15502145"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color w:val="222222"/>
          <w:sz w:val="32"/>
          <w:szCs w:val="32"/>
        </w:rPr>
        <w:t> </w:t>
      </w:r>
    </w:p>
    <w:p w14:paraId="3E190C30"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Par exemple,</w:t>
      </w:r>
      <w:r w:rsidRPr="00A640AD">
        <w:rPr>
          <w:rStyle w:val="eop"/>
          <w:rFonts w:ascii="Open Sans" w:hAnsi="Open Sans" w:cs="Open Sans"/>
          <w:color w:val="222222"/>
          <w:sz w:val="32"/>
          <w:szCs w:val="32"/>
        </w:rPr>
        <w:t> </w:t>
      </w:r>
    </w:p>
    <w:p w14:paraId="61F56926" w14:textId="77777777" w:rsidR="00CD25DF" w:rsidRPr="00A640AD" w:rsidRDefault="00CD25DF" w:rsidP="00CD25DF">
      <w:pPr>
        <w:pStyle w:val="paragraph"/>
        <w:numPr>
          <w:ilvl w:val="0"/>
          <w:numId w:val="16"/>
        </w:numPr>
        <w:shd w:val="clear" w:color="auto" w:fill="FFFFFF"/>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sur comment l’argent est dépensé,</w:t>
      </w:r>
      <w:r w:rsidRPr="00A640AD">
        <w:rPr>
          <w:rStyle w:val="eop"/>
          <w:rFonts w:ascii="Open Sans" w:hAnsi="Open Sans" w:cs="Open Sans"/>
          <w:color w:val="222222"/>
          <w:sz w:val="32"/>
          <w:szCs w:val="32"/>
        </w:rPr>
        <w:t> </w:t>
      </w:r>
    </w:p>
    <w:p w14:paraId="1ECFBD3C" w14:textId="77777777" w:rsidR="00CD25DF" w:rsidRPr="00A640AD" w:rsidRDefault="00CD25DF" w:rsidP="00CD25DF">
      <w:pPr>
        <w:pStyle w:val="paragraph"/>
        <w:numPr>
          <w:ilvl w:val="0"/>
          <w:numId w:val="16"/>
        </w:numPr>
        <w:shd w:val="clear" w:color="auto" w:fill="FFFFFF"/>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sur les transports publics,</w:t>
      </w:r>
      <w:r w:rsidRPr="00A640AD">
        <w:rPr>
          <w:rStyle w:val="eop"/>
          <w:rFonts w:ascii="Open Sans" w:hAnsi="Open Sans" w:cs="Open Sans"/>
          <w:color w:val="222222"/>
          <w:sz w:val="32"/>
          <w:szCs w:val="32"/>
        </w:rPr>
        <w:t> </w:t>
      </w:r>
    </w:p>
    <w:p w14:paraId="229B65E3" w14:textId="77777777" w:rsidR="00CD25DF" w:rsidRPr="00A640AD" w:rsidRDefault="00CD25DF" w:rsidP="00CD25DF">
      <w:pPr>
        <w:pStyle w:val="paragraph"/>
        <w:numPr>
          <w:ilvl w:val="0"/>
          <w:numId w:val="16"/>
        </w:numPr>
        <w:shd w:val="clear" w:color="auto" w:fill="FFFFFF"/>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sur les écoles,</w:t>
      </w:r>
      <w:r w:rsidRPr="00A640AD">
        <w:rPr>
          <w:rStyle w:val="eop"/>
          <w:rFonts w:ascii="Open Sans" w:hAnsi="Open Sans" w:cs="Open Sans"/>
          <w:color w:val="222222"/>
          <w:sz w:val="32"/>
          <w:szCs w:val="32"/>
        </w:rPr>
        <w:t> </w:t>
      </w:r>
    </w:p>
    <w:p w14:paraId="3EA08D0E" w14:textId="77777777" w:rsidR="00CD25DF" w:rsidRPr="00A640AD" w:rsidRDefault="00CD25DF" w:rsidP="00CD25DF">
      <w:pPr>
        <w:pStyle w:val="paragraph"/>
        <w:numPr>
          <w:ilvl w:val="0"/>
          <w:numId w:val="17"/>
        </w:numPr>
        <w:shd w:val="clear" w:color="auto" w:fill="FFFFFF"/>
        <w:spacing w:before="0" w:beforeAutospacing="0" w:after="0" w:afterAutospacing="0"/>
        <w:ind w:left="60" w:firstLine="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sur les hôpitaux.</w:t>
      </w:r>
      <w:r w:rsidRPr="00A640AD">
        <w:rPr>
          <w:rStyle w:val="eop"/>
          <w:rFonts w:ascii="Open Sans" w:hAnsi="Open Sans" w:cs="Open Sans"/>
          <w:color w:val="222222"/>
          <w:sz w:val="32"/>
          <w:szCs w:val="32"/>
        </w:rPr>
        <w:t> </w:t>
      </w:r>
    </w:p>
    <w:p w14:paraId="305038E4"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color w:val="222222"/>
          <w:sz w:val="32"/>
          <w:szCs w:val="32"/>
        </w:rPr>
        <w:t> </w:t>
      </w:r>
    </w:p>
    <w:p w14:paraId="10A33E66"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222222"/>
          <w:sz w:val="32"/>
          <w:szCs w:val="32"/>
          <w:lang w:val="fr-BE"/>
        </w:rPr>
        <w:t>Toutes les quelques années, il y a des </w:t>
      </w:r>
      <w:r w:rsidRPr="00A640AD">
        <w:rPr>
          <w:rStyle w:val="normaltextrun"/>
          <w:rFonts w:ascii="Open Sans" w:hAnsi="Open Sans" w:cs="Open Sans"/>
          <w:b/>
          <w:bCs/>
          <w:color w:val="222222"/>
          <w:sz w:val="32"/>
          <w:szCs w:val="32"/>
          <w:lang w:val="fr-BE"/>
        </w:rPr>
        <w:t>élections</w:t>
      </w:r>
      <w:r w:rsidRPr="00A640AD">
        <w:rPr>
          <w:rStyle w:val="normaltextrun"/>
          <w:rFonts w:ascii="Open Sans" w:hAnsi="Open Sans" w:cs="Open Sans"/>
          <w:color w:val="222222"/>
          <w:sz w:val="32"/>
          <w:szCs w:val="32"/>
          <w:lang w:val="fr-BE"/>
        </w:rPr>
        <w:t> </w:t>
      </w:r>
      <w:r w:rsidRPr="00A640AD">
        <w:rPr>
          <w:rStyle w:val="eop"/>
          <w:rFonts w:ascii="Open Sans" w:hAnsi="Open Sans" w:cs="Open Sans"/>
          <w:color w:val="222222"/>
          <w:sz w:val="32"/>
          <w:szCs w:val="32"/>
        </w:rPr>
        <w:t> </w:t>
      </w:r>
    </w:p>
    <w:p w14:paraId="619D920A"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pour </w:t>
      </w:r>
      <w:r w:rsidRPr="00A640AD">
        <w:rPr>
          <w:rStyle w:val="normaltextrun"/>
          <w:rFonts w:ascii="Open Sans" w:hAnsi="Open Sans" w:cs="Open Sans"/>
          <w:b/>
          <w:bCs/>
          <w:color w:val="222222"/>
          <w:sz w:val="32"/>
          <w:szCs w:val="32"/>
          <w:lang w:val="fr-BE"/>
        </w:rPr>
        <w:t>voter</w:t>
      </w:r>
      <w:r w:rsidRPr="00A640AD">
        <w:rPr>
          <w:rStyle w:val="normaltextrun"/>
          <w:rFonts w:ascii="Open Sans" w:hAnsi="Open Sans" w:cs="Open Sans"/>
          <w:color w:val="000000"/>
          <w:sz w:val="32"/>
          <w:szCs w:val="32"/>
          <w:lang w:val="fr-BE"/>
        </w:rPr>
        <w:t> pour un nouveau gouvernement.</w:t>
      </w:r>
      <w:r w:rsidRPr="00A640AD">
        <w:rPr>
          <w:rStyle w:val="eop"/>
          <w:rFonts w:ascii="Open Sans" w:hAnsi="Open Sans" w:cs="Open Sans"/>
          <w:color w:val="000000"/>
          <w:sz w:val="32"/>
          <w:szCs w:val="32"/>
        </w:rPr>
        <w:t> </w:t>
      </w:r>
    </w:p>
    <w:p w14:paraId="74F8724E"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7A46110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Tutelle</w:t>
      </w:r>
      <w:r w:rsidRPr="00A640AD">
        <w:rPr>
          <w:rStyle w:val="eop"/>
          <w:rFonts w:ascii="Open Sans" w:hAnsi="Open Sans" w:cs="Open Sans"/>
          <w:sz w:val="32"/>
          <w:szCs w:val="32"/>
        </w:rPr>
        <w:t> </w:t>
      </w:r>
    </w:p>
    <w:p w14:paraId="6D07E23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lastRenderedPageBreak/>
        <w:t>La tutelle permet à certaines personnes </w:t>
      </w:r>
      <w:r w:rsidRPr="00A640AD">
        <w:rPr>
          <w:rStyle w:val="eop"/>
          <w:rFonts w:ascii="Open Sans" w:hAnsi="Open Sans" w:cs="Open Sans"/>
          <w:sz w:val="32"/>
          <w:szCs w:val="32"/>
        </w:rPr>
        <w:t> </w:t>
      </w:r>
    </w:p>
    <w:p w14:paraId="627EBD2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de faire des choix de vie pour d’autres.</w:t>
      </w:r>
      <w:r w:rsidRPr="00A640AD">
        <w:rPr>
          <w:rStyle w:val="eop"/>
          <w:rFonts w:ascii="Open Sans" w:hAnsi="Open Sans" w:cs="Open Sans"/>
          <w:sz w:val="32"/>
          <w:szCs w:val="32"/>
        </w:rPr>
        <w:t> </w:t>
      </w:r>
    </w:p>
    <w:p w14:paraId="332CA67E"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52FBF14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La personne qui prend ces décisions pour vous </w:t>
      </w:r>
      <w:r w:rsidRPr="00A640AD">
        <w:rPr>
          <w:rStyle w:val="eop"/>
          <w:rFonts w:ascii="Open Sans" w:hAnsi="Open Sans" w:cs="Open Sans"/>
          <w:sz w:val="32"/>
          <w:szCs w:val="32"/>
        </w:rPr>
        <w:t> </w:t>
      </w:r>
    </w:p>
    <w:p w14:paraId="266367B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est votre tuteur.</w:t>
      </w:r>
      <w:r w:rsidRPr="00A640AD">
        <w:rPr>
          <w:rStyle w:val="eop"/>
          <w:rFonts w:ascii="Open Sans" w:hAnsi="Open Sans" w:cs="Open Sans"/>
          <w:sz w:val="32"/>
          <w:szCs w:val="32"/>
        </w:rPr>
        <w:t> </w:t>
      </w:r>
    </w:p>
    <w:p w14:paraId="4E8F93A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Votre tuteur peut décider des choses pour vous, </w:t>
      </w:r>
      <w:r w:rsidRPr="00A640AD">
        <w:rPr>
          <w:rStyle w:val="eop"/>
          <w:rFonts w:ascii="Open Sans" w:hAnsi="Open Sans" w:cs="Open Sans"/>
          <w:sz w:val="32"/>
          <w:szCs w:val="32"/>
        </w:rPr>
        <w:t> </w:t>
      </w:r>
    </w:p>
    <w:p w14:paraId="752141C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comme l’endroit où vous vivez.</w:t>
      </w:r>
      <w:r w:rsidRPr="00A640AD">
        <w:rPr>
          <w:rStyle w:val="eop"/>
          <w:rFonts w:ascii="Open Sans" w:hAnsi="Open Sans" w:cs="Open Sans"/>
          <w:sz w:val="32"/>
          <w:szCs w:val="32"/>
        </w:rPr>
        <w:t> </w:t>
      </w:r>
    </w:p>
    <w:p w14:paraId="17E4E7F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43A336E9"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Parfois, les personnes sous tutelle ne sont pas autorisées </w:t>
      </w:r>
      <w:r w:rsidRPr="00A640AD">
        <w:rPr>
          <w:rStyle w:val="eop"/>
          <w:rFonts w:ascii="Open Sans" w:hAnsi="Open Sans" w:cs="Open Sans"/>
          <w:sz w:val="32"/>
          <w:szCs w:val="32"/>
        </w:rPr>
        <w:t> </w:t>
      </w:r>
    </w:p>
    <w:p w14:paraId="677E561E"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à voter, à se marier ou à s’occuper de leurs enfants.</w:t>
      </w:r>
      <w:r w:rsidRPr="00A640AD">
        <w:rPr>
          <w:rStyle w:val="eop"/>
          <w:rFonts w:ascii="Open Sans" w:hAnsi="Open Sans" w:cs="Open Sans"/>
          <w:sz w:val="32"/>
          <w:szCs w:val="32"/>
        </w:rPr>
        <w:t> </w:t>
      </w:r>
    </w:p>
    <w:p w14:paraId="74BAB60E"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39E72C46"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Inclusion Europe</w:t>
      </w:r>
      <w:r w:rsidRPr="00A640AD">
        <w:rPr>
          <w:rStyle w:val="eop"/>
          <w:rFonts w:ascii="Open Sans" w:hAnsi="Open Sans" w:cs="Open Sans"/>
          <w:sz w:val="32"/>
          <w:szCs w:val="32"/>
        </w:rPr>
        <w:t> </w:t>
      </w:r>
    </w:p>
    <w:p w14:paraId="749A5690"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Inclusion Europe est une organisation</w:t>
      </w:r>
      <w:r w:rsidRPr="00A640AD">
        <w:rPr>
          <w:rStyle w:val="eop"/>
          <w:rFonts w:ascii="Open Sans" w:hAnsi="Open Sans" w:cs="Open Sans"/>
          <w:sz w:val="32"/>
          <w:szCs w:val="32"/>
        </w:rPr>
        <w:t> </w:t>
      </w:r>
    </w:p>
    <w:p w14:paraId="5FF7CA0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pour les personnes qui ont un </w:t>
      </w:r>
      <w:r w:rsidRPr="00A640AD">
        <w:rPr>
          <w:rStyle w:val="normaltextrun"/>
          <w:rFonts w:ascii="Open Sans" w:hAnsi="Open Sans" w:cs="Open Sans"/>
          <w:b/>
          <w:bCs/>
          <w:sz w:val="32"/>
          <w:szCs w:val="32"/>
          <w:lang w:val="fr-BE"/>
        </w:rPr>
        <w:t>handicap intellectuel</w:t>
      </w:r>
      <w:r w:rsidRPr="00A640AD">
        <w:rPr>
          <w:rStyle w:val="normaltextrun"/>
          <w:rFonts w:ascii="Open Sans" w:hAnsi="Open Sans" w:cs="Open Sans"/>
          <w:sz w:val="32"/>
          <w:szCs w:val="32"/>
          <w:lang w:val="fr-BE"/>
        </w:rPr>
        <w:t> </w:t>
      </w:r>
      <w:r w:rsidRPr="00A640AD">
        <w:rPr>
          <w:rStyle w:val="eop"/>
          <w:rFonts w:ascii="Open Sans" w:hAnsi="Open Sans" w:cs="Open Sans"/>
          <w:sz w:val="32"/>
          <w:szCs w:val="32"/>
        </w:rPr>
        <w:t> </w:t>
      </w:r>
    </w:p>
    <w:p w14:paraId="400F126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et pour leur famille.</w:t>
      </w:r>
      <w:r w:rsidRPr="00A640AD">
        <w:rPr>
          <w:rStyle w:val="eop"/>
          <w:rFonts w:ascii="Open Sans" w:hAnsi="Open Sans" w:cs="Open Sans"/>
          <w:sz w:val="32"/>
          <w:szCs w:val="32"/>
        </w:rPr>
        <w:t> </w:t>
      </w:r>
    </w:p>
    <w:p w14:paraId="1D414C9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6D24E50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Nous nous battons pour leur garantir des droits égaux et pour l’inclusion en Europe.</w:t>
      </w:r>
      <w:r w:rsidRPr="00A640AD">
        <w:rPr>
          <w:rStyle w:val="eop"/>
          <w:rFonts w:ascii="Open Sans" w:hAnsi="Open Sans" w:cs="Open Sans"/>
          <w:sz w:val="32"/>
          <w:szCs w:val="32"/>
        </w:rPr>
        <w:t> </w:t>
      </w:r>
    </w:p>
    <w:p w14:paraId="3B73D82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Nous voulons aussi améliorer les lois en Europe.</w:t>
      </w:r>
      <w:r w:rsidRPr="00A640AD">
        <w:rPr>
          <w:rStyle w:val="eop"/>
          <w:rFonts w:ascii="Open Sans" w:hAnsi="Open Sans" w:cs="Open Sans"/>
          <w:sz w:val="32"/>
          <w:szCs w:val="32"/>
        </w:rPr>
        <w:t> </w:t>
      </w:r>
    </w:p>
    <w:p w14:paraId="6638EF8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Nous avons commencé en 1988.</w:t>
      </w:r>
      <w:r w:rsidRPr="00A640AD">
        <w:rPr>
          <w:rStyle w:val="eop"/>
          <w:rFonts w:ascii="Open Sans" w:hAnsi="Open Sans" w:cs="Open Sans"/>
          <w:sz w:val="32"/>
          <w:szCs w:val="32"/>
        </w:rPr>
        <w:t> </w:t>
      </w:r>
    </w:p>
    <w:p w14:paraId="31498B7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6D795A3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Nous avons 79 membres dans 39 pays européens.</w:t>
      </w:r>
      <w:r w:rsidRPr="00A640AD">
        <w:rPr>
          <w:rStyle w:val="eop"/>
          <w:rFonts w:ascii="Open Sans" w:hAnsi="Open Sans" w:cs="Open Sans"/>
          <w:sz w:val="32"/>
          <w:szCs w:val="32"/>
        </w:rPr>
        <w:t> </w:t>
      </w:r>
    </w:p>
    <w:p w14:paraId="6387742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Nous nous trouvons à Bruxelles en Belgique.</w:t>
      </w:r>
      <w:r w:rsidRPr="00A640AD">
        <w:rPr>
          <w:rStyle w:val="eop"/>
          <w:rFonts w:ascii="Open Sans" w:hAnsi="Open Sans" w:cs="Open Sans"/>
          <w:sz w:val="32"/>
          <w:szCs w:val="32"/>
        </w:rPr>
        <w:t> </w:t>
      </w:r>
    </w:p>
    <w:p w14:paraId="5E7F0900"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4A893E3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0E255998"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Éducation, formation ou emploi inclusif</w:t>
      </w:r>
      <w:r w:rsidRPr="00A640AD">
        <w:rPr>
          <w:rStyle w:val="eop"/>
          <w:rFonts w:ascii="Open Sans" w:hAnsi="Open Sans" w:cs="Open Sans"/>
          <w:sz w:val="32"/>
          <w:szCs w:val="32"/>
        </w:rPr>
        <w:t> </w:t>
      </w:r>
    </w:p>
    <w:p w14:paraId="49EACED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L’éducation, la formation ou l’emploi inclusif</w:t>
      </w:r>
      <w:r w:rsidRPr="00A640AD">
        <w:rPr>
          <w:rStyle w:val="eop"/>
          <w:rFonts w:ascii="Open Sans" w:hAnsi="Open Sans" w:cs="Open Sans"/>
          <w:sz w:val="32"/>
          <w:szCs w:val="32"/>
        </w:rPr>
        <w:t> </w:t>
      </w:r>
    </w:p>
    <w:p w14:paraId="500F12C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signifie que les personnes qui ont un </w:t>
      </w:r>
      <w:r w:rsidRPr="00A640AD">
        <w:rPr>
          <w:rStyle w:val="normaltextrun"/>
          <w:rFonts w:ascii="Open Sans" w:hAnsi="Open Sans" w:cs="Open Sans"/>
          <w:b/>
          <w:bCs/>
          <w:sz w:val="32"/>
          <w:szCs w:val="32"/>
          <w:lang w:val="fr-BE"/>
        </w:rPr>
        <w:t>handicap intellectuel</w:t>
      </w:r>
      <w:r w:rsidRPr="00A640AD">
        <w:rPr>
          <w:rStyle w:val="eop"/>
          <w:rFonts w:ascii="Open Sans" w:hAnsi="Open Sans" w:cs="Open Sans"/>
          <w:sz w:val="32"/>
          <w:szCs w:val="32"/>
        </w:rPr>
        <w:t> </w:t>
      </w:r>
    </w:p>
    <w:p w14:paraId="6D4F7CD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peuvent apprendre et travailler ensemble</w:t>
      </w:r>
      <w:r w:rsidRPr="00A640AD">
        <w:rPr>
          <w:rStyle w:val="eop"/>
          <w:rFonts w:ascii="Open Sans" w:hAnsi="Open Sans" w:cs="Open Sans"/>
          <w:sz w:val="32"/>
          <w:szCs w:val="32"/>
        </w:rPr>
        <w:t> </w:t>
      </w:r>
    </w:p>
    <w:p w14:paraId="1D74E7D9"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lastRenderedPageBreak/>
        <w:t>avec d’autres personnes qui n’ont pas de handicap.</w:t>
      </w:r>
      <w:r w:rsidRPr="00A640AD">
        <w:rPr>
          <w:rStyle w:val="eop"/>
          <w:rFonts w:ascii="Open Sans" w:hAnsi="Open Sans" w:cs="Open Sans"/>
          <w:sz w:val="32"/>
          <w:szCs w:val="32"/>
        </w:rPr>
        <w:t> </w:t>
      </w:r>
    </w:p>
    <w:p w14:paraId="28EF3C09"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7CDEF4B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Institutions</w:t>
      </w:r>
      <w:r w:rsidRPr="00A640AD">
        <w:rPr>
          <w:rStyle w:val="eop"/>
          <w:rFonts w:ascii="Open Sans" w:hAnsi="Open Sans" w:cs="Open Sans"/>
          <w:sz w:val="32"/>
          <w:szCs w:val="32"/>
        </w:rPr>
        <w:t> </w:t>
      </w:r>
    </w:p>
    <w:p w14:paraId="105E18D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Les institutions sont des endroits où les </w:t>
      </w:r>
      <w:r w:rsidRPr="00A640AD">
        <w:rPr>
          <w:rStyle w:val="eop"/>
          <w:rFonts w:ascii="Open Sans" w:hAnsi="Open Sans" w:cs="Open Sans"/>
          <w:sz w:val="32"/>
          <w:szCs w:val="32"/>
        </w:rPr>
        <w:t> </w:t>
      </w:r>
    </w:p>
    <w:p w14:paraId="04EB072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personnes qui on un </w:t>
      </w:r>
      <w:r w:rsidRPr="00A640AD">
        <w:rPr>
          <w:rStyle w:val="normaltextrun"/>
          <w:rFonts w:ascii="Open Sans" w:hAnsi="Open Sans" w:cs="Open Sans"/>
          <w:b/>
          <w:bCs/>
          <w:sz w:val="32"/>
          <w:szCs w:val="32"/>
          <w:lang w:val="fr-BE"/>
        </w:rPr>
        <w:t>handicap intellectuel</w:t>
      </w:r>
      <w:r w:rsidRPr="00A640AD">
        <w:rPr>
          <w:rStyle w:val="normaltextrun"/>
          <w:rFonts w:ascii="Open Sans" w:hAnsi="Open Sans" w:cs="Open Sans"/>
          <w:sz w:val="32"/>
          <w:szCs w:val="32"/>
          <w:lang w:val="fr-BE"/>
        </w:rPr>
        <w:t> vivent </w:t>
      </w:r>
      <w:r w:rsidRPr="00A640AD">
        <w:rPr>
          <w:rStyle w:val="eop"/>
          <w:rFonts w:ascii="Open Sans" w:hAnsi="Open Sans" w:cs="Open Sans"/>
          <w:sz w:val="32"/>
          <w:szCs w:val="32"/>
        </w:rPr>
        <w:t> </w:t>
      </w:r>
    </w:p>
    <w:p w14:paraId="477D6AD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avec d’autres personnes qui ont un handicap intellectuel.</w:t>
      </w:r>
      <w:r w:rsidRPr="00A640AD">
        <w:rPr>
          <w:rStyle w:val="eop"/>
          <w:rFonts w:ascii="Open Sans" w:hAnsi="Open Sans" w:cs="Open Sans"/>
          <w:sz w:val="32"/>
          <w:szCs w:val="32"/>
        </w:rPr>
        <w:t> </w:t>
      </w:r>
    </w:p>
    <w:p w14:paraId="31785229"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6FF4AE2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Ils vivent à l’écart des autres personnes. </w:t>
      </w:r>
      <w:r w:rsidRPr="00A640AD">
        <w:rPr>
          <w:rStyle w:val="eop"/>
          <w:rFonts w:ascii="Open Sans" w:hAnsi="Open Sans" w:cs="Open Sans"/>
          <w:sz w:val="32"/>
          <w:szCs w:val="32"/>
        </w:rPr>
        <w:t> </w:t>
      </w:r>
    </w:p>
    <w:p w14:paraId="18C933E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C’est ce que nous appelons «</w:t>
      </w:r>
      <w:r w:rsidRPr="00A640AD">
        <w:rPr>
          <w:rStyle w:val="normaltextrun"/>
          <w:rFonts w:ascii="Arial" w:hAnsi="Arial" w:cs="Arial"/>
          <w:sz w:val="32"/>
          <w:szCs w:val="32"/>
          <w:lang w:val="fr-BE"/>
        </w:rPr>
        <w:t> </w:t>
      </w:r>
      <w:r w:rsidRPr="00A640AD">
        <w:rPr>
          <w:rStyle w:val="normaltextrun"/>
          <w:rFonts w:ascii="Open Sans" w:hAnsi="Open Sans" w:cs="Open Sans"/>
          <w:sz w:val="32"/>
          <w:szCs w:val="32"/>
          <w:lang w:val="fr-BE"/>
        </w:rPr>
        <w:t>séparé</w:t>
      </w:r>
      <w:r w:rsidRPr="00A640AD">
        <w:rPr>
          <w:rStyle w:val="normaltextrun"/>
          <w:rFonts w:ascii="Arial" w:hAnsi="Arial" w:cs="Arial"/>
          <w:sz w:val="32"/>
          <w:szCs w:val="32"/>
          <w:lang w:val="fr-BE"/>
        </w:rPr>
        <w:t> </w:t>
      </w:r>
      <w:r w:rsidRPr="00A640AD">
        <w:rPr>
          <w:rStyle w:val="normaltextrun"/>
          <w:rFonts w:ascii="Open Sans" w:hAnsi="Open Sans" w:cs="Open Sans"/>
          <w:sz w:val="32"/>
          <w:szCs w:val="32"/>
          <w:lang w:val="fr-BE"/>
        </w:rPr>
        <w:t>».</w:t>
      </w:r>
      <w:r w:rsidRPr="00A640AD">
        <w:rPr>
          <w:rStyle w:val="eop"/>
          <w:rFonts w:ascii="Open Sans" w:hAnsi="Open Sans" w:cs="Open Sans"/>
          <w:sz w:val="32"/>
          <w:szCs w:val="32"/>
        </w:rPr>
        <w:t> </w:t>
      </w:r>
    </w:p>
    <w:p w14:paraId="79D81D5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Parfois cela arrive contre leur volonté.</w:t>
      </w:r>
      <w:r w:rsidRPr="00A640AD">
        <w:rPr>
          <w:rStyle w:val="eop"/>
          <w:rFonts w:ascii="Open Sans" w:hAnsi="Open Sans" w:cs="Open Sans"/>
          <w:sz w:val="32"/>
          <w:szCs w:val="32"/>
        </w:rPr>
        <w:t> </w:t>
      </w:r>
    </w:p>
    <w:p w14:paraId="72EBAF28"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56AB963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Les personnes qui vivent dans des institutions </w:t>
      </w:r>
      <w:r w:rsidRPr="00A640AD">
        <w:rPr>
          <w:rStyle w:val="eop"/>
          <w:rFonts w:ascii="Open Sans" w:hAnsi="Open Sans" w:cs="Open Sans"/>
          <w:sz w:val="32"/>
          <w:szCs w:val="32"/>
        </w:rPr>
        <w:t> </w:t>
      </w:r>
    </w:p>
    <w:p w14:paraId="0FAF234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doivent suivre les règles de l’institution </w:t>
      </w:r>
      <w:r w:rsidRPr="00A640AD">
        <w:rPr>
          <w:rStyle w:val="eop"/>
          <w:rFonts w:ascii="Open Sans" w:hAnsi="Open Sans" w:cs="Open Sans"/>
          <w:sz w:val="32"/>
          <w:szCs w:val="32"/>
        </w:rPr>
        <w:t> </w:t>
      </w:r>
    </w:p>
    <w:p w14:paraId="4CE976C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et ne peuvent pas décider pour elles-mêmes.</w:t>
      </w:r>
      <w:r w:rsidRPr="00A640AD">
        <w:rPr>
          <w:rStyle w:val="eop"/>
          <w:rFonts w:ascii="Open Sans" w:hAnsi="Open Sans" w:cs="Open Sans"/>
          <w:sz w:val="32"/>
          <w:szCs w:val="32"/>
        </w:rPr>
        <w:t> </w:t>
      </w:r>
    </w:p>
    <w:p w14:paraId="337F2A5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3087B787"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619875CE" w14:textId="77777777" w:rsidR="00CD25DF" w:rsidRPr="00A640AD" w:rsidRDefault="00CD25DF" w:rsidP="00CD25DF">
      <w:pPr>
        <w:pStyle w:val="paragraph"/>
        <w:spacing w:before="0" w:beforeAutospacing="0" w:after="0" w:afterAutospacing="0"/>
        <w:textAlignment w:val="baseline"/>
        <w:rPr>
          <w:rFonts w:ascii="Open Sans" w:hAnsi="Open Sans" w:cs="Open Sans"/>
          <w:b/>
          <w:bCs/>
          <w:color w:val="231F20"/>
          <w:sz w:val="32"/>
          <w:szCs w:val="32"/>
        </w:rPr>
      </w:pPr>
      <w:r w:rsidRPr="00A640AD">
        <w:rPr>
          <w:rStyle w:val="normaltextrun"/>
          <w:rFonts w:ascii="Open Sans" w:hAnsi="Open Sans" w:cs="Open Sans"/>
          <w:b/>
          <w:bCs/>
          <w:color w:val="231F20"/>
          <w:sz w:val="32"/>
          <w:szCs w:val="32"/>
          <w:lang w:val="fr-BE"/>
        </w:rPr>
        <w:t>Handicap intellectuel</w:t>
      </w:r>
      <w:r w:rsidRPr="00A640AD">
        <w:rPr>
          <w:rStyle w:val="eop"/>
          <w:rFonts w:ascii="Open Sans" w:hAnsi="Open Sans" w:cs="Open Sans"/>
          <w:b/>
          <w:bCs/>
          <w:color w:val="231F20"/>
          <w:sz w:val="32"/>
          <w:szCs w:val="32"/>
        </w:rPr>
        <w:t> </w:t>
      </w:r>
    </w:p>
    <w:p w14:paraId="30EC4FC8"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74BD6D5E"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Si vous avez un handicap intellectuel,</w:t>
      </w:r>
      <w:r w:rsidRPr="00A640AD">
        <w:rPr>
          <w:rStyle w:val="eop"/>
          <w:rFonts w:ascii="Open Sans" w:hAnsi="Open Sans" w:cs="Open Sans"/>
          <w:sz w:val="32"/>
          <w:szCs w:val="32"/>
        </w:rPr>
        <w:t> </w:t>
      </w:r>
    </w:p>
    <w:p w14:paraId="2219947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cela signifie que c’est plus difficile pour vous </w:t>
      </w:r>
      <w:r w:rsidRPr="00A640AD">
        <w:rPr>
          <w:rStyle w:val="eop"/>
          <w:rFonts w:ascii="Open Sans" w:hAnsi="Open Sans" w:cs="Open Sans"/>
          <w:sz w:val="32"/>
          <w:szCs w:val="32"/>
        </w:rPr>
        <w:t> </w:t>
      </w:r>
    </w:p>
    <w:p w14:paraId="4A60EFC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de comprendre des informations </w:t>
      </w:r>
      <w:r w:rsidRPr="00A640AD">
        <w:rPr>
          <w:rStyle w:val="eop"/>
          <w:rFonts w:ascii="Open Sans" w:hAnsi="Open Sans" w:cs="Open Sans"/>
          <w:sz w:val="32"/>
          <w:szCs w:val="32"/>
        </w:rPr>
        <w:t> </w:t>
      </w:r>
    </w:p>
    <w:p w14:paraId="03DC2DC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et d’apprendre de nouvelles compétences que pour les autres personnes.</w:t>
      </w:r>
      <w:r w:rsidRPr="00A640AD">
        <w:rPr>
          <w:rStyle w:val="eop"/>
          <w:rFonts w:ascii="Open Sans" w:hAnsi="Open Sans" w:cs="Open Sans"/>
          <w:sz w:val="32"/>
          <w:szCs w:val="32"/>
        </w:rPr>
        <w:t> </w:t>
      </w:r>
    </w:p>
    <w:p w14:paraId="30D57F9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098BA7B5"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Cela rend plus difficile de gérer certains aspects de la vie.</w:t>
      </w:r>
      <w:r w:rsidRPr="00A640AD">
        <w:rPr>
          <w:rStyle w:val="eop"/>
          <w:rFonts w:ascii="Open Sans" w:hAnsi="Open Sans" w:cs="Open Sans"/>
          <w:sz w:val="32"/>
          <w:szCs w:val="32"/>
        </w:rPr>
        <w:t> </w:t>
      </w:r>
    </w:p>
    <w:p w14:paraId="4DAD8FE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1676D096"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Les personnes qui ont un handicap intellectuel </w:t>
      </w:r>
      <w:r w:rsidRPr="00A640AD">
        <w:rPr>
          <w:rStyle w:val="eop"/>
          <w:rFonts w:ascii="Open Sans" w:hAnsi="Open Sans" w:cs="Open Sans"/>
          <w:sz w:val="32"/>
          <w:szCs w:val="32"/>
        </w:rPr>
        <w:t> </w:t>
      </w:r>
    </w:p>
    <w:p w14:paraId="672CD66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ont souvent besoin d’aide pour apprendre ou pour travailler.</w:t>
      </w:r>
      <w:r w:rsidRPr="00A640AD">
        <w:rPr>
          <w:rStyle w:val="eop"/>
          <w:rFonts w:ascii="Open Sans" w:hAnsi="Open Sans" w:cs="Open Sans"/>
          <w:sz w:val="32"/>
          <w:szCs w:val="32"/>
        </w:rPr>
        <w:t> </w:t>
      </w:r>
    </w:p>
    <w:p w14:paraId="3E29BA9B"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61E8A4F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lastRenderedPageBreak/>
        <w:t>Le handicap intellectuel commence souvent avant que vous ne soyez adulte.</w:t>
      </w:r>
      <w:r w:rsidRPr="00A640AD">
        <w:rPr>
          <w:rStyle w:val="eop"/>
          <w:rFonts w:ascii="Open Sans" w:hAnsi="Open Sans" w:cs="Open Sans"/>
          <w:sz w:val="32"/>
          <w:szCs w:val="32"/>
        </w:rPr>
        <w:t> </w:t>
      </w:r>
    </w:p>
    <w:p w14:paraId="350CD38C"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Cela vous affecte toute votre vie.</w:t>
      </w:r>
      <w:r w:rsidRPr="00A640AD">
        <w:rPr>
          <w:rStyle w:val="eop"/>
          <w:rFonts w:ascii="Open Sans" w:hAnsi="Open Sans" w:cs="Open Sans"/>
          <w:sz w:val="32"/>
          <w:szCs w:val="32"/>
        </w:rPr>
        <w:t> </w:t>
      </w:r>
    </w:p>
    <w:p w14:paraId="481C7076"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0613271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Il y a des choses qui peuvent rendre la vie plus facile </w:t>
      </w:r>
      <w:r w:rsidRPr="00A640AD">
        <w:rPr>
          <w:rStyle w:val="eop"/>
          <w:rFonts w:ascii="Open Sans" w:hAnsi="Open Sans" w:cs="Open Sans"/>
          <w:sz w:val="32"/>
          <w:szCs w:val="32"/>
        </w:rPr>
        <w:t> </w:t>
      </w:r>
    </w:p>
    <w:p w14:paraId="27CFC7D2"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pour les personnes qui ont un handicap intellectuel.</w:t>
      </w:r>
      <w:r w:rsidRPr="00A640AD">
        <w:rPr>
          <w:rStyle w:val="eop"/>
          <w:rFonts w:ascii="Open Sans" w:hAnsi="Open Sans" w:cs="Open Sans"/>
          <w:sz w:val="32"/>
          <w:szCs w:val="32"/>
        </w:rPr>
        <w:t> </w:t>
      </w:r>
    </w:p>
    <w:p w14:paraId="69317FAE"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2AFC1F7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Par exemple, l’information en langage </w:t>
      </w:r>
      <w:r w:rsidRPr="00A640AD">
        <w:rPr>
          <w:rStyle w:val="normaltextrun"/>
          <w:rFonts w:ascii="Open Sans" w:hAnsi="Open Sans" w:cs="Open Sans"/>
          <w:b/>
          <w:bCs/>
          <w:sz w:val="32"/>
          <w:szCs w:val="32"/>
          <w:lang w:val="fr-BE"/>
        </w:rPr>
        <w:t>facile-à-lire</w:t>
      </w:r>
      <w:r w:rsidRPr="00A640AD">
        <w:rPr>
          <w:rStyle w:val="normaltextrun"/>
          <w:rFonts w:ascii="Open Sans" w:hAnsi="Open Sans" w:cs="Open Sans"/>
          <w:sz w:val="32"/>
          <w:szCs w:val="32"/>
          <w:lang w:val="fr-BE"/>
        </w:rPr>
        <w:t>.</w:t>
      </w:r>
      <w:r w:rsidRPr="00A640AD">
        <w:rPr>
          <w:rStyle w:val="eop"/>
          <w:rFonts w:ascii="Open Sans" w:hAnsi="Open Sans" w:cs="Open Sans"/>
          <w:sz w:val="32"/>
          <w:szCs w:val="32"/>
        </w:rPr>
        <w:t> </w:t>
      </w:r>
    </w:p>
    <w:p w14:paraId="2550B9C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Certaines personnes parlent de difficultés d’apprentissage </w:t>
      </w:r>
      <w:r w:rsidRPr="00A640AD">
        <w:rPr>
          <w:rStyle w:val="eop"/>
          <w:rFonts w:ascii="Open Sans" w:hAnsi="Open Sans" w:cs="Open Sans"/>
          <w:sz w:val="32"/>
          <w:szCs w:val="32"/>
        </w:rPr>
        <w:t> </w:t>
      </w:r>
    </w:p>
    <w:p w14:paraId="24F2F58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à la place de handicap intellectuel.</w:t>
      </w:r>
      <w:r w:rsidRPr="00A640AD">
        <w:rPr>
          <w:rStyle w:val="eop"/>
          <w:rFonts w:ascii="Open Sans" w:hAnsi="Open Sans" w:cs="Open Sans"/>
          <w:sz w:val="32"/>
          <w:szCs w:val="32"/>
        </w:rPr>
        <w:t>  </w:t>
      </w:r>
    </w:p>
    <w:p w14:paraId="17C33DA0"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381FF25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3CA033C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MEPs</w:t>
      </w:r>
      <w:r w:rsidRPr="00A640AD">
        <w:rPr>
          <w:rStyle w:val="eop"/>
          <w:rFonts w:ascii="Open Sans" w:hAnsi="Open Sans" w:cs="Open Sans"/>
          <w:sz w:val="32"/>
          <w:szCs w:val="32"/>
        </w:rPr>
        <w:t> </w:t>
      </w:r>
    </w:p>
    <w:p w14:paraId="68EEC955"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Les membres du</w:t>
      </w:r>
      <w:r w:rsidRPr="00A640AD">
        <w:rPr>
          <w:rStyle w:val="normaltextrun"/>
          <w:rFonts w:ascii="Open Sans" w:hAnsi="Open Sans" w:cs="Open Sans"/>
          <w:b/>
          <w:bCs/>
          <w:sz w:val="32"/>
          <w:szCs w:val="32"/>
          <w:lang w:val="fr-BE"/>
        </w:rPr>
        <w:t> Parlement européen </w:t>
      </w:r>
      <w:r w:rsidRPr="00A640AD">
        <w:rPr>
          <w:rStyle w:val="eop"/>
          <w:rFonts w:ascii="Open Sans" w:hAnsi="Open Sans" w:cs="Open Sans"/>
          <w:sz w:val="32"/>
          <w:szCs w:val="32"/>
        </w:rPr>
        <w:t> </w:t>
      </w:r>
    </w:p>
    <w:p w14:paraId="2BAEA7A2"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sont les</w:t>
      </w:r>
      <w:r w:rsidRPr="00A640AD">
        <w:rPr>
          <w:rStyle w:val="normaltextrun"/>
          <w:rFonts w:ascii="Open Sans" w:hAnsi="Open Sans" w:cs="Open Sans"/>
          <w:b/>
          <w:bCs/>
          <w:sz w:val="32"/>
          <w:szCs w:val="32"/>
          <w:lang w:val="fr-BE"/>
        </w:rPr>
        <w:t> politiciens </w:t>
      </w:r>
      <w:r w:rsidRPr="00A640AD">
        <w:rPr>
          <w:rStyle w:val="normaltextrun"/>
          <w:rFonts w:ascii="Open Sans" w:hAnsi="Open Sans" w:cs="Open Sans"/>
          <w:sz w:val="32"/>
          <w:szCs w:val="32"/>
          <w:lang w:val="fr-BE"/>
        </w:rPr>
        <w:t>qui travaillent </w:t>
      </w:r>
      <w:r w:rsidRPr="00A640AD">
        <w:rPr>
          <w:rStyle w:val="eop"/>
          <w:rFonts w:ascii="Open Sans" w:hAnsi="Open Sans" w:cs="Open Sans"/>
          <w:sz w:val="32"/>
          <w:szCs w:val="32"/>
        </w:rPr>
        <w:t> </w:t>
      </w:r>
    </w:p>
    <w:p w14:paraId="6661BEF3"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au Parlement européen.</w:t>
      </w:r>
      <w:r w:rsidRPr="00A640AD">
        <w:rPr>
          <w:rStyle w:val="eop"/>
          <w:rFonts w:ascii="Open Sans" w:hAnsi="Open Sans" w:cs="Open Sans"/>
          <w:sz w:val="32"/>
          <w:szCs w:val="32"/>
        </w:rPr>
        <w:t> </w:t>
      </w:r>
    </w:p>
    <w:p w14:paraId="4EE76CF5"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Nous les appelons MEPs en bref.</w:t>
      </w:r>
      <w:r w:rsidRPr="00A640AD">
        <w:rPr>
          <w:rStyle w:val="eop"/>
          <w:rFonts w:ascii="Open Sans" w:hAnsi="Open Sans" w:cs="Open Sans"/>
          <w:sz w:val="32"/>
          <w:szCs w:val="32"/>
        </w:rPr>
        <w:t> </w:t>
      </w:r>
    </w:p>
    <w:p w14:paraId="1F4BD670"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3B6E3B96"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t>Auto-représentation</w:t>
      </w:r>
      <w:r w:rsidRPr="00A640AD">
        <w:rPr>
          <w:rStyle w:val="eop"/>
          <w:rFonts w:ascii="Open Sans" w:hAnsi="Open Sans" w:cs="Open Sans"/>
          <w:sz w:val="32"/>
          <w:szCs w:val="32"/>
        </w:rPr>
        <w:t> </w:t>
      </w:r>
    </w:p>
    <w:p w14:paraId="0EF0CC7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L’auto-représentation c’est quand des personnes qui ont </w:t>
      </w:r>
      <w:r w:rsidRPr="00A640AD">
        <w:rPr>
          <w:rStyle w:val="eop"/>
          <w:rFonts w:ascii="Open Sans" w:hAnsi="Open Sans" w:cs="Open Sans"/>
          <w:sz w:val="32"/>
          <w:szCs w:val="32"/>
        </w:rPr>
        <w:t> </w:t>
      </w:r>
    </w:p>
    <w:p w14:paraId="46E115C6"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un </w:t>
      </w:r>
      <w:r w:rsidRPr="00A640AD">
        <w:rPr>
          <w:rStyle w:val="normaltextrun"/>
          <w:rFonts w:ascii="Open Sans" w:hAnsi="Open Sans" w:cs="Open Sans"/>
          <w:b/>
          <w:bCs/>
          <w:sz w:val="32"/>
          <w:szCs w:val="32"/>
          <w:lang w:val="fr-BE"/>
        </w:rPr>
        <w:t>handicap intellectuel</w:t>
      </w:r>
      <w:r w:rsidRPr="00A640AD">
        <w:rPr>
          <w:rStyle w:val="normaltextrun"/>
          <w:rFonts w:ascii="Open Sans" w:hAnsi="Open Sans" w:cs="Open Sans"/>
          <w:sz w:val="32"/>
          <w:szCs w:val="32"/>
          <w:lang w:val="fr-BE"/>
        </w:rPr>
        <w:t> parlent pour elles-mêmes.</w:t>
      </w:r>
      <w:r w:rsidRPr="00A640AD">
        <w:rPr>
          <w:rStyle w:val="eop"/>
          <w:rFonts w:ascii="Open Sans" w:hAnsi="Open Sans" w:cs="Open Sans"/>
          <w:sz w:val="32"/>
          <w:szCs w:val="32"/>
        </w:rPr>
        <w:t> </w:t>
      </w:r>
    </w:p>
    <w:p w14:paraId="440D2246"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sz w:val="32"/>
          <w:szCs w:val="32"/>
        </w:rPr>
      </w:pPr>
      <w:r w:rsidRPr="00A640AD">
        <w:rPr>
          <w:rStyle w:val="normaltextrun"/>
          <w:rFonts w:ascii="Open Sans" w:hAnsi="Open Sans" w:cs="Open Sans"/>
          <w:sz w:val="32"/>
          <w:szCs w:val="32"/>
          <w:lang w:val="fr-BE"/>
        </w:rPr>
        <w:t>On appelle ces personnes des auto-représentants.</w:t>
      </w:r>
      <w:r w:rsidRPr="00A640AD">
        <w:rPr>
          <w:rStyle w:val="eop"/>
          <w:rFonts w:ascii="Open Sans" w:hAnsi="Open Sans" w:cs="Open Sans"/>
          <w:sz w:val="32"/>
          <w:szCs w:val="32"/>
        </w:rPr>
        <w:t> </w:t>
      </w:r>
    </w:p>
    <w:p w14:paraId="46E8ACFF" w14:textId="77777777" w:rsidR="00CD25DF" w:rsidRPr="00A640AD" w:rsidRDefault="00CD25DF" w:rsidP="00CD25DF">
      <w:pPr>
        <w:pStyle w:val="paragraph"/>
        <w:spacing w:before="0" w:beforeAutospacing="0" w:after="0" w:afterAutospacing="0"/>
        <w:textAlignment w:val="baseline"/>
        <w:rPr>
          <w:rStyle w:val="eop"/>
          <w:rFonts w:ascii="Open Sans" w:hAnsi="Open Sans" w:cs="Open Sans"/>
          <w:sz w:val="32"/>
          <w:szCs w:val="32"/>
        </w:rPr>
      </w:pPr>
    </w:p>
    <w:p w14:paraId="67419D1C" w14:textId="77777777" w:rsidR="00CD25DF" w:rsidRPr="00A640AD" w:rsidRDefault="00CD25DF" w:rsidP="00CD25DF">
      <w:pPr>
        <w:pStyle w:val="paragraph"/>
        <w:spacing w:after="0"/>
        <w:textAlignment w:val="baseline"/>
        <w:rPr>
          <w:rFonts w:ascii="Open Sans" w:hAnsi="Open Sans" w:cs="Open Sans"/>
          <w:b/>
          <w:sz w:val="32"/>
          <w:szCs w:val="32"/>
        </w:rPr>
      </w:pPr>
      <w:r w:rsidRPr="00A640AD">
        <w:rPr>
          <w:rFonts w:ascii="Open Sans" w:hAnsi="Open Sans" w:cs="Open Sans"/>
          <w:b/>
          <w:sz w:val="32"/>
          <w:szCs w:val="32"/>
        </w:rPr>
        <w:t>ONG</w:t>
      </w:r>
    </w:p>
    <w:p w14:paraId="5B351948" w14:textId="77777777" w:rsidR="00CD25DF" w:rsidRPr="00A640AD" w:rsidRDefault="00CD25DF" w:rsidP="00CD25DF">
      <w:pPr>
        <w:pStyle w:val="paragraph"/>
        <w:spacing w:after="0"/>
        <w:textAlignment w:val="baseline"/>
        <w:rPr>
          <w:rFonts w:ascii="Open Sans" w:hAnsi="Open Sans" w:cs="Open Sans"/>
          <w:b/>
          <w:sz w:val="32"/>
          <w:szCs w:val="32"/>
        </w:rPr>
      </w:pPr>
      <w:r w:rsidRPr="00A640AD">
        <w:rPr>
          <w:rFonts w:ascii="Open Sans" w:hAnsi="Open Sans" w:cs="Open Sans"/>
          <w:b/>
          <w:sz w:val="32"/>
          <w:szCs w:val="32"/>
        </w:rPr>
        <w:t>Organisations non-gouvernementales</w:t>
      </w:r>
    </w:p>
    <w:p w14:paraId="1F17BE64" w14:textId="77777777" w:rsidR="00CD25DF" w:rsidRPr="00A640AD" w:rsidRDefault="00CD25DF" w:rsidP="00CD25DF">
      <w:pPr>
        <w:pStyle w:val="paragraph"/>
        <w:spacing w:after="0"/>
        <w:textAlignment w:val="baseline"/>
        <w:rPr>
          <w:rFonts w:ascii="Open Sans" w:hAnsi="Open Sans" w:cs="Open Sans"/>
          <w:sz w:val="32"/>
          <w:szCs w:val="32"/>
        </w:rPr>
      </w:pPr>
      <w:r w:rsidRPr="00A640AD">
        <w:rPr>
          <w:rFonts w:ascii="Open Sans" w:hAnsi="Open Sans" w:cs="Open Sans"/>
          <w:sz w:val="32"/>
          <w:szCs w:val="32"/>
        </w:rPr>
        <w:lastRenderedPageBreak/>
        <w:t>Les organisations non gouvernementales ou ONG sont généralement définies comme étant à but non lucratif et indépendantes de l'influence gouvernementale.</w:t>
      </w:r>
    </w:p>
    <w:p w14:paraId="6CEFD6FF" w14:textId="77777777" w:rsidR="00CD25DF" w:rsidRPr="00A640AD" w:rsidRDefault="00CD25DF" w:rsidP="00CD25DF">
      <w:pPr>
        <w:pStyle w:val="paragraph"/>
        <w:spacing w:after="0"/>
        <w:textAlignment w:val="baseline"/>
        <w:rPr>
          <w:rFonts w:ascii="Open Sans" w:hAnsi="Open Sans" w:cs="Open Sans"/>
          <w:sz w:val="32"/>
          <w:szCs w:val="32"/>
        </w:rPr>
      </w:pPr>
    </w:p>
    <w:p w14:paraId="4817D837" w14:textId="77777777" w:rsidR="00CD25DF" w:rsidRPr="00A640AD" w:rsidRDefault="00CD25DF" w:rsidP="00CD25DF">
      <w:pPr>
        <w:pStyle w:val="paragraph"/>
        <w:spacing w:after="0"/>
        <w:textAlignment w:val="baseline"/>
        <w:rPr>
          <w:rFonts w:ascii="Open Sans" w:hAnsi="Open Sans" w:cs="Open Sans"/>
          <w:b/>
          <w:sz w:val="32"/>
          <w:szCs w:val="32"/>
        </w:rPr>
      </w:pPr>
      <w:r w:rsidRPr="00A640AD">
        <w:rPr>
          <w:rFonts w:ascii="Open Sans" w:hAnsi="Open Sans" w:cs="Open Sans"/>
          <w:b/>
          <w:sz w:val="32"/>
          <w:szCs w:val="32"/>
        </w:rPr>
        <w:t>Pétition</w:t>
      </w:r>
    </w:p>
    <w:p w14:paraId="55CE9F4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Fonts w:ascii="Open Sans" w:hAnsi="Open Sans" w:cs="Open Sans"/>
          <w:sz w:val="32"/>
          <w:szCs w:val="32"/>
        </w:rPr>
        <w:t>Une demande faite pour quelque chose de désiré, surtout une demande respectueuse ou humble, comme à un supérieur ou à un de ceux qui détiennent l'autorité.</w:t>
      </w:r>
    </w:p>
    <w:p w14:paraId="72C06251"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p>
    <w:p w14:paraId="5988B83B" w14:textId="77777777" w:rsidR="00CD25DF" w:rsidRPr="00A640AD" w:rsidRDefault="00CD25DF" w:rsidP="00CD25DF">
      <w:pPr>
        <w:pStyle w:val="paragraph"/>
        <w:spacing w:before="0" w:beforeAutospacing="0" w:after="0" w:afterAutospacing="0"/>
        <w:textAlignment w:val="baseline"/>
        <w:rPr>
          <w:rStyle w:val="normaltextrun"/>
          <w:rFonts w:ascii="Open Sans" w:hAnsi="Open Sans" w:cs="Open Sans"/>
          <w:b/>
          <w:color w:val="000000"/>
          <w:sz w:val="35"/>
          <w:szCs w:val="35"/>
        </w:rPr>
      </w:pPr>
      <w:r w:rsidRPr="00A640AD">
        <w:rPr>
          <w:rStyle w:val="normaltextrun"/>
          <w:rFonts w:ascii="Open Sans" w:hAnsi="Open Sans"/>
          <w:b/>
          <w:color w:val="000000"/>
          <w:sz w:val="35"/>
          <w:szCs w:val="35"/>
        </w:rPr>
        <w:t>Politiques</w:t>
      </w:r>
    </w:p>
    <w:p w14:paraId="6D10A48B" w14:textId="77777777" w:rsidR="00CD25DF" w:rsidRPr="00A640AD" w:rsidRDefault="00CD25DF" w:rsidP="00CD25DF">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Actions ou pratiques</w:t>
      </w:r>
      <w:r w:rsidRPr="00A640AD">
        <w:rPr>
          <w:rStyle w:val="eop"/>
          <w:rFonts w:ascii="Open Sans" w:hAnsi="Open Sans"/>
          <w:color w:val="000000"/>
          <w:sz w:val="35"/>
          <w:szCs w:val="35"/>
        </w:rPr>
        <w:t> </w:t>
      </w:r>
      <w:r w:rsidRPr="00A640AD">
        <w:rPr>
          <w:rStyle w:val="normaltextrun"/>
          <w:rFonts w:ascii="Open Sans" w:hAnsi="Open Sans"/>
          <w:color w:val="000000"/>
          <w:sz w:val="35"/>
          <w:szCs w:val="35"/>
        </w:rPr>
        <w:t>des gouvernements et des institutions.</w:t>
      </w:r>
      <w:r w:rsidRPr="00A640AD">
        <w:rPr>
          <w:rStyle w:val="eop"/>
          <w:rFonts w:ascii="Open Sans" w:hAnsi="Open Sans"/>
          <w:color w:val="000000"/>
          <w:sz w:val="35"/>
          <w:szCs w:val="35"/>
        </w:rPr>
        <w:t> </w:t>
      </w:r>
    </w:p>
    <w:p w14:paraId="32856507" w14:textId="77777777" w:rsidR="00CD25DF" w:rsidRPr="00A640AD" w:rsidRDefault="00CD25DF" w:rsidP="00CD25DF">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Les politiques tentent d'améliorer la situation.</w:t>
      </w:r>
      <w:r w:rsidRPr="00A640AD">
        <w:rPr>
          <w:rStyle w:val="eop"/>
          <w:rFonts w:ascii="Open Sans" w:hAnsi="Open Sans"/>
          <w:color w:val="000000"/>
          <w:sz w:val="35"/>
          <w:szCs w:val="35"/>
        </w:rPr>
        <w:t> </w:t>
      </w:r>
    </w:p>
    <w:p w14:paraId="42819330" w14:textId="77777777" w:rsidR="00CD25DF" w:rsidRPr="00A640AD" w:rsidRDefault="00CD25DF" w:rsidP="00CD25DF">
      <w:pPr>
        <w:pStyle w:val="paragraph"/>
        <w:spacing w:before="0" w:beforeAutospacing="0" w:after="0" w:afterAutospacing="0"/>
        <w:textAlignment w:val="baseline"/>
        <w:rPr>
          <w:rFonts w:ascii="Open Sans" w:hAnsi="Open Sans" w:cs="Open Sans"/>
          <w:sz w:val="18"/>
          <w:szCs w:val="18"/>
        </w:rPr>
      </w:pPr>
      <w:r w:rsidRPr="00A640AD">
        <w:rPr>
          <w:rStyle w:val="normaltextrun"/>
          <w:rFonts w:ascii="Open Sans" w:hAnsi="Open Sans"/>
          <w:color w:val="000000"/>
          <w:sz w:val="35"/>
          <w:szCs w:val="35"/>
        </w:rPr>
        <w:t>Les politiques peuvent être un ensemble de règles ou de lignes directrices</w:t>
      </w:r>
      <w:r w:rsidRPr="00A640AD">
        <w:rPr>
          <w:rStyle w:val="eop"/>
          <w:rFonts w:ascii="Open Sans" w:hAnsi="Open Sans"/>
          <w:color w:val="000000"/>
          <w:sz w:val="35"/>
          <w:szCs w:val="35"/>
        </w:rPr>
        <w:t> </w:t>
      </w:r>
      <w:r w:rsidRPr="00A640AD">
        <w:rPr>
          <w:rStyle w:val="normaltextrun"/>
          <w:rFonts w:ascii="Open Sans" w:hAnsi="Open Sans"/>
          <w:color w:val="000000"/>
          <w:sz w:val="35"/>
          <w:szCs w:val="35"/>
        </w:rPr>
        <w:t>pour suivre ou atteindre un objectif spécifique.</w:t>
      </w:r>
      <w:r w:rsidRPr="00A640AD">
        <w:rPr>
          <w:rStyle w:val="eop"/>
          <w:rFonts w:ascii="Open Sans" w:hAnsi="Open Sans"/>
          <w:color w:val="000000"/>
          <w:sz w:val="35"/>
          <w:szCs w:val="35"/>
        </w:rPr>
        <w:t> </w:t>
      </w:r>
    </w:p>
    <w:p w14:paraId="7FF86383"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p>
    <w:p w14:paraId="770E98F0"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060E353D"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b/>
          <w:bCs/>
          <w:color w:val="000000" w:themeColor="text1"/>
          <w:sz w:val="35"/>
          <w:szCs w:val="35"/>
        </w:rPr>
        <w:t>Ségrégation</w:t>
      </w:r>
    </w:p>
    <w:p w14:paraId="6A1D16FC"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On parle de ségrégation lorsque quelqu'un est mis à l'écart des autres pour une raison injuste.</w:t>
      </w:r>
    </w:p>
    <w:p w14:paraId="7907B9BB"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olor w:val="000000" w:themeColor="text1"/>
          <w:sz w:val="35"/>
          <w:szCs w:val="35"/>
        </w:rPr>
      </w:pPr>
      <w:r w:rsidRPr="00A640AD">
        <w:rPr>
          <w:rFonts w:ascii="Open Sans" w:hAnsi="Open Sans"/>
          <w:color w:val="000000" w:themeColor="text1"/>
          <w:sz w:val="35"/>
          <w:szCs w:val="35"/>
        </w:rPr>
        <w:t>Par exemple, en raison de leur handicap.</w:t>
      </w:r>
    </w:p>
    <w:p w14:paraId="386D2243"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olor w:val="000000" w:themeColor="text1"/>
          <w:sz w:val="35"/>
          <w:szCs w:val="35"/>
        </w:rPr>
      </w:pPr>
    </w:p>
    <w:p w14:paraId="4DC82A66" w14:textId="77777777" w:rsidR="00CD25DF" w:rsidRPr="00A640AD" w:rsidRDefault="00CD25DF" w:rsidP="00CD25DF">
      <w:pPr>
        <w:rPr>
          <w:rFonts w:ascii="Open Sans" w:eastAsiaTheme="minorEastAsia" w:hAnsi="Open Sans" w:cs="Open Sans"/>
          <w:b/>
          <w:bCs/>
          <w:color w:val="000000" w:themeColor="text1"/>
          <w:sz w:val="35"/>
          <w:szCs w:val="35"/>
        </w:rPr>
      </w:pPr>
      <w:r w:rsidRPr="00A640AD">
        <w:rPr>
          <w:rFonts w:ascii="Open Sans" w:hAnsi="Open Sans"/>
          <w:b/>
          <w:bCs/>
          <w:color w:val="000000" w:themeColor="text1"/>
          <w:sz w:val="35"/>
          <w:szCs w:val="35"/>
        </w:rPr>
        <w:t>Les soins de santé</w:t>
      </w:r>
    </w:p>
    <w:p w14:paraId="130F5E87"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lastRenderedPageBreak/>
        <w:t>Les soins de santé sont les services fournis à une personne</w:t>
      </w:r>
    </w:p>
    <w:p w14:paraId="4FAA21DB"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qui est malade ou qui a besoin de prendre soin de sa santé.</w:t>
      </w:r>
    </w:p>
    <w:p w14:paraId="4CE1ACF8" w14:textId="77777777" w:rsidR="00CD25DF" w:rsidRPr="00A640AD" w:rsidRDefault="00CD25DF" w:rsidP="00CD25DF">
      <w:pPr>
        <w:rPr>
          <w:rFonts w:ascii="Open Sans" w:eastAsia="Open Sans" w:hAnsi="Open Sans" w:cs="Open Sans"/>
          <w:color w:val="000000" w:themeColor="text1"/>
          <w:sz w:val="35"/>
          <w:szCs w:val="35"/>
        </w:rPr>
      </w:pPr>
    </w:p>
    <w:p w14:paraId="08B57AD7"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Les soins de santé, c’est aller chez le médecin, se procurer des médicaments</w:t>
      </w:r>
    </w:p>
    <w:p w14:paraId="35364E4B"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et obtenir un soutien pour ses problèmes de santé</w:t>
      </w:r>
    </w:p>
    <w:p w14:paraId="7F6651F5"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du corps ou de l'esprit.</w:t>
      </w:r>
    </w:p>
    <w:p w14:paraId="1363257C"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olor w:val="000000" w:themeColor="text1"/>
          <w:sz w:val="35"/>
          <w:szCs w:val="35"/>
        </w:rPr>
      </w:pPr>
    </w:p>
    <w:p w14:paraId="5DA1B4BA" w14:textId="77777777" w:rsidR="00CD25DF" w:rsidRPr="00A640AD" w:rsidRDefault="00CD25DF" w:rsidP="00CD25DF">
      <w:pPr>
        <w:pStyle w:val="paragraph"/>
        <w:shd w:val="clear" w:color="auto" w:fill="FFFFFF"/>
        <w:spacing w:before="0" w:beforeAutospacing="0" w:after="0" w:afterAutospacing="0"/>
        <w:textAlignment w:val="baseline"/>
        <w:rPr>
          <w:rStyle w:val="eop"/>
          <w:rFonts w:ascii="Open Sans" w:hAnsi="Open Sans" w:cs="Open Sans"/>
          <w:color w:val="000000"/>
          <w:sz w:val="32"/>
          <w:szCs w:val="32"/>
        </w:rPr>
      </w:pPr>
    </w:p>
    <w:p w14:paraId="1F9F23A1"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b/>
          <w:bCs/>
          <w:color w:val="000000" w:themeColor="text1"/>
          <w:sz w:val="35"/>
          <w:szCs w:val="35"/>
        </w:rPr>
        <w:t>Socle européen des droits sociaux</w:t>
      </w:r>
    </w:p>
    <w:p w14:paraId="3726AC15"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 xml:space="preserve">Le socle européen des droits sociaux veille à ce que </w:t>
      </w:r>
    </w:p>
    <w:p w14:paraId="61A47E3D" w14:textId="77777777" w:rsidR="00CD25DF" w:rsidRPr="00A640AD" w:rsidRDefault="00CD25DF" w:rsidP="00CD25DF">
      <w:pPr>
        <w:rPr>
          <w:rFonts w:ascii="Open Sans" w:eastAsia="Open Sans" w:hAnsi="Open Sans" w:cs="Open Sans"/>
          <w:color w:val="000000" w:themeColor="text1"/>
          <w:sz w:val="35"/>
          <w:szCs w:val="35"/>
        </w:rPr>
      </w:pPr>
      <w:r w:rsidRPr="00A640AD">
        <w:rPr>
          <w:rFonts w:ascii="Open Sans" w:hAnsi="Open Sans"/>
          <w:color w:val="000000" w:themeColor="text1"/>
          <w:sz w:val="35"/>
          <w:szCs w:val="35"/>
        </w:rPr>
        <w:t>les citoyens de l'Union européenne ont des droits nouveaux et plus efficaces.</w:t>
      </w:r>
    </w:p>
    <w:p w14:paraId="7E8BD77A"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p>
    <w:p w14:paraId="55D6640C"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Arial" w:hAnsi="Arial" w:cs="Arial"/>
          <w:color w:val="000000"/>
          <w:sz w:val="32"/>
          <w:szCs w:val="32"/>
          <w:lang w:val="fr-BE"/>
        </w:rPr>
        <w:t> </w:t>
      </w:r>
      <w:r w:rsidRPr="00A640AD">
        <w:rPr>
          <w:rStyle w:val="eop"/>
          <w:rFonts w:ascii="Open Sans" w:hAnsi="Open Sans" w:cs="Open Sans"/>
          <w:color w:val="000000"/>
          <w:sz w:val="32"/>
          <w:szCs w:val="32"/>
        </w:rPr>
        <w:t> </w:t>
      </w:r>
    </w:p>
    <w:p w14:paraId="1CC8FC99"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color w:val="000000"/>
          <w:sz w:val="32"/>
          <w:szCs w:val="32"/>
          <w:lang w:val="fr-BE"/>
        </w:rPr>
        <w:t>UN CRPD</w:t>
      </w:r>
      <w:r w:rsidRPr="00A640AD">
        <w:rPr>
          <w:rStyle w:val="eop"/>
          <w:rFonts w:ascii="Open Sans" w:hAnsi="Open Sans" w:cs="Open Sans"/>
          <w:color w:val="000000"/>
          <w:sz w:val="32"/>
          <w:szCs w:val="32"/>
        </w:rPr>
        <w:t> </w:t>
      </w:r>
    </w:p>
    <w:p w14:paraId="658F440F"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La Convention des Nations unies relative aux droits des personnes handicapées (en bref, selon l’abréviation venant de l’anglais: UN CRPD) est un document important.</w:t>
      </w:r>
      <w:r w:rsidRPr="00A640AD">
        <w:rPr>
          <w:rStyle w:val="eop"/>
          <w:rFonts w:ascii="Open Sans" w:hAnsi="Open Sans" w:cs="Open Sans"/>
          <w:color w:val="000000"/>
          <w:sz w:val="32"/>
          <w:szCs w:val="32"/>
        </w:rPr>
        <w:t> </w:t>
      </w:r>
    </w:p>
    <w:p w14:paraId="4432E26B"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color w:val="000000"/>
          <w:sz w:val="32"/>
          <w:szCs w:val="32"/>
          <w:lang w:val="fr-BE"/>
        </w:rPr>
        <w:t>Il essaye de s’assurer que les droits des personnes qui ont un handicap soient respectés.</w:t>
      </w:r>
      <w:r w:rsidRPr="00A640AD">
        <w:rPr>
          <w:rStyle w:val="eop"/>
          <w:rFonts w:ascii="Open Sans" w:hAnsi="Open Sans" w:cs="Open Sans"/>
          <w:color w:val="000000"/>
          <w:sz w:val="32"/>
          <w:szCs w:val="32"/>
        </w:rPr>
        <w:t> </w:t>
      </w:r>
    </w:p>
    <w:p w14:paraId="6F24FD15" w14:textId="77777777" w:rsidR="00CD25DF" w:rsidRPr="00A640AD" w:rsidRDefault="00CD25DF" w:rsidP="00CD25DF">
      <w:pPr>
        <w:pStyle w:val="paragraph"/>
        <w:shd w:val="clear" w:color="auto" w:fill="FFFFFF"/>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color w:val="000000"/>
          <w:sz w:val="32"/>
          <w:szCs w:val="32"/>
        </w:rPr>
        <w:t> </w:t>
      </w:r>
    </w:p>
    <w:p w14:paraId="790E032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b/>
          <w:bCs/>
          <w:sz w:val="32"/>
          <w:szCs w:val="32"/>
          <w:lang w:val="fr-BE"/>
        </w:rPr>
        <w:lastRenderedPageBreak/>
        <w:t>Voter</w:t>
      </w:r>
      <w:r w:rsidRPr="00A640AD">
        <w:rPr>
          <w:rStyle w:val="eop"/>
          <w:rFonts w:ascii="Open Sans" w:hAnsi="Open Sans" w:cs="Open Sans"/>
          <w:sz w:val="32"/>
          <w:szCs w:val="32"/>
        </w:rPr>
        <w:t> </w:t>
      </w:r>
    </w:p>
    <w:p w14:paraId="299B674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Voter signifie choisir </w:t>
      </w:r>
      <w:r w:rsidRPr="00A640AD">
        <w:rPr>
          <w:rStyle w:val="eop"/>
          <w:rFonts w:ascii="Open Sans" w:hAnsi="Open Sans" w:cs="Open Sans"/>
          <w:sz w:val="32"/>
          <w:szCs w:val="32"/>
        </w:rPr>
        <w:t> </w:t>
      </w:r>
    </w:p>
    <w:p w14:paraId="49D6CC1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les </w:t>
      </w:r>
      <w:r w:rsidRPr="00A640AD">
        <w:rPr>
          <w:rStyle w:val="normaltextrun"/>
          <w:rFonts w:ascii="Open Sans" w:hAnsi="Open Sans" w:cs="Open Sans"/>
          <w:b/>
          <w:bCs/>
          <w:sz w:val="32"/>
          <w:szCs w:val="32"/>
          <w:lang w:val="fr-BE"/>
        </w:rPr>
        <w:t>politiciens</w:t>
      </w:r>
      <w:r w:rsidRPr="00A640AD">
        <w:rPr>
          <w:rStyle w:val="normaltextrun"/>
          <w:rFonts w:ascii="Open Sans" w:hAnsi="Open Sans" w:cs="Open Sans"/>
          <w:sz w:val="32"/>
          <w:szCs w:val="32"/>
          <w:lang w:val="fr-BE"/>
        </w:rPr>
        <w:t> qui nous représentent </w:t>
      </w:r>
      <w:r w:rsidRPr="00A640AD">
        <w:rPr>
          <w:rStyle w:val="eop"/>
          <w:rFonts w:ascii="Open Sans" w:hAnsi="Open Sans" w:cs="Open Sans"/>
          <w:sz w:val="32"/>
          <w:szCs w:val="32"/>
        </w:rPr>
        <w:t> </w:t>
      </w:r>
    </w:p>
    <w:p w14:paraId="506157E4"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et prennent des décisions pour nous.</w:t>
      </w:r>
      <w:r w:rsidRPr="00A640AD">
        <w:rPr>
          <w:rStyle w:val="eop"/>
          <w:rFonts w:ascii="Open Sans" w:hAnsi="Open Sans" w:cs="Open Sans"/>
          <w:sz w:val="32"/>
          <w:szCs w:val="32"/>
        </w:rPr>
        <w:t> </w:t>
      </w:r>
    </w:p>
    <w:p w14:paraId="41759A1F"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57A67E5D"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fr-BE"/>
        </w:rPr>
        <w:t>Vous pouvez voter dans différents domaines.</w:t>
      </w:r>
      <w:r w:rsidRPr="00A640AD">
        <w:rPr>
          <w:rStyle w:val="eop"/>
          <w:rFonts w:ascii="Open Sans" w:hAnsi="Open Sans" w:cs="Open Sans"/>
          <w:sz w:val="32"/>
          <w:szCs w:val="32"/>
        </w:rPr>
        <w:t> </w:t>
      </w:r>
    </w:p>
    <w:p w14:paraId="294A8D3A"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normaltextrun"/>
          <w:rFonts w:ascii="Open Sans" w:hAnsi="Open Sans" w:cs="Open Sans"/>
          <w:sz w:val="32"/>
          <w:szCs w:val="32"/>
          <w:lang w:val="en-GB"/>
        </w:rPr>
        <w:t>Par</w:t>
      </w:r>
      <w:r w:rsidRPr="00A640AD">
        <w:rPr>
          <w:rStyle w:val="normaltextrun"/>
          <w:rFonts w:ascii="Open Sans" w:hAnsi="Open Sans" w:cs="Open Sans"/>
          <w:sz w:val="32"/>
          <w:szCs w:val="32"/>
          <w:lang w:val="fr-BE"/>
        </w:rPr>
        <w:t> exemple</w:t>
      </w:r>
      <w:r w:rsidRPr="00A640AD">
        <w:rPr>
          <w:rStyle w:val="normaltextrun"/>
          <w:rFonts w:ascii="Open Sans" w:hAnsi="Open Sans" w:cs="Open Sans"/>
          <w:sz w:val="32"/>
          <w:szCs w:val="32"/>
          <w:lang w:val="en-GB"/>
        </w:rPr>
        <w:t> :</w:t>
      </w:r>
      <w:r w:rsidRPr="00A640AD">
        <w:rPr>
          <w:rStyle w:val="eop"/>
          <w:rFonts w:ascii="Open Sans" w:hAnsi="Open Sans" w:cs="Open Sans"/>
          <w:sz w:val="32"/>
          <w:szCs w:val="32"/>
        </w:rPr>
        <w:t> </w:t>
      </w:r>
    </w:p>
    <w:p w14:paraId="2C18C2F0" w14:textId="77777777" w:rsidR="00CD25DF" w:rsidRPr="00A640AD" w:rsidRDefault="00CD25DF" w:rsidP="00CD25DF">
      <w:pPr>
        <w:pStyle w:val="paragraph"/>
        <w:spacing w:before="0" w:beforeAutospacing="0" w:after="0" w:afterAutospacing="0"/>
        <w:textAlignment w:val="baseline"/>
        <w:rPr>
          <w:rFonts w:ascii="Open Sans" w:hAnsi="Open Sans" w:cs="Open Sans"/>
          <w:sz w:val="32"/>
          <w:szCs w:val="32"/>
        </w:rPr>
      </w:pPr>
      <w:r w:rsidRPr="00A640AD">
        <w:rPr>
          <w:rStyle w:val="eop"/>
          <w:rFonts w:ascii="Open Sans" w:hAnsi="Open Sans" w:cs="Open Sans"/>
          <w:sz w:val="32"/>
          <w:szCs w:val="32"/>
        </w:rPr>
        <w:t> </w:t>
      </w:r>
    </w:p>
    <w:p w14:paraId="4CFB34FF" w14:textId="77777777" w:rsidR="00CD25DF" w:rsidRPr="00A640AD" w:rsidRDefault="00CD25DF" w:rsidP="00CD25DF">
      <w:pPr>
        <w:pStyle w:val="paragraph"/>
        <w:numPr>
          <w:ilvl w:val="0"/>
          <w:numId w:val="18"/>
        </w:numPr>
        <w:spacing w:before="0" w:beforeAutospacing="0" w:after="0" w:afterAutospacing="0"/>
        <w:ind w:left="360" w:firstLine="0"/>
        <w:textAlignment w:val="baseline"/>
        <w:rPr>
          <w:rFonts w:ascii="Open Sans" w:hAnsi="Open Sans" w:cs="Open Sans"/>
          <w:sz w:val="32"/>
          <w:szCs w:val="32"/>
        </w:rPr>
      </w:pPr>
      <w:r w:rsidRPr="00A640AD">
        <w:rPr>
          <w:rStyle w:val="normaltextrun"/>
          <w:rFonts w:ascii="Open Sans" w:hAnsi="Open Sans" w:cs="Open Sans"/>
          <w:sz w:val="32"/>
          <w:szCs w:val="32"/>
          <w:lang w:val="fr-BE"/>
        </w:rPr>
        <w:t>dans votre ville ou votre village </w:t>
      </w:r>
      <w:r w:rsidRPr="00A640AD">
        <w:rPr>
          <w:rStyle w:val="eop"/>
          <w:rFonts w:ascii="Open Sans" w:hAnsi="Open Sans" w:cs="Open Sans"/>
          <w:sz w:val="32"/>
          <w:szCs w:val="32"/>
        </w:rPr>
        <w:t> </w:t>
      </w:r>
    </w:p>
    <w:p w14:paraId="5C2D033C" w14:textId="77777777" w:rsidR="00CD25DF" w:rsidRPr="00A640AD" w:rsidRDefault="00CD25DF" w:rsidP="00CD25DF">
      <w:pPr>
        <w:pStyle w:val="paragraph"/>
        <w:spacing w:before="0" w:beforeAutospacing="0" w:after="0" w:afterAutospacing="0"/>
        <w:ind w:left="720"/>
        <w:textAlignment w:val="baseline"/>
        <w:rPr>
          <w:rFonts w:ascii="Open Sans" w:hAnsi="Open Sans" w:cs="Open Sans"/>
          <w:sz w:val="32"/>
          <w:szCs w:val="32"/>
        </w:rPr>
      </w:pPr>
      <w:r w:rsidRPr="00A640AD">
        <w:rPr>
          <w:rStyle w:val="normaltextrun"/>
          <w:rFonts w:ascii="Open Sans" w:hAnsi="Open Sans" w:cs="Open Sans"/>
          <w:sz w:val="32"/>
          <w:szCs w:val="32"/>
          <w:lang w:val="fr-BE"/>
        </w:rPr>
        <w:t>quand vous élisez un nouveau maire</w:t>
      </w:r>
      <w:r w:rsidRPr="00A640AD">
        <w:rPr>
          <w:rStyle w:val="eop"/>
          <w:rFonts w:ascii="Open Sans" w:hAnsi="Open Sans" w:cs="Open Sans"/>
          <w:sz w:val="32"/>
          <w:szCs w:val="32"/>
        </w:rPr>
        <w:t> </w:t>
      </w:r>
    </w:p>
    <w:p w14:paraId="45E20484" w14:textId="77777777" w:rsidR="00CD25DF" w:rsidRPr="00A640AD" w:rsidRDefault="00CD25DF" w:rsidP="00CD25DF">
      <w:pPr>
        <w:pStyle w:val="paragraph"/>
        <w:numPr>
          <w:ilvl w:val="0"/>
          <w:numId w:val="19"/>
        </w:numPr>
        <w:spacing w:before="0" w:beforeAutospacing="0" w:after="0" w:afterAutospacing="0"/>
        <w:ind w:left="360" w:firstLine="0"/>
        <w:textAlignment w:val="baseline"/>
        <w:rPr>
          <w:rFonts w:ascii="Open Sans" w:hAnsi="Open Sans" w:cs="Open Sans"/>
          <w:sz w:val="32"/>
          <w:szCs w:val="32"/>
        </w:rPr>
      </w:pPr>
      <w:r w:rsidRPr="00A640AD">
        <w:rPr>
          <w:rStyle w:val="normaltextrun"/>
          <w:rFonts w:ascii="Open Sans" w:hAnsi="Open Sans" w:cs="Open Sans"/>
          <w:sz w:val="32"/>
          <w:szCs w:val="32"/>
          <w:lang w:val="en-GB"/>
        </w:rPr>
        <w:t>dans</w:t>
      </w:r>
      <w:r w:rsidRPr="00A640AD">
        <w:rPr>
          <w:rStyle w:val="normaltextrun"/>
          <w:rFonts w:ascii="Open Sans" w:hAnsi="Open Sans" w:cs="Open Sans"/>
          <w:sz w:val="32"/>
          <w:szCs w:val="32"/>
          <w:lang w:val="fr-BE"/>
        </w:rPr>
        <w:t> votre</w:t>
      </w:r>
      <w:r w:rsidRPr="00A640AD">
        <w:rPr>
          <w:rStyle w:val="normaltextrun"/>
          <w:rFonts w:ascii="Open Sans" w:hAnsi="Open Sans" w:cs="Open Sans"/>
          <w:sz w:val="32"/>
          <w:szCs w:val="32"/>
          <w:lang w:val="en-GB"/>
        </w:rPr>
        <w:t> pays </w:t>
      </w:r>
      <w:r w:rsidRPr="00A640AD">
        <w:rPr>
          <w:rStyle w:val="eop"/>
          <w:rFonts w:ascii="Open Sans" w:hAnsi="Open Sans" w:cs="Open Sans"/>
          <w:sz w:val="32"/>
          <w:szCs w:val="32"/>
        </w:rPr>
        <w:t> </w:t>
      </w:r>
    </w:p>
    <w:p w14:paraId="0AD40F21" w14:textId="77777777" w:rsidR="00CD25DF" w:rsidRPr="00A640AD" w:rsidRDefault="00CD25DF" w:rsidP="00CD25DF">
      <w:pPr>
        <w:pStyle w:val="paragraph"/>
        <w:spacing w:before="0" w:beforeAutospacing="0" w:after="0" w:afterAutospacing="0"/>
        <w:ind w:left="720"/>
        <w:textAlignment w:val="baseline"/>
        <w:rPr>
          <w:rFonts w:ascii="Open Sans" w:hAnsi="Open Sans" w:cs="Open Sans"/>
          <w:sz w:val="32"/>
          <w:szCs w:val="32"/>
        </w:rPr>
      </w:pPr>
      <w:r w:rsidRPr="00A640AD">
        <w:rPr>
          <w:rStyle w:val="normaltextrun"/>
          <w:rFonts w:ascii="Open Sans" w:hAnsi="Open Sans" w:cs="Open Sans"/>
          <w:sz w:val="32"/>
          <w:szCs w:val="32"/>
          <w:lang w:val="fr-BE"/>
        </w:rPr>
        <w:t>quand vous élisez un nouveau président</w:t>
      </w:r>
      <w:r w:rsidRPr="00A640AD">
        <w:rPr>
          <w:rStyle w:val="eop"/>
          <w:rFonts w:ascii="Open Sans" w:hAnsi="Open Sans" w:cs="Open Sans"/>
          <w:sz w:val="32"/>
          <w:szCs w:val="32"/>
        </w:rPr>
        <w:t> </w:t>
      </w:r>
    </w:p>
    <w:p w14:paraId="045509EF" w14:textId="77777777" w:rsidR="00CD25DF" w:rsidRPr="00A640AD" w:rsidRDefault="00CD25DF" w:rsidP="00CD25DF">
      <w:pPr>
        <w:pStyle w:val="paragraph"/>
        <w:numPr>
          <w:ilvl w:val="0"/>
          <w:numId w:val="20"/>
        </w:numPr>
        <w:spacing w:before="0" w:beforeAutospacing="0" w:after="0" w:afterAutospacing="0"/>
        <w:ind w:left="360" w:firstLine="0"/>
        <w:textAlignment w:val="baseline"/>
        <w:rPr>
          <w:rFonts w:ascii="Open Sans" w:hAnsi="Open Sans" w:cs="Open Sans"/>
          <w:sz w:val="32"/>
          <w:szCs w:val="32"/>
        </w:rPr>
      </w:pPr>
      <w:r w:rsidRPr="00A640AD">
        <w:rPr>
          <w:rStyle w:val="normaltextrun"/>
          <w:rFonts w:ascii="Open Sans" w:hAnsi="Open Sans" w:cs="Open Sans"/>
          <w:sz w:val="32"/>
          <w:szCs w:val="32"/>
          <w:lang w:val="fr-BE"/>
        </w:rPr>
        <w:t>ou aux </w:t>
      </w:r>
      <w:r w:rsidRPr="00A640AD">
        <w:rPr>
          <w:rStyle w:val="normaltextrun"/>
          <w:rFonts w:ascii="Open Sans" w:hAnsi="Open Sans" w:cs="Open Sans"/>
          <w:b/>
          <w:bCs/>
          <w:sz w:val="32"/>
          <w:szCs w:val="32"/>
          <w:lang w:val="fr-BE"/>
        </w:rPr>
        <w:t>élections européennes</w:t>
      </w:r>
      <w:r w:rsidRPr="00A640AD">
        <w:rPr>
          <w:rStyle w:val="normaltextrun"/>
          <w:rFonts w:ascii="Open Sans" w:hAnsi="Open Sans" w:cs="Open Sans"/>
          <w:sz w:val="32"/>
          <w:szCs w:val="32"/>
          <w:lang w:val="fr-BE"/>
        </w:rPr>
        <w:t>, </w:t>
      </w:r>
      <w:r w:rsidRPr="00A640AD">
        <w:rPr>
          <w:rStyle w:val="eop"/>
          <w:rFonts w:ascii="Open Sans" w:hAnsi="Open Sans" w:cs="Open Sans"/>
          <w:sz w:val="32"/>
          <w:szCs w:val="32"/>
        </w:rPr>
        <w:t> </w:t>
      </w:r>
    </w:p>
    <w:p w14:paraId="4D6AB7FE" w14:textId="77777777" w:rsidR="00CD25DF" w:rsidRPr="00A640AD" w:rsidRDefault="00CD25DF" w:rsidP="00CD25DF">
      <w:pPr>
        <w:pStyle w:val="paragraph"/>
        <w:spacing w:before="0" w:beforeAutospacing="0" w:after="0" w:afterAutospacing="0"/>
        <w:ind w:left="720"/>
        <w:textAlignment w:val="baseline"/>
        <w:rPr>
          <w:rFonts w:ascii="Open Sans" w:hAnsi="Open Sans" w:cs="Open Sans"/>
          <w:sz w:val="32"/>
          <w:szCs w:val="32"/>
        </w:rPr>
      </w:pPr>
      <w:r w:rsidRPr="00A640AD">
        <w:rPr>
          <w:rStyle w:val="normaltextrun"/>
          <w:rFonts w:ascii="Open Sans" w:hAnsi="Open Sans" w:cs="Open Sans"/>
          <w:sz w:val="32"/>
          <w:szCs w:val="32"/>
          <w:lang w:val="fr-BE"/>
        </w:rPr>
        <w:t>quand vous choisissez les nouveaux </w:t>
      </w:r>
      <w:r w:rsidRPr="00A640AD">
        <w:rPr>
          <w:rStyle w:val="eop"/>
          <w:rFonts w:ascii="Open Sans" w:hAnsi="Open Sans" w:cs="Open Sans"/>
          <w:sz w:val="32"/>
          <w:szCs w:val="32"/>
        </w:rPr>
        <w:t> </w:t>
      </w:r>
    </w:p>
    <w:p w14:paraId="12215E86" w14:textId="77777777" w:rsidR="00CD25DF" w:rsidRPr="003A30EA" w:rsidRDefault="00CD25DF" w:rsidP="00CD25DF">
      <w:pPr>
        <w:pStyle w:val="paragraph"/>
        <w:spacing w:before="0" w:beforeAutospacing="0" w:after="0" w:afterAutospacing="0"/>
        <w:ind w:left="720"/>
        <w:textAlignment w:val="baseline"/>
        <w:rPr>
          <w:rFonts w:ascii="Open Sans" w:hAnsi="Open Sans" w:cs="Open Sans"/>
          <w:sz w:val="32"/>
          <w:szCs w:val="32"/>
        </w:rPr>
      </w:pPr>
      <w:r w:rsidRPr="00A640AD">
        <w:rPr>
          <w:rStyle w:val="normaltextrun"/>
          <w:rFonts w:ascii="Open Sans" w:hAnsi="Open Sans" w:cs="Open Sans"/>
          <w:sz w:val="32"/>
          <w:szCs w:val="32"/>
          <w:lang w:val="fr-BE"/>
        </w:rPr>
        <w:t>membres du Parlement européen (</w:t>
      </w:r>
      <w:r w:rsidRPr="00A640AD">
        <w:rPr>
          <w:rStyle w:val="normaltextrun"/>
          <w:rFonts w:ascii="Open Sans" w:hAnsi="Open Sans" w:cs="Open Sans"/>
          <w:b/>
          <w:bCs/>
          <w:sz w:val="32"/>
          <w:szCs w:val="32"/>
          <w:lang w:val="fr-BE"/>
        </w:rPr>
        <w:t>MEPs</w:t>
      </w:r>
      <w:r w:rsidRPr="00A640AD">
        <w:rPr>
          <w:rStyle w:val="normaltextrun"/>
          <w:rFonts w:ascii="Open Sans" w:hAnsi="Open Sans" w:cs="Open Sans"/>
          <w:sz w:val="32"/>
          <w:szCs w:val="32"/>
          <w:lang w:val="fr-BE"/>
        </w:rPr>
        <w:t>).</w:t>
      </w:r>
      <w:bookmarkStart w:id="0" w:name="_GoBack"/>
      <w:bookmarkEnd w:id="0"/>
      <w:r w:rsidRPr="003A30EA">
        <w:rPr>
          <w:rStyle w:val="eop"/>
          <w:rFonts w:ascii="Open Sans" w:hAnsi="Open Sans" w:cs="Open Sans"/>
          <w:sz w:val="32"/>
          <w:szCs w:val="32"/>
        </w:rPr>
        <w:t> </w:t>
      </w:r>
    </w:p>
    <w:p w14:paraId="2533E697" w14:textId="77777777" w:rsidR="00CD25DF" w:rsidRPr="003A30EA" w:rsidRDefault="00CD25DF" w:rsidP="00CD25DF">
      <w:pPr>
        <w:rPr>
          <w:rFonts w:ascii="Open Sans" w:hAnsi="Open Sans" w:cs="Open Sans"/>
          <w:sz w:val="32"/>
          <w:szCs w:val="32"/>
        </w:rPr>
      </w:pPr>
    </w:p>
    <w:p w14:paraId="3EFA4472" w14:textId="2F5B9F9A" w:rsidR="00297AC3" w:rsidRPr="00EC2A65" w:rsidRDefault="00297AC3" w:rsidP="695209B1">
      <w:pPr>
        <w:rPr>
          <w:rFonts w:ascii="Open Sans" w:eastAsia="Open Sans" w:hAnsi="Open Sans" w:cs="Open Sans"/>
          <w:sz w:val="35"/>
          <w:szCs w:val="35"/>
        </w:rPr>
      </w:pPr>
    </w:p>
    <w:sectPr w:rsidR="00297AC3" w:rsidRPr="00EC2A65" w:rsidSect="00A640AD">
      <w:pgSz w:w="12240" w:h="15840"/>
      <w:pgMar w:top="1417" w:right="1417" w:bottom="1417" w:left="1417"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E86"/>
    <w:multiLevelType w:val="multilevel"/>
    <w:tmpl w:val="56EE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C02AB"/>
    <w:multiLevelType w:val="multilevel"/>
    <w:tmpl w:val="EDB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97D68"/>
    <w:multiLevelType w:val="hybridMultilevel"/>
    <w:tmpl w:val="826A888C"/>
    <w:lvl w:ilvl="0" w:tplc="E514BCF6">
      <w:start w:val="1"/>
      <w:numFmt w:val="bullet"/>
      <w:lvlText w:val=""/>
      <w:lvlJc w:val="left"/>
      <w:pPr>
        <w:ind w:left="720" w:hanging="360"/>
      </w:pPr>
      <w:rPr>
        <w:rFonts w:ascii="Symbol" w:hAnsi="Symbol" w:hint="default"/>
      </w:rPr>
    </w:lvl>
    <w:lvl w:ilvl="1" w:tplc="CC348EE8">
      <w:start w:val="1"/>
      <w:numFmt w:val="bullet"/>
      <w:lvlText w:val="o"/>
      <w:lvlJc w:val="left"/>
      <w:pPr>
        <w:ind w:left="1440" w:hanging="360"/>
      </w:pPr>
      <w:rPr>
        <w:rFonts w:ascii="Courier New" w:hAnsi="Courier New" w:hint="default"/>
      </w:rPr>
    </w:lvl>
    <w:lvl w:ilvl="2" w:tplc="FB941FEC">
      <w:start w:val="1"/>
      <w:numFmt w:val="bullet"/>
      <w:lvlText w:val=""/>
      <w:lvlJc w:val="left"/>
      <w:pPr>
        <w:ind w:left="2160" w:hanging="360"/>
      </w:pPr>
      <w:rPr>
        <w:rFonts w:ascii="Wingdings" w:hAnsi="Wingdings" w:hint="default"/>
      </w:rPr>
    </w:lvl>
    <w:lvl w:ilvl="3" w:tplc="01A46E06">
      <w:start w:val="1"/>
      <w:numFmt w:val="bullet"/>
      <w:lvlText w:val=""/>
      <w:lvlJc w:val="left"/>
      <w:pPr>
        <w:ind w:left="2880" w:hanging="360"/>
      </w:pPr>
      <w:rPr>
        <w:rFonts w:ascii="Symbol" w:hAnsi="Symbol" w:hint="default"/>
      </w:rPr>
    </w:lvl>
    <w:lvl w:ilvl="4" w:tplc="747081F4">
      <w:start w:val="1"/>
      <w:numFmt w:val="bullet"/>
      <w:lvlText w:val="o"/>
      <w:lvlJc w:val="left"/>
      <w:pPr>
        <w:ind w:left="3600" w:hanging="360"/>
      </w:pPr>
      <w:rPr>
        <w:rFonts w:ascii="Courier New" w:hAnsi="Courier New" w:hint="default"/>
      </w:rPr>
    </w:lvl>
    <w:lvl w:ilvl="5" w:tplc="E5D81458">
      <w:start w:val="1"/>
      <w:numFmt w:val="bullet"/>
      <w:lvlText w:val=""/>
      <w:lvlJc w:val="left"/>
      <w:pPr>
        <w:ind w:left="4320" w:hanging="360"/>
      </w:pPr>
      <w:rPr>
        <w:rFonts w:ascii="Wingdings" w:hAnsi="Wingdings" w:hint="default"/>
      </w:rPr>
    </w:lvl>
    <w:lvl w:ilvl="6" w:tplc="FC1A1EFE">
      <w:start w:val="1"/>
      <w:numFmt w:val="bullet"/>
      <w:lvlText w:val=""/>
      <w:lvlJc w:val="left"/>
      <w:pPr>
        <w:ind w:left="5040" w:hanging="360"/>
      </w:pPr>
      <w:rPr>
        <w:rFonts w:ascii="Symbol" w:hAnsi="Symbol" w:hint="default"/>
      </w:rPr>
    </w:lvl>
    <w:lvl w:ilvl="7" w:tplc="50D0CBE6">
      <w:start w:val="1"/>
      <w:numFmt w:val="bullet"/>
      <w:lvlText w:val="o"/>
      <w:lvlJc w:val="left"/>
      <w:pPr>
        <w:ind w:left="5760" w:hanging="360"/>
      </w:pPr>
      <w:rPr>
        <w:rFonts w:ascii="Courier New" w:hAnsi="Courier New" w:hint="default"/>
      </w:rPr>
    </w:lvl>
    <w:lvl w:ilvl="8" w:tplc="E2DA6190">
      <w:start w:val="1"/>
      <w:numFmt w:val="bullet"/>
      <w:lvlText w:val=""/>
      <w:lvlJc w:val="left"/>
      <w:pPr>
        <w:ind w:left="6480" w:hanging="360"/>
      </w:pPr>
      <w:rPr>
        <w:rFonts w:ascii="Wingdings" w:hAnsi="Wingdings" w:hint="default"/>
      </w:rPr>
    </w:lvl>
  </w:abstractNum>
  <w:abstractNum w:abstractNumId="3" w15:restartNumberingAfterBreak="0">
    <w:nsid w:val="29D336C0"/>
    <w:multiLevelType w:val="multilevel"/>
    <w:tmpl w:val="33D4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261FB"/>
    <w:multiLevelType w:val="hybridMultilevel"/>
    <w:tmpl w:val="2CB46002"/>
    <w:lvl w:ilvl="0" w:tplc="BE5C41FE">
      <w:start w:val="1"/>
      <w:numFmt w:val="bullet"/>
      <w:lvlText w:val=""/>
      <w:lvlJc w:val="left"/>
      <w:pPr>
        <w:ind w:left="720" w:hanging="360"/>
      </w:pPr>
      <w:rPr>
        <w:rFonts w:ascii="Symbol" w:hAnsi="Symbol" w:hint="default"/>
      </w:rPr>
    </w:lvl>
    <w:lvl w:ilvl="1" w:tplc="2F6E0436">
      <w:start w:val="1"/>
      <w:numFmt w:val="bullet"/>
      <w:lvlText w:val="o"/>
      <w:lvlJc w:val="left"/>
      <w:pPr>
        <w:ind w:left="1440" w:hanging="360"/>
      </w:pPr>
      <w:rPr>
        <w:rFonts w:ascii="Courier New" w:hAnsi="Courier New" w:hint="default"/>
      </w:rPr>
    </w:lvl>
    <w:lvl w:ilvl="2" w:tplc="0510A6A8">
      <w:start w:val="1"/>
      <w:numFmt w:val="bullet"/>
      <w:lvlText w:val=""/>
      <w:lvlJc w:val="left"/>
      <w:pPr>
        <w:ind w:left="2160" w:hanging="360"/>
      </w:pPr>
      <w:rPr>
        <w:rFonts w:ascii="Wingdings" w:hAnsi="Wingdings" w:hint="default"/>
      </w:rPr>
    </w:lvl>
    <w:lvl w:ilvl="3" w:tplc="0FD23D7C">
      <w:start w:val="1"/>
      <w:numFmt w:val="bullet"/>
      <w:lvlText w:val=""/>
      <w:lvlJc w:val="left"/>
      <w:pPr>
        <w:ind w:left="2880" w:hanging="360"/>
      </w:pPr>
      <w:rPr>
        <w:rFonts w:ascii="Symbol" w:hAnsi="Symbol" w:hint="default"/>
      </w:rPr>
    </w:lvl>
    <w:lvl w:ilvl="4" w:tplc="4984E3F6">
      <w:start w:val="1"/>
      <w:numFmt w:val="bullet"/>
      <w:lvlText w:val="o"/>
      <w:lvlJc w:val="left"/>
      <w:pPr>
        <w:ind w:left="3600" w:hanging="360"/>
      </w:pPr>
      <w:rPr>
        <w:rFonts w:ascii="Courier New" w:hAnsi="Courier New" w:hint="default"/>
      </w:rPr>
    </w:lvl>
    <w:lvl w:ilvl="5" w:tplc="F2924FC8">
      <w:start w:val="1"/>
      <w:numFmt w:val="bullet"/>
      <w:lvlText w:val=""/>
      <w:lvlJc w:val="left"/>
      <w:pPr>
        <w:ind w:left="4320" w:hanging="360"/>
      </w:pPr>
      <w:rPr>
        <w:rFonts w:ascii="Wingdings" w:hAnsi="Wingdings" w:hint="default"/>
      </w:rPr>
    </w:lvl>
    <w:lvl w:ilvl="6" w:tplc="0E645ADC">
      <w:start w:val="1"/>
      <w:numFmt w:val="bullet"/>
      <w:lvlText w:val=""/>
      <w:lvlJc w:val="left"/>
      <w:pPr>
        <w:ind w:left="5040" w:hanging="360"/>
      </w:pPr>
      <w:rPr>
        <w:rFonts w:ascii="Symbol" w:hAnsi="Symbol" w:hint="default"/>
      </w:rPr>
    </w:lvl>
    <w:lvl w:ilvl="7" w:tplc="0D0E365C">
      <w:start w:val="1"/>
      <w:numFmt w:val="bullet"/>
      <w:lvlText w:val="o"/>
      <w:lvlJc w:val="left"/>
      <w:pPr>
        <w:ind w:left="5760" w:hanging="360"/>
      </w:pPr>
      <w:rPr>
        <w:rFonts w:ascii="Courier New" w:hAnsi="Courier New" w:hint="default"/>
      </w:rPr>
    </w:lvl>
    <w:lvl w:ilvl="8" w:tplc="D23CD7A0">
      <w:start w:val="1"/>
      <w:numFmt w:val="bullet"/>
      <w:lvlText w:val=""/>
      <w:lvlJc w:val="left"/>
      <w:pPr>
        <w:ind w:left="6480" w:hanging="360"/>
      </w:pPr>
      <w:rPr>
        <w:rFonts w:ascii="Wingdings" w:hAnsi="Wingdings" w:hint="default"/>
      </w:rPr>
    </w:lvl>
  </w:abstractNum>
  <w:abstractNum w:abstractNumId="5" w15:restartNumberingAfterBreak="0">
    <w:nsid w:val="34D933BD"/>
    <w:multiLevelType w:val="hybridMultilevel"/>
    <w:tmpl w:val="4468C4BA"/>
    <w:lvl w:ilvl="0" w:tplc="A962A9C0">
      <w:start w:val="1"/>
      <w:numFmt w:val="bullet"/>
      <w:lvlText w:val=""/>
      <w:lvlJc w:val="left"/>
      <w:pPr>
        <w:ind w:left="720" w:hanging="360"/>
      </w:pPr>
      <w:rPr>
        <w:rFonts w:ascii="Symbol" w:hAnsi="Symbol" w:hint="default"/>
      </w:rPr>
    </w:lvl>
    <w:lvl w:ilvl="1" w:tplc="BB74DCD4">
      <w:start w:val="1"/>
      <w:numFmt w:val="bullet"/>
      <w:lvlText w:val="o"/>
      <w:lvlJc w:val="left"/>
      <w:pPr>
        <w:ind w:left="1440" w:hanging="360"/>
      </w:pPr>
      <w:rPr>
        <w:rFonts w:ascii="Courier New" w:hAnsi="Courier New" w:hint="default"/>
      </w:rPr>
    </w:lvl>
    <w:lvl w:ilvl="2" w:tplc="2F9A7FD6">
      <w:start w:val="1"/>
      <w:numFmt w:val="bullet"/>
      <w:lvlText w:val=""/>
      <w:lvlJc w:val="left"/>
      <w:pPr>
        <w:ind w:left="2160" w:hanging="360"/>
      </w:pPr>
      <w:rPr>
        <w:rFonts w:ascii="Wingdings" w:hAnsi="Wingdings" w:hint="default"/>
      </w:rPr>
    </w:lvl>
    <w:lvl w:ilvl="3" w:tplc="D7D253CC">
      <w:start w:val="1"/>
      <w:numFmt w:val="bullet"/>
      <w:lvlText w:val=""/>
      <w:lvlJc w:val="left"/>
      <w:pPr>
        <w:ind w:left="2880" w:hanging="360"/>
      </w:pPr>
      <w:rPr>
        <w:rFonts w:ascii="Symbol" w:hAnsi="Symbol" w:hint="default"/>
      </w:rPr>
    </w:lvl>
    <w:lvl w:ilvl="4" w:tplc="261C7AF0">
      <w:start w:val="1"/>
      <w:numFmt w:val="bullet"/>
      <w:lvlText w:val="o"/>
      <w:lvlJc w:val="left"/>
      <w:pPr>
        <w:ind w:left="3600" w:hanging="360"/>
      </w:pPr>
      <w:rPr>
        <w:rFonts w:ascii="Courier New" w:hAnsi="Courier New" w:hint="default"/>
      </w:rPr>
    </w:lvl>
    <w:lvl w:ilvl="5" w:tplc="DF1CBC8C">
      <w:start w:val="1"/>
      <w:numFmt w:val="bullet"/>
      <w:lvlText w:val=""/>
      <w:lvlJc w:val="left"/>
      <w:pPr>
        <w:ind w:left="4320" w:hanging="360"/>
      </w:pPr>
      <w:rPr>
        <w:rFonts w:ascii="Wingdings" w:hAnsi="Wingdings" w:hint="default"/>
      </w:rPr>
    </w:lvl>
    <w:lvl w:ilvl="6" w:tplc="C5FC02D2">
      <w:start w:val="1"/>
      <w:numFmt w:val="bullet"/>
      <w:lvlText w:val=""/>
      <w:lvlJc w:val="left"/>
      <w:pPr>
        <w:ind w:left="5040" w:hanging="360"/>
      </w:pPr>
      <w:rPr>
        <w:rFonts w:ascii="Symbol" w:hAnsi="Symbol" w:hint="default"/>
      </w:rPr>
    </w:lvl>
    <w:lvl w:ilvl="7" w:tplc="6ACA445C">
      <w:start w:val="1"/>
      <w:numFmt w:val="bullet"/>
      <w:lvlText w:val="o"/>
      <w:lvlJc w:val="left"/>
      <w:pPr>
        <w:ind w:left="5760" w:hanging="360"/>
      </w:pPr>
      <w:rPr>
        <w:rFonts w:ascii="Courier New" w:hAnsi="Courier New" w:hint="default"/>
      </w:rPr>
    </w:lvl>
    <w:lvl w:ilvl="8" w:tplc="F7A29972">
      <w:start w:val="1"/>
      <w:numFmt w:val="bullet"/>
      <w:lvlText w:val=""/>
      <w:lvlJc w:val="left"/>
      <w:pPr>
        <w:ind w:left="6480" w:hanging="360"/>
      </w:pPr>
      <w:rPr>
        <w:rFonts w:ascii="Wingdings" w:hAnsi="Wingdings" w:hint="default"/>
      </w:rPr>
    </w:lvl>
  </w:abstractNum>
  <w:abstractNum w:abstractNumId="6" w15:restartNumberingAfterBreak="0">
    <w:nsid w:val="364243F6"/>
    <w:multiLevelType w:val="multilevel"/>
    <w:tmpl w:val="13E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AF69B2"/>
    <w:multiLevelType w:val="multilevel"/>
    <w:tmpl w:val="49BA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6238A1"/>
    <w:multiLevelType w:val="multilevel"/>
    <w:tmpl w:val="495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B21BA7"/>
    <w:multiLevelType w:val="multilevel"/>
    <w:tmpl w:val="00AC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C4748"/>
    <w:multiLevelType w:val="multilevel"/>
    <w:tmpl w:val="C1B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00152"/>
    <w:multiLevelType w:val="multilevel"/>
    <w:tmpl w:val="AAF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5D6377"/>
    <w:multiLevelType w:val="hybridMultilevel"/>
    <w:tmpl w:val="25B26A38"/>
    <w:lvl w:ilvl="0" w:tplc="3F808606">
      <w:start w:val="1"/>
      <w:numFmt w:val="bullet"/>
      <w:lvlText w:val=""/>
      <w:lvlJc w:val="left"/>
      <w:pPr>
        <w:ind w:left="720" w:hanging="360"/>
      </w:pPr>
      <w:rPr>
        <w:rFonts w:ascii="Symbol" w:hAnsi="Symbol" w:hint="default"/>
      </w:rPr>
    </w:lvl>
    <w:lvl w:ilvl="1" w:tplc="071649E2">
      <w:start w:val="1"/>
      <w:numFmt w:val="bullet"/>
      <w:lvlText w:val="o"/>
      <w:lvlJc w:val="left"/>
      <w:pPr>
        <w:ind w:left="1440" w:hanging="360"/>
      </w:pPr>
      <w:rPr>
        <w:rFonts w:ascii="Courier New" w:hAnsi="Courier New" w:hint="default"/>
      </w:rPr>
    </w:lvl>
    <w:lvl w:ilvl="2" w:tplc="CECE5936">
      <w:start w:val="1"/>
      <w:numFmt w:val="bullet"/>
      <w:lvlText w:val=""/>
      <w:lvlJc w:val="left"/>
      <w:pPr>
        <w:ind w:left="2160" w:hanging="360"/>
      </w:pPr>
      <w:rPr>
        <w:rFonts w:ascii="Wingdings" w:hAnsi="Wingdings" w:hint="default"/>
      </w:rPr>
    </w:lvl>
    <w:lvl w:ilvl="3" w:tplc="D8AAAC38">
      <w:start w:val="1"/>
      <w:numFmt w:val="bullet"/>
      <w:lvlText w:val=""/>
      <w:lvlJc w:val="left"/>
      <w:pPr>
        <w:ind w:left="2880" w:hanging="360"/>
      </w:pPr>
      <w:rPr>
        <w:rFonts w:ascii="Symbol" w:hAnsi="Symbol" w:hint="default"/>
      </w:rPr>
    </w:lvl>
    <w:lvl w:ilvl="4" w:tplc="6422CCDC">
      <w:start w:val="1"/>
      <w:numFmt w:val="bullet"/>
      <w:lvlText w:val="o"/>
      <w:lvlJc w:val="left"/>
      <w:pPr>
        <w:ind w:left="3600" w:hanging="360"/>
      </w:pPr>
      <w:rPr>
        <w:rFonts w:ascii="Courier New" w:hAnsi="Courier New" w:hint="default"/>
      </w:rPr>
    </w:lvl>
    <w:lvl w:ilvl="5" w:tplc="B276E9F0">
      <w:start w:val="1"/>
      <w:numFmt w:val="bullet"/>
      <w:lvlText w:val=""/>
      <w:lvlJc w:val="left"/>
      <w:pPr>
        <w:ind w:left="4320" w:hanging="360"/>
      </w:pPr>
      <w:rPr>
        <w:rFonts w:ascii="Wingdings" w:hAnsi="Wingdings" w:hint="default"/>
      </w:rPr>
    </w:lvl>
    <w:lvl w:ilvl="6" w:tplc="2F32E696">
      <w:start w:val="1"/>
      <w:numFmt w:val="bullet"/>
      <w:lvlText w:val=""/>
      <w:lvlJc w:val="left"/>
      <w:pPr>
        <w:ind w:left="5040" w:hanging="360"/>
      </w:pPr>
      <w:rPr>
        <w:rFonts w:ascii="Symbol" w:hAnsi="Symbol" w:hint="default"/>
      </w:rPr>
    </w:lvl>
    <w:lvl w:ilvl="7" w:tplc="CE38B2EE">
      <w:start w:val="1"/>
      <w:numFmt w:val="bullet"/>
      <w:lvlText w:val="o"/>
      <w:lvlJc w:val="left"/>
      <w:pPr>
        <w:ind w:left="5760" w:hanging="360"/>
      </w:pPr>
      <w:rPr>
        <w:rFonts w:ascii="Courier New" w:hAnsi="Courier New" w:hint="default"/>
      </w:rPr>
    </w:lvl>
    <w:lvl w:ilvl="8" w:tplc="DAB84E86">
      <w:start w:val="1"/>
      <w:numFmt w:val="bullet"/>
      <w:lvlText w:val=""/>
      <w:lvlJc w:val="left"/>
      <w:pPr>
        <w:ind w:left="6480" w:hanging="360"/>
      </w:pPr>
      <w:rPr>
        <w:rFonts w:ascii="Wingdings" w:hAnsi="Wingdings" w:hint="default"/>
      </w:rPr>
    </w:lvl>
  </w:abstractNum>
  <w:abstractNum w:abstractNumId="13" w15:restartNumberingAfterBreak="0">
    <w:nsid w:val="64056229"/>
    <w:multiLevelType w:val="multilevel"/>
    <w:tmpl w:val="36BC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C97130"/>
    <w:multiLevelType w:val="multilevel"/>
    <w:tmpl w:val="125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CE380E"/>
    <w:multiLevelType w:val="hybridMultilevel"/>
    <w:tmpl w:val="4662929C"/>
    <w:lvl w:ilvl="0" w:tplc="D096C2D8">
      <w:start w:val="1"/>
      <w:numFmt w:val="bullet"/>
      <w:lvlText w:val=""/>
      <w:lvlJc w:val="left"/>
      <w:pPr>
        <w:ind w:left="720" w:hanging="360"/>
      </w:pPr>
      <w:rPr>
        <w:rFonts w:ascii="Symbol" w:hAnsi="Symbol" w:hint="default"/>
      </w:rPr>
    </w:lvl>
    <w:lvl w:ilvl="1" w:tplc="88A800A6">
      <w:start w:val="1"/>
      <w:numFmt w:val="bullet"/>
      <w:lvlText w:val="o"/>
      <w:lvlJc w:val="left"/>
      <w:pPr>
        <w:ind w:left="1440" w:hanging="360"/>
      </w:pPr>
      <w:rPr>
        <w:rFonts w:ascii="Courier New" w:hAnsi="Courier New" w:hint="default"/>
      </w:rPr>
    </w:lvl>
    <w:lvl w:ilvl="2" w:tplc="18B8C384">
      <w:start w:val="1"/>
      <w:numFmt w:val="bullet"/>
      <w:lvlText w:val=""/>
      <w:lvlJc w:val="left"/>
      <w:pPr>
        <w:ind w:left="2160" w:hanging="360"/>
      </w:pPr>
      <w:rPr>
        <w:rFonts w:ascii="Wingdings" w:hAnsi="Wingdings" w:hint="default"/>
      </w:rPr>
    </w:lvl>
    <w:lvl w:ilvl="3" w:tplc="590ED3A2">
      <w:start w:val="1"/>
      <w:numFmt w:val="bullet"/>
      <w:lvlText w:val=""/>
      <w:lvlJc w:val="left"/>
      <w:pPr>
        <w:ind w:left="2880" w:hanging="360"/>
      </w:pPr>
      <w:rPr>
        <w:rFonts w:ascii="Symbol" w:hAnsi="Symbol" w:hint="default"/>
      </w:rPr>
    </w:lvl>
    <w:lvl w:ilvl="4" w:tplc="72221914">
      <w:start w:val="1"/>
      <w:numFmt w:val="bullet"/>
      <w:lvlText w:val="o"/>
      <w:lvlJc w:val="left"/>
      <w:pPr>
        <w:ind w:left="3600" w:hanging="360"/>
      </w:pPr>
      <w:rPr>
        <w:rFonts w:ascii="Courier New" w:hAnsi="Courier New" w:hint="default"/>
      </w:rPr>
    </w:lvl>
    <w:lvl w:ilvl="5" w:tplc="8FB80DDA">
      <w:start w:val="1"/>
      <w:numFmt w:val="bullet"/>
      <w:lvlText w:val=""/>
      <w:lvlJc w:val="left"/>
      <w:pPr>
        <w:ind w:left="4320" w:hanging="360"/>
      </w:pPr>
      <w:rPr>
        <w:rFonts w:ascii="Wingdings" w:hAnsi="Wingdings" w:hint="default"/>
      </w:rPr>
    </w:lvl>
    <w:lvl w:ilvl="6" w:tplc="B5E6E42E">
      <w:start w:val="1"/>
      <w:numFmt w:val="bullet"/>
      <w:lvlText w:val=""/>
      <w:lvlJc w:val="left"/>
      <w:pPr>
        <w:ind w:left="5040" w:hanging="360"/>
      </w:pPr>
      <w:rPr>
        <w:rFonts w:ascii="Symbol" w:hAnsi="Symbol" w:hint="default"/>
      </w:rPr>
    </w:lvl>
    <w:lvl w:ilvl="7" w:tplc="3DA657B6">
      <w:start w:val="1"/>
      <w:numFmt w:val="bullet"/>
      <w:lvlText w:val="o"/>
      <w:lvlJc w:val="left"/>
      <w:pPr>
        <w:ind w:left="5760" w:hanging="360"/>
      </w:pPr>
      <w:rPr>
        <w:rFonts w:ascii="Courier New" w:hAnsi="Courier New" w:hint="default"/>
      </w:rPr>
    </w:lvl>
    <w:lvl w:ilvl="8" w:tplc="54689612">
      <w:start w:val="1"/>
      <w:numFmt w:val="bullet"/>
      <w:lvlText w:val=""/>
      <w:lvlJc w:val="left"/>
      <w:pPr>
        <w:ind w:left="6480" w:hanging="360"/>
      </w:pPr>
      <w:rPr>
        <w:rFonts w:ascii="Wingdings" w:hAnsi="Wingdings" w:hint="default"/>
      </w:rPr>
    </w:lvl>
  </w:abstractNum>
  <w:abstractNum w:abstractNumId="16" w15:restartNumberingAfterBreak="0">
    <w:nsid w:val="6E1A3247"/>
    <w:multiLevelType w:val="multilevel"/>
    <w:tmpl w:val="1A1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CD03F0"/>
    <w:multiLevelType w:val="multilevel"/>
    <w:tmpl w:val="7168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5F68CA"/>
    <w:multiLevelType w:val="hybridMultilevel"/>
    <w:tmpl w:val="BF3E508E"/>
    <w:lvl w:ilvl="0" w:tplc="DE46D5FA">
      <w:start w:val="1"/>
      <w:numFmt w:val="decimal"/>
      <w:lvlText w:val="%1."/>
      <w:lvlJc w:val="left"/>
      <w:pPr>
        <w:ind w:left="720" w:hanging="360"/>
      </w:pPr>
    </w:lvl>
    <w:lvl w:ilvl="1" w:tplc="8E283BBC">
      <w:start w:val="1"/>
      <w:numFmt w:val="lowerLetter"/>
      <w:lvlText w:val="%2."/>
      <w:lvlJc w:val="left"/>
      <w:pPr>
        <w:ind w:left="1440" w:hanging="360"/>
      </w:pPr>
    </w:lvl>
    <w:lvl w:ilvl="2" w:tplc="FE04A562">
      <w:start w:val="1"/>
      <w:numFmt w:val="lowerRoman"/>
      <w:lvlText w:val="%3."/>
      <w:lvlJc w:val="right"/>
      <w:pPr>
        <w:ind w:left="2160" w:hanging="180"/>
      </w:pPr>
    </w:lvl>
    <w:lvl w:ilvl="3" w:tplc="3DBCD5EE">
      <w:start w:val="1"/>
      <w:numFmt w:val="decimal"/>
      <w:lvlText w:val="%4."/>
      <w:lvlJc w:val="left"/>
      <w:pPr>
        <w:ind w:left="2880" w:hanging="360"/>
      </w:pPr>
    </w:lvl>
    <w:lvl w:ilvl="4" w:tplc="A238B334">
      <w:start w:val="1"/>
      <w:numFmt w:val="lowerLetter"/>
      <w:lvlText w:val="%5."/>
      <w:lvlJc w:val="left"/>
      <w:pPr>
        <w:ind w:left="3600" w:hanging="360"/>
      </w:pPr>
    </w:lvl>
    <w:lvl w:ilvl="5" w:tplc="896EB2F2">
      <w:start w:val="1"/>
      <w:numFmt w:val="lowerRoman"/>
      <w:lvlText w:val="%6."/>
      <w:lvlJc w:val="right"/>
      <w:pPr>
        <w:ind w:left="4320" w:hanging="180"/>
      </w:pPr>
    </w:lvl>
    <w:lvl w:ilvl="6" w:tplc="9EC8D5BC">
      <w:start w:val="1"/>
      <w:numFmt w:val="decimal"/>
      <w:lvlText w:val="%7."/>
      <w:lvlJc w:val="left"/>
      <w:pPr>
        <w:ind w:left="5040" w:hanging="360"/>
      </w:pPr>
    </w:lvl>
    <w:lvl w:ilvl="7" w:tplc="22325190">
      <w:start w:val="1"/>
      <w:numFmt w:val="lowerLetter"/>
      <w:lvlText w:val="%8."/>
      <w:lvlJc w:val="left"/>
      <w:pPr>
        <w:ind w:left="5760" w:hanging="360"/>
      </w:pPr>
    </w:lvl>
    <w:lvl w:ilvl="8" w:tplc="83EC8472">
      <w:start w:val="1"/>
      <w:numFmt w:val="lowerRoman"/>
      <w:lvlText w:val="%9."/>
      <w:lvlJc w:val="right"/>
      <w:pPr>
        <w:ind w:left="6480" w:hanging="180"/>
      </w:pPr>
    </w:lvl>
  </w:abstractNum>
  <w:abstractNum w:abstractNumId="19" w15:restartNumberingAfterBreak="0">
    <w:nsid w:val="7C5637DD"/>
    <w:multiLevelType w:val="hybridMultilevel"/>
    <w:tmpl w:val="AB0C70BA"/>
    <w:lvl w:ilvl="0" w:tplc="275EA4A2">
      <w:start w:val="1"/>
      <w:numFmt w:val="bullet"/>
      <w:lvlText w:val=""/>
      <w:lvlJc w:val="left"/>
      <w:pPr>
        <w:ind w:left="720" w:hanging="360"/>
      </w:pPr>
      <w:rPr>
        <w:rFonts w:ascii="Symbol" w:hAnsi="Symbol" w:hint="default"/>
      </w:rPr>
    </w:lvl>
    <w:lvl w:ilvl="1" w:tplc="726ACE72">
      <w:start w:val="1"/>
      <w:numFmt w:val="bullet"/>
      <w:lvlText w:val="o"/>
      <w:lvlJc w:val="left"/>
      <w:pPr>
        <w:ind w:left="1440" w:hanging="360"/>
      </w:pPr>
      <w:rPr>
        <w:rFonts w:ascii="Courier New" w:hAnsi="Courier New" w:hint="default"/>
      </w:rPr>
    </w:lvl>
    <w:lvl w:ilvl="2" w:tplc="7712763C">
      <w:start w:val="1"/>
      <w:numFmt w:val="bullet"/>
      <w:lvlText w:val=""/>
      <w:lvlJc w:val="left"/>
      <w:pPr>
        <w:ind w:left="2160" w:hanging="360"/>
      </w:pPr>
      <w:rPr>
        <w:rFonts w:ascii="Wingdings" w:hAnsi="Wingdings" w:hint="default"/>
      </w:rPr>
    </w:lvl>
    <w:lvl w:ilvl="3" w:tplc="689803DA">
      <w:start w:val="1"/>
      <w:numFmt w:val="bullet"/>
      <w:lvlText w:val=""/>
      <w:lvlJc w:val="left"/>
      <w:pPr>
        <w:ind w:left="2880" w:hanging="360"/>
      </w:pPr>
      <w:rPr>
        <w:rFonts w:ascii="Symbol" w:hAnsi="Symbol" w:hint="default"/>
      </w:rPr>
    </w:lvl>
    <w:lvl w:ilvl="4" w:tplc="1216226E">
      <w:start w:val="1"/>
      <w:numFmt w:val="bullet"/>
      <w:lvlText w:val="o"/>
      <w:lvlJc w:val="left"/>
      <w:pPr>
        <w:ind w:left="3600" w:hanging="360"/>
      </w:pPr>
      <w:rPr>
        <w:rFonts w:ascii="Courier New" w:hAnsi="Courier New" w:hint="default"/>
      </w:rPr>
    </w:lvl>
    <w:lvl w:ilvl="5" w:tplc="4D4238B4">
      <w:start w:val="1"/>
      <w:numFmt w:val="bullet"/>
      <w:lvlText w:val=""/>
      <w:lvlJc w:val="left"/>
      <w:pPr>
        <w:ind w:left="4320" w:hanging="360"/>
      </w:pPr>
      <w:rPr>
        <w:rFonts w:ascii="Wingdings" w:hAnsi="Wingdings" w:hint="default"/>
      </w:rPr>
    </w:lvl>
    <w:lvl w:ilvl="6" w:tplc="B59C9A78">
      <w:start w:val="1"/>
      <w:numFmt w:val="bullet"/>
      <w:lvlText w:val=""/>
      <w:lvlJc w:val="left"/>
      <w:pPr>
        <w:ind w:left="5040" w:hanging="360"/>
      </w:pPr>
      <w:rPr>
        <w:rFonts w:ascii="Symbol" w:hAnsi="Symbol" w:hint="default"/>
      </w:rPr>
    </w:lvl>
    <w:lvl w:ilvl="7" w:tplc="79F89198">
      <w:start w:val="1"/>
      <w:numFmt w:val="bullet"/>
      <w:lvlText w:val="o"/>
      <w:lvlJc w:val="left"/>
      <w:pPr>
        <w:ind w:left="5760" w:hanging="360"/>
      </w:pPr>
      <w:rPr>
        <w:rFonts w:ascii="Courier New" w:hAnsi="Courier New" w:hint="default"/>
      </w:rPr>
    </w:lvl>
    <w:lvl w:ilvl="8" w:tplc="1A8A9CB4">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4"/>
  </w:num>
  <w:num w:numId="4">
    <w:abstractNumId w:val="15"/>
  </w:num>
  <w:num w:numId="5">
    <w:abstractNumId w:val="12"/>
  </w:num>
  <w:num w:numId="6">
    <w:abstractNumId w:val="19"/>
  </w:num>
  <w:num w:numId="7">
    <w:abstractNumId w:val="2"/>
  </w:num>
  <w:num w:numId="8">
    <w:abstractNumId w:val="0"/>
  </w:num>
  <w:num w:numId="9">
    <w:abstractNumId w:val="14"/>
  </w:num>
  <w:num w:numId="10">
    <w:abstractNumId w:val="1"/>
  </w:num>
  <w:num w:numId="11">
    <w:abstractNumId w:val="9"/>
  </w:num>
  <w:num w:numId="12">
    <w:abstractNumId w:val="13"/>
  </w:num>
  <w:num w:numId="13">
    <w:abstractNumId w:val="3"/>
  </w:num>
  <w:num w:numId="14">
    <w:abstractNumId w:val="7"/>
  </w:num>
  <w:num w:numId="15">
    <w:abstractNumId w:val="8"/>
  </w:num>
  <w:num w:numId="16">
    <w:abstractNumId w:val="11"/>
  </w:num>
  <w:num w:numId="17">
    <w:abstractNumId w:val="16"/>
  </w:num>
  <w:num w:numId="18">
    <w:abstractNumId w:val="17"/>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B462D"/>
    <w:rsid w:val="00137D45"/>
    <w:rsid w:val="001606E2"/>
    <w:rsid w:val="00297AC3"/>
    <w:rsid w:val="003F4434"/>
    <w:rsid w:val="00633FD1"/>
    <w:rsid w:val="007E73A2"/>
    <w:rsid w:val="008E080F"/>
    <w:rsid w:val="00964E4B"/>
    <w:rsid w:val="00A005DC"/>
    <w:rsid w:val="00A640AD"/>
    <w:rsid w:val="00B435A0"/>
    <w:rsid w:val="00CB5216"/>
    <w:rsid w:val="00CD25DF"/>
    <w:rsid w:val="00EC2A65"/>
    <w:rsid w:val="00FB49A0"/>
    <w:rsid w:val="01956961"/>
    <w:rsid w:val="01A844B4"/>
    <w:rsid w:val="01E7A3AA"/>
    <w:rsid w:val="01F8DE81"/>
    <w:rsid w:val="034DC808"/>
    <w:rsid w:val="038EE606"/>
    <w:rsid w:val="048871D5"/>
    <w:rsid w:val="0569BF6E"/>
    <w:rsid w:val="062AF96C"/>
    <w:rsid w:val="063E284E"/>
    <w:rsid w:val="06A1EC70"/>
    <w:rsid w:val="06BBE51C"/>
    <w:rsid w:val="06CBD4D2"/>
    <w:rsid w:val="07058FCF"/>
    <w:rsid w:val="078753B9"/>
    <w:rsid w:val="08B7C606"/>
    <w:rsid w:val="09F71E98"/>
    <w:rsid w:val="0A40EF74"/>
    <w:rsid w:val="0B119971"/>
    <w:rsid w:val="0B44F515"/>
    <w:rsid w:val="0B82C494"/>
    <w:rsid w:val="0C1E84C1"/>
    <w:rsid w:val="0CA3C06A"/>
    <w:rsid w:val="0CB207F1"/>
    <w:rsid w:val="0CEAF1EC"/>
    <w:rsid w:val="0D3B1656"/>
    <w:rsid w:val="0D81C9F2"/>
    <w:rsid w:val="0D96C898"/>
    <w:rsid w:val="0DCEFF28"/>
    <w:rsid w:val="0DCF7246"/>
    <w:rsid w:val="0DEBD513"/>
    <w:rsid w:val="0E285EB8"/>
    <w:rsid w:val="0F686B44"/>
    <w:rsid w:val="0FC2432A"/>
    <w:rsid w:val="11069FEA"/>
    <w:rsid w:val="11F591ED"/>
    <w:rsid w:val="12F25AB6"/>
    <w:rsid w:val="138BE173"/>
    <w:rsid w:val="144CAE64"/>
    <w:rsid w:val="14ED5F6D"/>
    <w:rsid w:val="151C3FD9"/>
    <w:rsid w:val="1573B6CE"/>
    <w:rsid w:val="15F2DE96"/>
    <w:rsid w:val="181C6F2B"/>
    <w:rsid w:val="189AF801"/>
    <w:rsid w:val="18BDA2CB"/>
    <w:rsid w:val="192E5BDA"/>
    <w:rsid w:val="194B462D"/>
    <w:rsid w:val="19B05206"/>
    <w:rsid w:val="19FDCCF8"/>
    <w:rsid w:val="1A74A874"/>
    <w:rsid w:val="1AC6F049"/>
    <w:rsid w:val="1C4C3C56"/>
    <w:rsid w:val="1D06FC87"/>
    <w:rsid w:val="1DEA6F8D"/>
    <w:rsid w:val="1F81390F"/>
    <w:rsid w:val="204A6803"/>
    <w:rsid w:val="20D7EFC2"/>
    <w:rsid w:val="21948916"/>
    <w:rsid w:val="21A559F8"/>
    <w:rsid w:val="21FF267B"/>
    <w:rsid w:val="22A4F4F9"/>
    <w:rsid w:val="230485A6"/>
    <w:rsid w:val="23E2FEC5"/>
    <w:rsid w:val="23F3C00E"/>
    <w:rsid w:val="240B0239"/>
    <w:rsid w:val="24641F9C"/>
    <w:rsid w:val="25C16E27"/>
    <w:rsid w:val="26CE5F75"/>
    <w:rsid w:val="28150EBE"/>
    <w:rsid w:val="283D0A55"/>
    <w:rsid w:val="2871F1EB"/>
    <w:rsid w:val="2897F36E"/>
    <w:rsid w:val="28BC6CED"/>
    <w:rsid w:val="28C12BE5"/>
    <w:rsid w:val="29099623"/>
    <w:rsid w:val="291E6862"/>
    <w:rsid w:val="29AB646F"/>
    <w:rsid w:val="2AC7431B"/>
    <w:rsid w:val="2B48D1B3"/>
    <w:rsid w:val="2B682793"/>
    <w:rsid w:val="2BE13F41"/>
    <w:rsid w:val="2C581678"/>
    <w:rsid w:val="2C8D3293"/>
    <w:rsid w:val="2C99D123"/>
    <w:rsid w:val="2C9A14E0"/>
    <w:rsid w:val="2CAEBBE8"/>
    <w:rsid w:val="2D41DE91"/>
    <w:rsid w:val="2DD8ABB9"/>
    <w:rsid w:val="2E4F94BE"/>
    <w:rsid w:val="2ED93B35"/>
    <w:rsid w:val="2F852CE8"/>
    <w:rsid w:val="2FA51C39"/>
    <w:rsid w:val="301F7164"/>
    <w:rsid w:val="30E6CD52"/>
    <w:rsid w:val="31D96FCC"/>
    <w:rsid w:val="32DB264C"/>
    <w:rsid w:val="3423346C"/>
    <w:rsid w:val="3440250C"/>
    <w:rsid w:val="34FD6A5B"/>
    <w:rsid w:val="3511108E"/>
    <w:rsid w:val="3569DD8D"/>
    <w:rsid w:val="365572BD"/>
    <w:rsid w:val="36E67C78"/>
    <w:rsid w:val="37E0D896"/>
    <w:rsid w:val="381BE2C0"/>
    <w:rsid w:val="3978542B"/>
    <w:rsid w:val="398D137F"/>
    <w:rsid w:val="39B6D3A8"/>
    <w:rsid w:val="3A137CE0"/>
    <w:rsid w:val="3A145D42"/>
    <w:rsid w:val="3A2849B0"/>
    <w:rsid w:val="3A5F45BD"/>
    <w:rsid w:val="3B87326B"/>
    <w:rsid w:val="3D075451"/>
    <w:rsid w:val="3D507A77"/>
    <w:rsid w:val="3DB934EF"/>
    <w:rsid w:val="3DE70752"/>
    <w:rsid w:val="3FF7F352"/>
    <w:rsid w:val="4034551E"/>
    <w:rsid w:val="4081A5DD"/>
    <w:rsid w:val="40CF0213"/>
    <w:rsid w:val="40D6EF99"/>
    <w:rsid w:val="40F0D5B1"/>
    <w:rsid w:val="4156246D"/>
    <w:rsid w:val="41751ED0"/>
    <w:rsid w:val="421C86D4"/>
    <w:rsid w:val="42412D5D"/>
    <w:rsid w:val="4272BFFA"/>
    <w:rsid w:val="43AE3B68"/>
    <w:rsid w:val="440EBBCC"/>
    <w:rsid w:val="45074736"/>
    <w:rsid w:val="454A0BC9"/>
    <w:rsid w:val="45FA06BD"/>
    <w:rsid w:val="45FCC944"/>
    <w:rsid w:val="4678DFE7"/>
    <w:rsid w:val="46F1E863"/>
    <w:rsid w:val="47A6625D"/>
    <w:rsid w:val="47A68FDB"/>
    <w:rsid w:val="4802C7CE"/>
    <w:rsid w:val="49446B55"/>
    <w:rsid w:val="49B0DAB8"/>
    <w:rsid w:val="49CDD6EB"/>
    <w:rsid w:val="4A171865"/>
    <w:rsid w:val="4A1B18A7"/>
    <w:rsid w:val="4A5CC578"/>
    <w:rsid w:val="4A5EE0A6"/>
    <w:rsid w:val="4A69128B"/>
    <w:rsid w:val="4A8A6B98"/>
    <w:rsid w:val="4AB7120A"/>
    <w:rsid w:val="4B4C510A"/>
    <w:rsid w:val="4B586C75"/>
    <w:rsid w:val="4BC56FB9"/>
    <w:rsid w:val="4C57ED84"/>
    <w:rsid w:val="4D1A2B73"/>
    <w:rsid w:val="4DAFE05C"/>
    <w:rsid w:val="4DC03EB5"/>
    <w:rsid w:val="4E3637BD"/>
    <w:rsid w:val="4E467C5C"/>
    <w:rsid w:val="4FBBD6CD"/>
    <w:rsid w:val="4FF63195"/>
    <w:rsid w:val="508FA835"/>
    <w:rsid w:val="508FDB06"/>
    <w:rsid w:val="50A62C89"/>
    <w:rsid w:val="52BF6168"/>
    <w:rsid w:val="52C72999"/>
    <w:rsid w:val="52C97D35"/>
    <w:rsid w:val="53F78F35"/>
    <w:rsid w:val="5424B425"/>
    <w:rsid w:val="54F424D7"/>
    <w:rsid w:val="5606BD50"/>
    <w:rsid w:val="573B7507"/>
    <w:rsid w:val="579273AC"/>
    <w:rsid w:val="57A28DB1"/>
    <w:rsid w:val="57CBB242"/>
    <w:rsid w:val="57D43645"/>
    <w:rsid w:val="57DC6833"/>
    <w:rsid w:val="5892B93C"/>
    <w:rsid w:val="58E6EA71"/>
    <w:rsid w:val="59118A13"/>
    <w:rsid w:val="5982E1FA"/>
    <w:rsid w:val="5B59C367"/>
    <w:rsid w:val="5B94002B"/>
    <w:rsid w:val="5C8D1B0D"/>
    <w:rsid w:val="5C97DBB8"/>
    <w:rsid w:val="5D0632BB"/>
    <w:rsid w:val="5DBA8705"/>
    <w:rsid w:val="5DFCFCF6"/>
    <w:rsid w:val="5E81DEC0"/>
    <w:rsid w:val="5E9E5BD4"/>
    <w:rsid w:val="5EE12CFC"/>
    <w:rsid w:val="5F35F963"/>
    <w:rsid w:val="5FD83F38"/>
    <w:rsid w:val="5FDF482A"/>
    <w:rsid w:val="5FF16795"/>
    <w:rsid w:val="60A16289"/>
    <w:rsid w:val="60A46B39"/>
    <w:rsid w:val="60F227C7"/>
    <w:rsid w:val="62801655"/>
    <w:rsid w:val="629235C0"/>
    <w:rsid w:val="62AC50EE"/>
    <w:rsid w:val="63ABEB7E"/>
    <w:rsid w:val="63F0DE3A"/>
    <w:rsid w:val="641FD3FA"/>
    <w:rsid w:val="6452F32B"/>
    <w:rsid w:val="646258B6"/>
    <w:rsid w:val="64810B4A"/>
    <w:rsid w:val="64A29312"/>
    <w:rsid w:val="650B041F"/>
    <w:rsid w:val="654E14D3"/>
    <w:rsid w:val="656CE626"/>
    <w:rsid w:val="66C1244D"/>
    <w:rsid w:val="67142910"/>
    <w:rsid w:val="67CEC1B7"/>
    <w:rsid w:val="6822B013"/>
    <w:rsid w:val="695209B1"/>
    <w:rsid w:val="6991FC88"/>
    <w:rsid w:val="69F0FC9F"/>
    <w:rsid w:val="6A0F5565"/>
    <w:rsid w:val="6A5ADA36"/>
    <w:rsid w:val="6A87A3C5"/>
    <w:rsid w:val="6AE9DACB"/>
    <w:rsid w:val="6B341A3C"/>
    <w:rsid w:val="6BC87C08"/>
    <w:rsid w:val="6C46BE7C"/>
    <w:rsid w:val="6C50C807"/>
    <w:rsid w:val="6D7FE591"/>
    <w:rsid w:val="6DCF576F"/>
    <w:rsid w:val="6E5EC692"/>
    <w:rsid w:val="6F5BE537"/>
    <w:rsid w:val="6FEE6302"/>
    <w:rsid w:val="6FF1421A"/>
    <w:rsid w:val="704253EE"/>
    <w:rsid w:val="7046EA55"/>
    <w:rsid w:val="704B535E"/>
    <w:rsid w:val="725A5FA6"/>
    <w:rsid w:val="7284FF48"/>
    <w:rsid w:val="732D0CB6"/>
    <w:rsid w:val="7334FA3C"/>
    <w:rsid w:val="7350979D"/>
    <w:rsid w:val="7368B221"/>
    <w:rsid w:val="7419C7AA"/>
    <w:rsid w:val="7439F806"/>
    <w:rsid w:val="74D1BF1A"/>
    <w:rsid w:val="75003F4F"/>
    <w:rsid w:val="75396C8F"/>
    <w:rsid w:val="75C34C9B"/>
    <w:rsid w:val="764CDA92"/>
    <w:rsid w:val="7665920C"/>
    <w:rsid w:val="769AEC67"/>
    <w:rsid w:val="76AB01F5"/>
    <w:rsid w:val="7838D3DD"/>
    <w:rsid w:val="78A763B7"/>
    <w:rsid w:val="792F3B7B"/>
    <w:rsid w:val="7970B557"/>
    <w:rsid w:val="79AC3D3F"/>
    <w:rsid w:val="7A9DC78F"/>
    <w:rsid w:val="7B25B70E"/>
    <w:rsid w:val="7BDF0479"/>
    <w:rsid w:val="7C292EBA"/>
    <w:rsid w:val="7D011B1C"/>
    <w:rsid w:val="7DC1D5C5"/>
    <w:rsid w:val="7DCB66B0"/>
    <w:rsid w:val="7DCCFFF9"/>
    <w:rsid w:val="7E686A4A"/>
    <w:rsid w:val="7E887EE0"/>
    <w:rsid w:val="7EB002E7"/>
    <w:rsid w:val="7F716423"/>
    <w:rsid w:val="7FAD132B"/>
    <w:rsid w:val="7FB1F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9506"/>
  <w15:chartTrackingRefBased/>
  <w15:docId w15:val="{69351595-EDD7-4DAD-B188-B916BBFD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Pr>
      <w:color w:val="0563C1" w:themeColor="hyperlink"/>
      <w:u w:val="single"/>
    </w:rPr>
  </w:style>
  <w:style w:type="character" w:customStyle="1" w:styleId="Naslov1Char">
    <w:name w:val="Naslov 1 Char"/>
    <w:basedOn w:val="Zadanifontodlomka"/>
    <w:link w:val="Naslov1"/>
    <w:uiPriority w:val="9"/>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Pr>
      <w:rFonts w:asciiTheme="majorHAnsi" w:eastAsiaTheme="majorEastAsia" w:hAnsiTheme="majorHAnsi" w:cstheme="majorBidi"/>
      <w:color w:val="2F5496" w:themeColor="accent1" w:themeShade="BF"/>
      <w:sz w:val="26"/>
      <w:szCs w:val="26"/>
    </w:rPr>
  </w:style>
  <w:style w:type="paragraph" w:styleId="Odlomakpopisa">
    <w:name w:val="List Paragraph"/>
    <w:basedOn w:val="Normal"/>
    <w:uiPriority w:val="34"/>
    <w:qFormat/>
    <w:pPr>
      <w:ind w:left="720"/>
      <w:contextualSpacing/>
    </w:pPr>
  </w:style>
  <w:style w:type="character" w:customStyle="1" w:styleId="Naslov3Char">
    <w:name w:val="Naslov 3 Char"/>
    <w:basedOn w:val="Zadanifontodlomka"/>
    <w:link w:val="Naslov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297A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297AC3"/>
  </w:style>
  <w:style w:type="character" w:customStyle="1" w:styleId="eop">
    <w:name w:val="eop"/>
    <w:basedOn w:val="Zadanifontodlomka"/>
    <w:rsid w:val="00297AC3"/>
  </w:style>
  <w:style w:type="character" w:customStyle="1" w:styleId="pagebreaktextspan">
    <w:name w:val="pagebreaktextspan"/>
    <w:basedOn w:val="Zadanifontodlomka"/>
    <w:rsid w:val="007E73A2"/>
  </w:style>
  <w:style w:type="character" w:customStyle="1" w:styleId="scxw206779354">
    <w:name w:val="scxw206779354"/>
    <w:basedOn w:val="Zadanifontodlomka"/>
    <w:rsid w:val="007E73A2"/>
  </w:style>
  <w:style w:type="paragraph" w:styleId="TOCNaslov">
    <w:name w:val="TOC Heading"/>
    <w:basedOn w:val="Naslov1"/>
    <w:next w:val="Normal"/>
    <w:uiPriority w:val="39"/>
    <w:unhideWhenUsed/>
    <w:qFormat/>
    <w:rsid w:val="00FB49A0"/>
    <w:pPr>
      <w:outlineLvl w:val="9"/>
    </w:pPr>
    <w:rPr>
      <w:lang w:eastAsia="hr-HR"/>
    </w:rPr>
  </w:style>
  <w:style w:type="paragraph" w:styleId="Sadraj1">
    <w:name w:val="toc 1"/>
    <w:basedOn w:val="Normal"/>
    <w:next w:val="Normal"/>
    <w:autoRedefine/>
    <w:uiPriority w:val="39"/>
    <w:unhideWhenUsed/>
    <w:rsid w:val="00FB49A0"/>
    <w:pPr>
      <w:spacing w:after="100"/>
    </w:pPr>
  </w:style>
  <w:style w:type="paragraph" w:styleId="Sadraj3">
    <w:name w:val="toc 3"/>
    <w:basedOn w:val="Normal"/>
    <w:next w:val="Normal"/>
    <w:autoRedefine/>
    <w:uiPriority w:val="39"/>
    <w:unhideWhenUsed/>
    <w:rsid w:val="00FB49A0"/>
    <w:pPr>
      <w:spacing w:after="100"/>
      <w:ind w:left="440"/>
    </w:p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styleId="Referencakomentara">
    <w:name w:val="annotation reference"/>
    <w:uiPriority w:val="99"/>
    <w:semiHidden/>
    <w:unhideWhenUsed/>
    <w:rPr>
      <w:sz w:val="16"/>
      <w:szCs w:val="16"/>
    </w:rPr>
  </w:style>
  <w:style w:type="paragraph" w:styleId="Tekstbalonia">
    <w:name w:val="Balloon Text"/>
    <w:basedOn w:val="Normal"/>
    <w:link w:val="TekstbaloniaChar"/>
    <w:uiPriority w:val="99"/>
    <w:semiHidden/>
    <w:unhideWhenUsed/>
    <w:rsid w:val="008E08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E080F"/>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A640AD"/>
    <w:rPr>
      <w:b/>
      <w:bCs/>
    </w:rPr>
  </w:style>
  <w:style w:type="character" w:customStyle="1" w:styleId="TekstkomentaraChar">
    <w:name w:val="Tekst komentara Char"/>
    <w:basedOn w:val="Zadanifontodlomka"/>
    <w:link w:val="Tekstkomentara"/>
    <w:uiPriority w:val="99"/>
    <w:semiHidden/>
    <w:rsid w:val="00A640AD"/>
    <w:rPr>
      <w:sz w:val="20"/>
      <w:szCs w:val="20"/>
    </w:rPr>
  </w:style>
  <w:style w:type="character" w:customStyle="1" w:styleId="PredmetkomentaraChar">
    <w:name w:val="Predmet komentara Char"/>
    <w:basedOn w:val="TekstkomentaraChar"/>
    <w:link w:val="Predmetkomentara"/>
    <w:uiPriority w:val="99"/>
    <w:semiHidden/>
    <w:rsid w:val="00A640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7947">
      <w:bodyDiv w:val="1"/>
      <w:marLeft w:val="0"/>
      <w:marRight w:val="0"/>
      <w:marTop w:val="0"/>
      <w:marBottom w:val="0"/>
      <w:divBdr>
        <w:top w:val="none" w:sz="0" w:space="0" w:color="auto"/>
        <w:left w:val="none" w:sz="0" w:space="0" w:color="auto"/>
        <w:bottom w:val="none" w:sz="0" w:space="0" w:color="auto"/>
        <w:right w:val="none" w:sz="0" w:space="0" w:color="auto"/>
      </w:divBdr>
      <w:divsChild>
        <w:div w:id="545064864">
          <w:marLeft w:val="-375"/>
          <w:marRight w:val="-375"/>
          <w:marTop w:val="0"/>
          <w:marBottom w:val="0"/>
          <w:divBdr>
            <w:top w:val="none" w:sz="0" w:space="0" w:color="auto"/>
            <w:left w:val="none" w:sz="0" w:space="0" w:color="auto"/>
            <w:bottom w:val="none" w:sz="0" w:space="0" w:color="auto"/>
            <w:right w:val="none" w:sz="0" w:space="0" w:color="auto"/>
          </w:divBdr>
          <w:divsChild>
            <w:div w:id="1077287328">
              <w:marLeft w:val="0"/>
              <w:marRight w:val="0"/>
              <w:marTop w:val="0"/>
              <w:marBottom w:val="0"/>
              <w:divBdr>
                <w:top w:val="none" w:sz="0" w:space="0" w:color="auto"/>
                <w:left w:val="none" w:sz="0" w:space="0" w:color="auto"/>
                <w:bottom w:val="none" w:sz="0" w:space="0" w:color="auto"/>
                <w:right w:val="none" w:sz="0" w:space="0" w:color="auto"/>
              </w:divBdr>
              <w:divsChild>
                <w:div w:id="668291169">
                  <w:marLeft w:val="0"/>
                  <w:marRight w:val="0"/>
                  <w:marTop w:val="0"/>
                  <w:marBottom w:val="0"/>
                  <w:divBdr>
                    <w:top w:val="none" w:sz="0" w:space="0" w:color="auto"/>
                    <w:left w:val="none" w:sz="0" w:space="0" w:color="auto"/>
                    <w:bottom w:val="none" w:sz="0" w:space="0" w:color="auto"/>
                    <w:right w:val="none" w:sz="0" w:space="0" w:color="auto"/>
                  </w:divBdr>
                  <w:divsChild>
                    <w:div w:id="905997130">
                      <w:marLeft w:val="0"/>
                      <w:marRight w:val="0"/>
                      <w:marTop w:val="0"/>
                      <w:marBottom w:val="0"/>
                      <w:divBdr>
                        <w:top w:val="none" w:sz="0" w:space="0" w:color="auto"/>
                        <w:left w:val="none" w:sz="0" w:space="0" w:color="auto"/>
                        <w:bottom w:val="none" w:sz="0" w:space="0" w:color="auto"/>
                        <w:right w:val="none" w:sz="0" w:space="0" w:color="auto"/>
                      </w:divBdr>
                      <w:divsChild>
                        <w:div w:id="1211960245">
                          <w:marLeft w:val="0"/>
                          <w:marRight w:val="0"/>
                          <w:marTop w:val="0"/>
                          <w:marBottom w:val="420"/>
                          <w:divBdr>
                            <w:top w:val="none" w:sz="0" w:space="0" w:color="auto"/>
                            <w:left w:val="none" w:sz="0" w:space="0" w:color="auto"/>
                            <w:bottom w:val="none" w:sz="0" w:space="0" w:color="auto"/>
                            <w:right w:val="none" w:sz="0" w:space="0" w:color="auto"/>
                          </w:divBdr>
                          <w:divsChild>
                            <w:div w:id="19685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17577">
          <w:marLeft w:val="-375"/>
          <w:marRight w:val="-375"/>
          <w:marTop w:val="0"/>
          <w:marBottom w:val="0"/>
          <w:divBdr>
            <w:top w:val="none" w:sz="0" w:space="0" w:color="auto"/>
            <w:left w:val="none" w:sz="0" w:space="0" w:color="auto"/>
            <w:bottom w:val="none" w:sz="0" w:space="0" w:color="auto"/>
            <w:right w:val="none" w:sz="0" w:space="0" w:color="auto"/>
          </w:divBdr>
          <w:divsChild>
            <w:div w:id="1185366006">
              <w:marLeft w:val="0"/>
              <w:marRight w:val="0"/>
              <w:marTop w:val="0"/>
              <w:marBottom w:val="0"/>
              <w:divBdr>
                <w:top w:val="none" w:sz="0" w:space="0" w:color="auto"/>
                <w:left w:val="none" w:sz="0" w:space="0" w:color="auto"/>
                <w:bottom w:val="none" w:sz="0" w:space="0" w:color="auto"/>
                <w:right w:val="none" w:sz="0" w:space="0" w:color="auto"/>
              </w:divBdr>
              <w:divsChild>
                <w:div w:id="1191064318">
                  <w:marLeft w:val="0"/>
                  <w:marRight w:val="0"/>
                  <w:marTop w:val="0"/>
                  <w:marBottom w:val="0"/>
                  <w:divBdr>
                    <w:top w:val="none" w:sz="0" w:space="0" w:color="auto"/>
                    <w:left w:val="none" w:sz="0" w:space="0" w:color="auto"/>
                    <w:bottom w:val="none" w:sz="0" w:space="0" w:color="auto"/>
                    <w:right w:val="none" w:sz="0" w:space="0" w:color="auto"/>
                  </w:divBdr>
                  <w:divsChild>
                    <w:div w:id="611478477">
                      <w:marLeft w:val="0"/>
                      <w:marRight w:val="0"/>
                      <w:marTop w:val="0"/>
                      <w:marBottom w:val="0"/>
                      <w:divBdr>
                        <w:top w:val="none" w:sz="0" w:space="0" w:color="auto"/>
                        <w:left w:val="none" w:sz="0" w:space="0" w:color="auto"/>
                        <w:bottom w:val="none" w:sz="0" w:space="0" w:color="auto"/>
                        <w:right w:val="none" w:sz="0" w:space="0" w:color="auto"/>
                      </w:divBdr>
                      <w:divsChild>
                        <w:div w:id="262811510">
                          <w:marLeft w:val="0"/>
                          <w:marRight w:val="0"/>
                          <w:marTop w:val="0"/>
                          <w:marBottom w:val="420"/>
                          <w:divBdr>
                            <w:top w:val="none" w:sz="0" w:space="0" w:color="auto"/>
                            <w:left w:val="none" w:sz="0" w:space="0" w:color="auto"/>
                            <w:bottom w:val="none" w:sz="0" w:space="0" w:color="auto"/>
                            <w:right w:val="none" w:sz="0" w:space="0" w:color="auto"/>
                          </w:divBdr>
                          <w:divsChild>
                            <w:div w:id="336466045">
                              <w:marLeft w:val="0"/>
                              <w:marRight w:val="0"/>
                              <w:marTop w:val="0"/>
                              <w:marBottom w:val="0"/>
                              <w:divBdr>
                                <w:top w:val="none" w:sz="0" w:space="0" w:color="auto"/>
                                <w:left w:val="none" w:sz="0" w:space="0" w:color="auto"/>
                                <w:bottom w:val="none" w:sz="0" w:space="0" w:color="auto"/>
                                <w:right w:val="none" w:sz="0" w:space="0" w:color="auto"/>
                              </w:divBdr>
                            </w:div>
                          </w:divsChild>
                        </w:div>
                        <w:div w:id="681316525">
                          <w:marLeft w:val="0"/>
                          <w:marRight w:val="0"/>
                          <w:marTop w:val="0"/>
                          <w:marBottom w:val="420"/>
                          <w:divBdr>
                            <w:top w:val="none" w:sz="0" w:space="0" w:color="auto"/>
                            <w:left w:val="none" w:sz="0" w:space="0" w:color="auto"/>
                            <w:bottom w:val="none" w:sz="0" w:space="0" w:color="auto"/>
                            <w:right w:val="none" w:sz="0" w:space="0" w:color="auto"/>
                          </w:divBdr>
                          <w:divsChild>
                            <w:div w:id="1309549852">
                              <w:marLeft w:val="0"/>
                              <w:marRight w:val="0"/>
                              <w:marTop w:val="0"/>
                              <w:marBottom w:val="0"/>
                              <w:divBdr>
                                <w:top w:val="none" w:sz="0" w:space="0" w:color="auto"/>
                                <w:left w:val="none" w:sz="0" w:space="0" w:color="auto"/>
                                <w:bottom w:val="none" w:sz="0" w:space="0" w:color="auto"/>
                                <w:right w:val="none" w:sz="0" w:space="0" w:color="auto"/>
                              </w:divBdr>
                            </w:div>
                          </w:divsChild>
                        </w:div>
                        <w:div w:id="1518930335">
                          <w:marLeft w:val="0"/>
                          <w:marRight w:val="0"/>
                          <w:marTop w:val="0"/>
                          <w:marBottom w:val="420"/>
                          <w:divBdr>
                            <w:top w:val="none" w:sz="0" w:space="0" w:color="auto"/>
                            <w:left w:val="none" w:sz="0" w:space="0" w:color="auto"/>
                            <w:bottom w:val="none" w:sz="0" w:space="0" w:color="auto"/>
                            <w:right w:val="none" w:sz="0" w:space="0" w:color="auto"/>
                          </w:divBdr>
                          <w:divsChild>
                            <w:div w:id="10481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5155">
              <w:marLeft w:val="0"/>
              <w:marRight w:val="0"/>
              <w:marTop w:val="0"/>
              <w:marBottom w:val="0"/>
              <w:divBdr>
                <w:top w:val="none" w:sz="0" w:space="0" w:color="auto"/>
                <w:left w:val="none" w:sz="0" w:space="0" w:color="auto"/>
                <w:bottom w:val="none" w:sz="0" w:space="0" w:color="auto"/>
                <w:right w:val="none" w:sz="0" w:space="0" w:color="auto"/>
              </w:divBdr>
              <w:divsChild>
                <w:div w:id="1127622896">
                  <w:marLeft w:val="0"/>
                  <w:marRight w:val="0"/>
                  <w:marTop w:val="0"/>
                  <w:marBottom w:val="0"/>
                  <w:divBdr>
                    <w:top w:val="none" w:sz="0" w:space="0" w:color="auto"/>
                    <w:left w:val="none" w:sz="0" w:space="0" w:color="auto"/>
                    <w:bottom w:val="none" w:sz="0" w:space="0" w:color="auto"/>
                    <w:right w:val="none" w:sz="0" w:space="0" w:color="auto"/>
                  </w:divBdr>
                  <w:divsChild>
                    <w:div w:id="1519614099">
                      <w:marLeft w:val="0"/>
                      <w:marRight w:val="0"/>
                      <w:marTop w:val="0"/>
                      <w:marBottom w:val="0"/>
                      <w:divBdr>
                        <w:top w:val="none" w:sz="0" w:space="0" w:color="auto"/>
                        <w:left w:val="none" w:sz="0" w:space="0" w:color="auto"/>
                        <w:bottom w:val="none" w:sz="0" w:space="0" w:color="auto"/>
                        <w:right w:val="none" w:sz="0" w:space="0" w:color="auto"/>
                      </w:divBdr>
                      <w:divsChild>
                        <w:div w:id="289819559">
                          <w:marLeft w:val="0"/>
                          <w:marRight w:val="0"/>
                          <w:marTop w:val="0"/>
                          <w:marBottom w:val="420"/>
                          <w:divBdr>
                            <w:top w:val="none" w:sz="0" w:space="0" w:color="auto"/>
                            <w:left w:val="none" w:sz="0" w:space="0" w:color="auto"/>
                            <w:bottom w:val="none" w:sz="0" w:space="0" w:color="auto"/>
                            <w:right w:val="none" w:sz="0" w:space="0" w:color="auto"/>
                          </w:divBdr>
                          <w:divsChild>
                            <w:div w:id="17948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5428">
          <w:marLeft w:val="-375"/>
          <w:marRight w:val="-375"/>
          <w:marTop w:val="0"/>
          <w:marBottom w:val="0"/>
          <w:divBdr>
            <w:top w:val="none" w:sz="0" w:space="0" w:color="auto"/>
            <w:left w:val="none" w:sz="0" w:space="0" w:color="auto"/>
            <w:bottom w:val="none" w:sz="0" w:space="0" w:color="auto"/>
            <w:right w:val="none" w:sz="0" w:space="0" w:color="auto"/>
          </w:divBdr>
          <w:divsChild>
            <w:div w:id="1846937852">
              <w:marLeft w:val="0"/>
              <w:marRight w:val="0"/>
              <w:marTop w:val="0"/>
              <w:marBottom w:val="0"/>
              <w:divBdr>
                <w:top w:val="none" w:sz="0" w:space="0" w:color="auto"/>
                <w:left w:val="none" w:sz="0" w:space="0" w:color="auto"/>
                <w:bottom w:val="none" w:sz="0" w:space="0" w:color="auto"/>
                <w:right w:val="none" w:sz="0" w:space="0" w:color="auto"/>
              </w:divBdr>
              <w:divsChild>
                <w:div w:id="1739859056">
                  <w:marLeft w:val="0"/>
                  <w:marRight w:val="0"/>
                  <w:marTop w:val="0"/>
                  <w:marBottom w:val="0"/>
                  <w:divBdr>
                    <w:top w:val="none" w:sz="0" w:space="0" w:color="auto"/>
                    <w:left w:val="none" w:sz="0" w:space="0" w:color="auto"/>
                    <w:bottom w:val="none" w:sz="0" w:space="0" w:color="auto"/>
                    <w:right w:val="none" w:sz="0" w:space="0" w:color="auto"/>
                  </w:divBdr>
                  <w:divsChild>
                    <w:div w:id="726225345">
                      <w:marLeft w:val="0"/>
                      <w:marRight w:val="0"/>
                      <w:marTop w:val="0"/>
                      <w:marBottom w:val="0"/>
                      <w:divBdr>
                        <w:top w:val="none" w:sz="0" w:space="0" w:color="auto"/>
                        <w:left w:val="none" w:sz="0" w:space="0" w:color="auto"/>
                        <w:bottom w:val="none" w:sz="0" w:space="0" w:color="auto"/>
                        <w:right w:val="none" w:sz="0" w:space="0" w:color="auto"/>
                      </w:divBdr>
                      <w:divsChild>
                        <w:div w:id="144784257">
                          <w:marLeft w:val="0"/>
                          <w:marRight w:val="0"/>
                          <w:marTop w:val="0"/>
                          <w:marBottom w:val="420"/>
                          <w:divBdr>
                            <w:top w:val="none" w:sz="0" w:space="0" w:color="auto"/>
                            <w:left w:val="none" w:sz="0" w:space="0" w:color="auto"/>
                            <w:bottom w:val="none" w:sz="0" w:space="0" w:color="auto"/>
                            <w:right w:val="none" w:sz="0" w:space="0" w:color="auto"/>
                          </w:divBdr>
                          <w:divsChild>
                            <w:div w:id="681978182">
                              <w:marLeft w:val="0"/>
                              <w:marRight w:val="0"/>
                              <w:marTop w:val="0"/>
                              <w:marBottom w:val="0"/>
                              <w:divBdr>
                                <w:top w:val="none" w:sz="0" w:space="0" w:color="auto"/>
                                <w:left w:val="none" w:sz="0" w:space="0" w:color="auto"/>
                                <w:bottom w:val="none" w:sz="0" w:space="0" w:color="auto"/>
                                <w:right w:val="none" w:sz="0" w:space="0" w:color="auto"/>
                              </w:divBdr>
                            </w:div>
                          </w:divsChild>
                        </w:div>
                        <w:div w:id="231552294">
                          <w:marLeft w:val="0"/>
                          <w:marRight w:val="0"/>
                          <w:marTop w:val="0"/>
                          <w:marBottom w:val="420"/>
                          <w:divBdr>
                            <w:top w:val="none" w:sz="0" w:space="0" w:color="auto"/>
                            <w:left w:val="none" w:sz="0" w:space="0" w:color="auto"/>
                            <w:bottom w:val="none" w:sz="0" w:space="0" w:color="auto"/>
                            <w:right w:val="none" w:sz="0" w:space="0" w:color="auto"/>
                          </w:divBdr>
                          <w:divsChild>
                            <w:div w:id="1540241832">
                              <w:marLeft w:val="0"/>
                              <w:marRight w:val="0"/>
                              <w:marTop w:val="0"/>
                              <w:marBottom w:val="0"/>
                              <w:divBdr>
                                <w:top w:val="none" w:sz="0" w:space="0" w:color="auto"/>
                                <w:left w:val="none" w:sz="0" w:space="0" w:color="auto"/>
                                <w:bottom w:val="none" w:sz="0" w:space="0" w:color="auto"/>
                                <w:right w:val="none" w:sz="0" w:space="0" w:color="auto"/>
                              </w:divBdr>
                            </w:div>
                          </w:divsChild>
                        </w:div>
                        <w:div w:id="215625128">
                          <w:marLeft w:val="0"/>
                          <w:marRight w:val="0"/>
                          <w:marTop w:val="0"/>
                          <w:marBottom w:val="420"/>
                          <w:divBdr>
                            <w:top w:val="none" w:sz="0" w:space="0" w:color="auto"/>
                            <w:left w:val="none" w:sz="0" w:space="0" w:color="auto"/>
                            <w:bottom w:val="none" w:sz="0" w:space="0" w:color="auto"/>
                            <w:right w:val="none" w:sz="0" w:space="0" w:color="auto"/>
                          </w:divBdr>
                          <w:divsChild>
                            <w:div w:id="4899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6953">
              <w:marLeft w:val="0"/>
              <w:marRight w:val="0"/>
              <w:marTop w:val="0"/>
              <w:marBottom w:val="0"/>
              <w:divBdr>
                <w:top w:val="none" w:sz="0" w:space="0" w:color="auto"/>
                <w:left w:val="none" w:sz="0" w:space="0" w:color="auto"/>
                <w:bottom w:val="none" w:sz="0" w:space="0" w:color="auto"/>
                <w:right w:val="none" w:sz="0" w:space="0" w:color="auto"/>
              </w:divBdr>
              <w:divsChild>
                <w:div w:id="910388264">
                  <w:marLeft w:val="0"/>
                  <w:marRight w:val="0"/>
                  <w:marTop w:val="0"/>
                  <w:marBottom w:val="0"/>
                  <w:divBdr>
                    <w:top w:val="none" w:sz="0" w:space="0" w:color="auto"/>
                    <w:left w:val="none" w:sz="0" w:space="0" w:color="auto"/>
                    <w:bottom w:val="none" w:sz="0" w:space="0" w:color="auto"/>
                    <w:right w:val="none" w:sz="0" w:space="0" w:color="auto"/>
                  </w:divBdr>
                  <w:divsChild>
                    <w:div w:id="1065373559">
                      <w:marLeft w:val="0"/>
                      <w:marRight w:val="0"/>
                      <w:marTop w:val="0"/>
                      <w:marBottom w:val="0"/>
                      <w:divBdr>
                        <w:top w:val="none" w:sz="0" w:space="0" w:color="auto"/>
                        <w:left w:val="none" w:sz="0" w:space="0" w:color="auto"/>
                        <w:bottom w:val="none" w:sz="0" w:space="0" w:color="auto"/>
                        <w:right w:val="none" w:sz="0" w:space="0" w:color="auto"/>
                      </w:divBdr>
                      <w:divsChild>
                        <w:div w:id="639919289">
                          <w:marLeft w:val="0"/>
                          <w:marRight w:val="0"/>
                          <w:marTop w:val="0"/>
                          <w:marBottom w:val="420"/>
                          <w:divBdr>
                            <w:top w:val="none" w:sz="0" w:space="0" w:color="auto"/>
                            <w:left w:val="none" w:sz="0" w:space="0" w:color="auto"/>
                            <w:bottom w:val="none" w:sz="0" w:space="0" w:color="auto"/>
                            <w:right w:val="none" w:sz="0" w:space="0" w:color="auto"/>
                          </w:divBdr>
                          <w:divsChild>
                            <w:div w:id="6665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82480">
          <w:marLeft w:val="-375"/>
          <w:marRight w:val="-375"/>
          <w:marTop w:val="0"/>
          <w:marBottom w:val="0"/>
          <w:divBdr>
            <w:top w:val="none" w:sz="0" w:space="0" w:color="auto"/>
            <w:left w:val="none" w:sz="0" w:space="0" w:color="auto"/>
            <w:bottom w:val="none" w:sz="0" w:space="0" w:color="auto"/>
            <w:right w:val="none" w:sz="0" w:space="0" w:color="auto"/>
          </w:divBdr>
          <w:divsChild>
            <w:div w:id="1888490157">
              <w:marLeft w:val="0"/>
              <w:marRight w:val="0"/>
              <w:marTop w:val="0"/>
              <w:marBottom w:val="0"/>
              <w:divBdr>
                <w:top w:val="none" w:sz="0" w:space="0" w:color="auto"/>
                <w:left w:val="none" w:sz="0" w:space="0" w:color="auto"/>
                <w:bottom w:val="none" w:sz="0" w:space="0" w:color="auto"/>
                <w:right w:val="none" w:sz="0" w:space="0" w:color="auto"/>
              </w:divBdr>
              <w:divsChild>
                <w:div w:id="511408479">
                  <w:marLeft w:val="0"/>
                  <w:marRight w:val="0"/>
                  <w:marTop w:val="0"/>
                  <w:marBottom w:val="0"/>
                  <w:divBdr>
                    <w:top w:val="none" w:sz="0" w:space="0" w:color="auto"/>
                    <w:left w:val="none" w:sz="0" w:space="0" w:color="auto"/>
                    <w:bottom w:val="none" w:sz="0" w:space="0" w:color="auto"/>
                    <w:right w:val="none" w:sz="0" w:space="0" w:color="auto"/>
                  </w:divBdr>
                  <w:divsChild>
                    <w:div w:id="1186092442">
                      <w:marLeft w:val="0"/>
                      <w:marRight w:val="0"/>
                      <w:marTop w:val="0"/>
                      <w:marBottom w:val="0"/>
                      <w:divBdr>
                        <w:top w:val="none" w:sz="0" w:space="0" w:color="auto"/>
                        <w:left w:val="none" w:sz="0" w:space="0" w:color="auto"/>
                        <w:bottom w:val="none" w:sz="0" w:space="0" w:color="auto"/>
                        <w:right w:val="none" w:sz="0" w:space="0" w:color="auto"/>
                      </w:divBdr>
                      <w:divsChild>
                        <w:div w:id="540482309">
                          <w:marLeft w:val="0"/>
                          <w:marRight w:val="0"/>
                          <w:marTop w:val="0"/>
                          <w:marBottom w:val="420"/>
                          <w:divBdr>
                            <w:top w:val="none" w:sz="0" w:space="0" w:color="auto"/>
                            <w:left w:val="none" w:sz="0" w:space="0" w:color="auto"/>
                            <w:bottom w:val="none" w:sz="0" w:space="0" w:color="auto"/>
                            <w:right w:val="none" w:sz="0" w:space="0" w:color="auto"/>
                          </w:divBdr>
                          <w:divsChild>
                            <w:div w:id="165680654">
                              <w:marLeft w:val="0"/>
                              <w:marRight w:val="0"/>
                              <w:marTop w:val="0"/>
                              <w:marBottom w:val="0"/>
                              <w:divBdr>
                                <w:top w:val="none" w:sz="0" w:space="0" w:color="auto"/>
                                <w:left w:val="none" w:sz="0" w:space="0" w:color="auto"/>
                                <w:bottom w:val="none" w:sz="0" w:space="0" w:color="auto"/>
                                <w:right w:val="none" w:sz="0" w:space="0" w:color="auto"/>
                              </w:divBdr>
                            </w:div>
                          </w:divsChild>
                        </w:div>
                        <w:div w:id="2108843012">
                          <w:marLeft w:val="0"/>
                          <w:marRight w:val="0"/>
                          <w:marTop w:val="0"/>
                          <w:marBottom w:val="420"/>
                          <w:divBdr>
                            <w:top w:val="none" w:sz="0" w:space="0" w:color="auto"/>
                            <w:left w:val="none" w:sz="0" w:space="0" w:color="auto"/>
                            <w:bottom w:val="none" w:sz="0" w:space="0" w:color="auto"/>
                            <w:right w:val="none" w:sz="0" w:space="0" w:color="auto"/>
                          </w:divBdr>
                          <w:divsChild>
                            <w:div w:id="831220934">
                              <w:marLeft w:val="0"/>
                              <w:marRight w:val="0"/>
                              <w:marTop w:val="0"/>
                              <w:marBottom w:val="0"/>
                              <w:divBdr>
                                <w:top w:val="none" w:sz="0" w:space="0" w:color="auto"/>
                                <w:left w:val="none" w:sz="0" w:space="0" w:color="auto"/>
                                <w:bottom w:val="none" w:sz="0" w:space="0" w:color="auto"/>
                                <w:right w:val="none" w:sz="0" w:space="0" w:color="auto"/>
                              </w:divBdr>
                            </w:div>
                          </w:divsChild>
                        </w:div>
                        <w:div w:id="2102944936">
                          <w:marLeft w:val="0"/>
                          <w:marRight w:val="0"/>
                          <w:marTop w:val="0"/>
                          <w:marBottom w:val="420"/>
                          <w:divBdr>
                            <w:top w:val="none" w:sz="0" w:space="0" w:color="auto"/>
                            <w:left w:val="none" w:sz="0" w:space="0" w:color="auto"/>
                            <w:bottom w:val="none" w:sz="0" w:space="0" w:color="auto"/>
                            <w:right w:val="none" w:sz="0" w:space="0" w:color="auto"/>
                          </w:divBdr>
                          <w:divsChild>
                            <w:div w:id="352924702">
                              <w:marLeft w:val="0"/>
                              <w:marRight w:val="0"/>
                              <w:marTop w:val="0"/>
                              <w:marBottom w:val="0"/>
                              <w:divBdr>
                                <w:top w:val="none" w:sz="0" w:space="0" w:color="auto"/>
                                <w:left w:val="none" w:sz="0" w:space="0" w:color="auto"/>
                                <w:bottom w:val="none" w:sz="0" w:space="0" w:color="auto"/>
                                <w:right w:val="none" w:sz="0" w:space="0" w:color="auto"/>
                              </w:divBdr>
                            </w:div>
                          </w:divsChild>
                        </w:div>
                        <w:div w:id="440489032">
                          <w:marLeft w:val="0"/>
                          <w:marRight w:val="0"/>
                          <w:marTop w:val="0"/>
                          <w:marBottom w:val="420"/>
                          <w:divBdr>
                            <w:top w:val="none" w:sz="0" w:space="0" w:color="auto"/>
                            <w:left w:val="none" w:sz="0" w:space="0" w:color="auto"/>
                            <w:bottom w:val="none" w:sz="0" w:space="0" w:color="auto"/>
                            <w:right w:val="none" w:sz="0" w:space="0" w:color="auto"/>
                          </w:divBdr>
                          <w:divsChild>
                            <w:div w:id="763259995">
                              <w:marLeft w:val="0"/>
                              <w:marRight w:val="0"/>
                              <w:marTop w:val="0"/>
                              <w:marBottom w:val="0"/>
                              <w:divBdr>
                                <w:top w:val="none" w:sz="0" w:space="0" w:color="auto"/>
                                <w:left w:val="none" w:sz="0" w:space="0" w:color="auto"/>
                                <w:bottom w:val="none" w:sz="0" w:space="0" w:color="auto"/>
                                <w:right w:val="none" w:sz="0" w:space="0" w:color="auto"/>
                              </w:divBdr>
                            </w:div>
                          </w:divsChild>
                        </w:div>
                        <w:div w:id="1514537796">
                          <w:marLeft w:val="0"/>
                          <w:marRight w:val="0"/>
                          <w:marTop w:val="0"/>
                          <w:marBottom w:val="420"/>
                          <w:divBdr>
                            <w:top w:val="none" w:sz="0" w:space="0" w:color="auto"/>
                            <w:left w:val="none" w:sz="0" w:space="0" w:color="auto"/>
                            <w:bottom w:val="none" w:sz="0" w:space="0" w:color="auto"/>
                            <w:right w:val="none" w:sz="0" w:space="0" w:color="auto"/>
                          </w:divBdr>
                          <w:divsChild>
                            <w:div w:id="15816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7953">
              <w:marLeft w:val="0"/>
              <w:marRight w:val="0"/>
              <w:marTop w:val="0"/>
              <w:marBottom w:val="0"/>
              <w:divBdr>
                <w:top w:val="none" w:sz="0" w:space="0" w:color="auto"/>
                <w:left w:val="none" w:sz="0" w:space="0" w:color="auto"/>
                <w:bottom w:val="none" w:sz="0" w:space="0" w:color="auto"/>
                <w:right w:val="none" w:sz="0" w:space="0" w:color="auto"/>
              </w:divBdr>
              <w:divsChild>
                <w:div w:id="579290230">
                  <w:marLeft w:val="0"/>
                  <w:marRight w:val="0"/>
                  <w:marTop w:val="0"/>
                  <w:marBottom w:val="0"/>
                  <w:divBdr>
                    <w:top w:val="none" w:sz="0" w:space="0" w:color="auto"/>
                    <w:left w:val="none" w:sz="0" w:space="0" w:color="auto"/>
                    <w:bottom w:val="none" w:sz="0" w:space="0" w:color="auto"/>
                    <w:right w:val="none" w:sz="0" w:space="0" w:color="auto"/>
                  </w:divBdr>
                  <w:divsChild>
                    <w:div w:id="16397300">
                      <w:marLeft w:val="0"/>
                      <w:marRight w:val="0"/>
                      <w:marTop w:val="0"/>
                      <w:marBottom w:val="0"/>
                      <w:divBdr>
                        <w:top w:val="none" w:sz="0" w:space="0" w:color="auto"/>
                        <w:left w:val="none" w:sz="0" w:space="0" w:color="auto"/>
                        <w:bottom w:val="none" w:sz="0" w:space="0" w:color="auto"/>
                        <w:right w:val="none" w:sz="0" w:space="0" w:color="auto"/>
                      </w:divBdr>
                      <w:divsChild>
                        <w:div w:id="664669902">
                          <w:marLeft w:val="0"/>
                          <w:marRight w:val="0"/>
                          <w:marTop w:val="0"/>
                          <w:marBottom w:val="420"/>
                          <w:divBdr>
                            <w:top w:val="none" w:sz="0" w:space="0" w:color="auto"/>
                            <w:left w:val="none" w:sz="0" w:space="0" w:color="auto"/>
                            <w:bottom w:val="none" w:sz="0" w:space="0" w:color="auto"/>
                            <w:right w:val="none" w:sz="0" w:space="0" w:color="auto"/>
                          </w:divBdr>
                          <w:divsChild>
                            <w:div w:id="3206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732904">
      <w:bodyDiv w:val="1"/>
      <w:marLeft w:val="0"/>
      <w:marRight w:val="0"/>
      <w:marTop w:val="0"/>
      <w:marBottom w:val="0"/>
      <w:divBdr>
        <w:top w:val="none" w:sz="0" w:space="0" w:color="auto"/>
        <w:left w:val="none" w:sz="0" w:space="0" w:color="auto"/>
        <w:bottom w:val="none" w:sz="0" w:space="0" w:color="auto"/>
        <w:right w:val="none" w:sz="0" w:space="0" w:color="auto"/>
      </w:divBdr>
      <w:divsChild>
        <w:div w:id="860556138">
          <w:marLeft w:val="0"/>
          <w:marRight w:val="0"/>
          <w:marTop w:val="0"/>
          <w:marBottom w:val="0"/>
          <w:divBdr>
            <w:top w:val="none" w:sz="0" w:space="0" w:color="auto"/>
            <w:left w:val="none" w:sz="0" w:space="0" w:color="auto"/>
            <w:bottom w:val="none" w:sz="0" w:space="0" w:color="auto"/>
            <w:right w:val="none" w:sz="0" w:space="0" w:color="auto"/>
          </w:divBdr>
        </w:div>
        <w:div w:id="2095008250">
          <w:marLeft w:val="0"/>
          <w:marRight w:val="0"/>
          <w:marTop w:val="0"/>
          <w:marBottom w:val="0"/>
          <w:divBdr>
            <w:top w:val="none" w:sz="0" w:space="0" w:color="auto"/>
            <w:left w:val="none" w:sz="0" w:space="0" w:color="auto"/>
            <w:bottom w:val="none" w:sz="0" w:space="0" w:color="auto"/>
            <w:right w:val="none" w:sz="0" w:space="0" w:color="auto"/>
          </w:divBdr>
        </w:div>
        <w:div w:id="314576227">
          <w:marLeft w:val="0"/>
          <w:marRight w:val="0"/>
          <w:marTop w:val="0"/>
          <w:marBottom w:val="0"/>
          <w:divBdr>
            <w:top w:val="none" w:sz="0" w:space="0" w:color="auto"/>
            <w:left w:val="none" w:sz="0" w:space="0" w:color="auto"/>
            <w:bottom w:val="none" w:sz="0" w:space="0" w:color="auto"/>
            <w:right w:val="none" w:sz="0" w:space="0" w:color="auto"/>
          </w:divBdr>
        </w:div>
        <w:div w:id="371464144">
          <w:marLeft w:val="0"/>
          <w:marRight w:val="0"/>
          <w:marTop w:val="0"/>
          <w:marBottom w:val="0"/>
          <w:divBdr>
            <w:top w:val="none" w:sz="0" w:space="0" w:color="auto"/>
            <w:left w:val="none" w:sz="0" w:space="0" w:color="auto"/>
            <w:bottom w:val="none" w:sz="0" w:space="0" w:color="auto"/>
            <w:right w:val="none" w:sz="0" w:space="0" w:color="auto"/>
          </w:divBdr>
        </w:div>
        <w:div w:id="288171366">
          <w:marLeft w:val="0"/>
          <w:marRight w:val="0"/>
          <w:marTop w:val="0"/>
          <w:marBottom w:val="0"/>
          <w:divBdr>
            <w:top w:val="none" w:sz="0" w:space="0" w:color="auto"/>
            <w:left w:val="none" w:sz="0" w:space="0" w:color="auto"/>
            <w:bottom w:val="none" w:sz="0" w:space="0" w:color="auto"/>
            <w:right w:val="none" w:sz="0" w:space="0" w:color="auto"/>
          </w:divBdr>
        </w:div>
        <w:div w:id="1560631530">
          <w:marLeft w:val="0"/>
          <w:marRight w:val="0"/>
          <w:marTop w:val="0"/>
          <w:marBottom w:val="0"/>
          <w:divBdr>
            <w:top w:val="none" w:sz="0" w:space="0" w:color="auto"/>
            <w:left w:val="none" w:sz="0" w:space="0" w:color="auto"/>
            <w:bottom w:val="none" w:sz="0" w:space="0" w:color="auto"/>
            <w:right w:val="none" w:sz="0" w:space="0" w:color="auto"/>
          </w:divBdr>
        </w:div>
        <w:div w:id="675574209">
          <w:marLeft w:val="0"/>
          <w:marRight w:val="0"/>
          <w:marTop w:val="0"/>
          <w:marBottom w:val="0"/>
          <w:divBdr>
            <w:top w:val="none" w:sz="0" w:space="0" w:color="auto"/>
            <w:left w:val="none" w:sz="0" w:space="0" w:color="auto"/>
            <w:bottom w:val="none" w:sz="0" w:space="0" w:color="auto"/>
            <w:right w:val="none" w:sz="0" w:space="0" w:color="auto"/>
          </w:divBdr>
        </w:div>
        <w:div w:id="895699199">
          <w:marLeft w:val="0"/>
          <w:marRight w:val="0"/>
          <w:marTop w:val="0"/>
          <w:marBottom w:val="0"/>
          <w:divBdr>
            <w:top w:val="none" w:sz="0" w:space="0" w:color="auto"/>
            <w:left w:val="none" w:sz="0" w:space="0" w:color="auto"/>
            <w:bottom w:val="none" w:sz="0" w:space="0" w:color="auto"/>
            <w:right w:val="none" w:sz="0" w:space="0" w:color="auto"/>
          </w:divBdr>
        </w:div>
        <w:div w:id="47925733">
          <w:marLeft w:val="0"/>
          <w:marRight w:val="0"/>
          <w:marTop w:val="0"/>
          <w:marBottom w:val="0"/>
          <w:divBdr>
            <w:top w:val="none" w:sz="0" w:space="0" w:color="auto"/>
            <w:left w:val="none" w:sz="0" w:space="0" w:color="auto"/>
            <w:bottom w:val="none" w:sz="0" w:space="0" w:color="auto"/>
            <w:right w:val="none" w:sz="0" w:space="0" w:color="auto"/>
          </w:divBdr>
        </w:div>
        <w:div w:id="67309484">
          <w:marLeft w:val="0"/>
          <w:marRight w:val="0"/>
          <w:marTop w:val="0"/>
          <w:marBottom w:val="0"/>
          <w:divBdr>
            <w:top w:val="none" w:sz="0" w:space="0" w:color="auto"/>
            <w:left w:val="none" w:sz="0" w:space="0" w:color="auto"/>
            <w:bottom w:val="none" w:sz="0" w:space="0" w:color="auto"/>
            <w:right w:val="none" w:sz="0" w:space="0" w:color="auto"/>
          </w:divBdr>
        </w:div>
        <w:div w:id="1296909071">
          <w:marLeft w:val="0"/>
          <w:marRight w:val="0"/>
          <w:marTop w:val="0"/>
          <w:marBottom w:val="0"/>
          <w:divBdr>
            <w:top w:val="none" w:sz="0" w:space="0" w:color="auto"/>
            <w:left w:val="none" w:sz="0" w:space="0" w:color="auto"/>
            <w:bottom w:val="none" w:sz="0" w:space="0" w:color="auto"/>
            <w:right w:val="none" w:sz="0" w:space="0" w:color="auto"/>
          </w:divBdr>
        </w:div>
        <w:div w:id="1145705767">
          <w:marLeft w:val="0"/>
          <w:marRight w:val="0"/>
          <w:marTop w:val="0"/>
          <w:marBottom w:val="0"/>
          <w:divBdr>
            <w:top w:val="none" w:sz="0" w:space="0" w:color="auto"/>
            <w:left w:val="none" w:sz="0" w:space="0" w:color="auto"/>
            <w:bottom w:val="none" w:sz="0" w:space="0" w:color="auto"/>
            <w:right w:val="none" w:sz="0" w:space="0" w:color="auto"/>
          </w:divBdr>
        </w:div>
        <w:div w:id="1972441505">
          <w:marLeft w:val="0"/>
          <w:marRight w:val="0"/>
          <w:marTop w:val="0"/>
          <w:marBottom w:val="0"/>
          <w:divBdr>
            <w:top w:val="none" w:sz="0" w:space="0" w:color="auto"/>
            <w:left w:val="none" w:sz="0" w:space="0" w:color="auto"/>
            <w:bottom w:val="none" w:sz="0" w:space="0" w:color="auto"/>
            <w:right w:val="none" w:sz="0" w:space="0" w:color="auto"/>
          </w:divBdr>
        </w:div>
        <w:div w:id="1334265270">
          <w:marLeft w:val="0"/>
          <w:marRight w:val="0"/>
          <w:marTop w:val="0"/>
          <w:marBottom w:val="0"/>
          <w:divBdr>
            <w:top w:val="none" w:sz="0" w:space="0" w:color="auto"/>
            <w:left w:val="none" w:sz="0" w:space="0" w:color="auto"/>
            <w:bottom w:val="none" w:sz="0" w:space="0" w:color="auto"/>
            <w:right w:val="none" w:sz="0" w:space="0" w:color="auto"/>
          </w:divBdr>
        </w:div>
        <w:div w:id="46997627">
          <w:marLeft w:val="0"/>
          <w:marRight w:val="0"/>
          <w:marTop w:val="0"/>
          <w:marBottom w:val="0"/>
          <w:divBdr>
            <w:top w:val="none" w:sz="0" w:space="0" w:color="auto"/>
            <w:left w:val="none" w:sz="0" w:space="0" w:color="auto"/>
            <w:bottom w:val="none" w:sz="0" w:space="0" w:color="auto"/>
            <w:right w:val="none" w:sz="0" w:space="0" w:color="auto"/>
          </w:divBdr>
        </w:div>
        <w:div w:id="842941274">
          <w:marLeft w:val="0"/>
          <w:marRight w:val="0"/>
          <w:marTop w:val="0"/>
          <w:marBottom w:val="0"/>
          <w:divBdr>
            <w:top w:val="none" w:sz="0" w:space="0" w:color="auto"/>
            <w:left w:val="none" w:sz="0" w:space="0" w:color="auto"/>
            <w:bottom w:val="none" w:sz="0" w:space="0" w:color="auto"/>
            <w:right w:val="none" w:sz="0" w:space="0" w:color="auto"/>
          </w:divBdr>
        </w:div>
        <w:div w:id="1636250936">
          <w:marLeft w:val="0"/>
          <w:marRight w:val="0"/>
          <w:marTop w:val="0"/>
          <w:marBottom w:val="0"/>
          <w:divBdr>
            <w:top w:val="none" w:sz="0" w:space="0" w:color="auto"/>
            <w:left w:val="none" w:sz="0" w:space="0" w:color="auto"/>
            <w:bottom w:val="none" w:sz="0" w:space="0" w:color="auto"/>
            <w:right w:val="none" w:sz="0" w:space="0" w:color="auto"/>
          </w:divBdr>
        </w:div>
        <w:div w:id="1222331324">
          <w:marLeft w:val="0"/>
          <w:marRight w:val="0"/>
          <w:marTop w:val="0"/>
          <w:marBottom w:val="0"/>
          <w:divBdr>
            <w:top w:val="none" w:sz="0" w:space="0" w:color="auto"/>
            <w:left w:val="none" w:sz="0" w:space="0" w:color="auto"/>
            <w:bottom w:val="none" w:sz="0" w:space="0" w:color="auto"/>
            <w:right w:val="none" w:sz="0" w:space="0" w:color="auto"/>
          </w:divBdr>
        </w:div>
        <w:div w:id="2094273577">
          <w:marLeft w:val="0"/>
          <w:marRight w:val="0"/>
          <w:marTop w:val="0"/>
          <w:marBottom w:val="0"/>
          <w:divBdr>
            <w:top w:val="none" w:sz="0" w:space="0" w:color="auto"/>
            <w:left w:val="none" w:sz="0" w:space="0" w:color="auto"/>
            <w:bottom w:val="none" w:sz="0" w:space="0" w:color="auto"/>
            <w:right w:val="none" w:sz="0" w:space="0" w:color="auto"/>
          </w:divBdr>
        </w:div>
        <w:div w:id="24134902">
          <w:marLeft w:val="0"/>
          <w:marRight w:val="0"/>
          <w:marTop w:val="0"/>
          <w:marBottom w:val="0"/>
          <w:divBdr>
            <w:top w:val="none" w:sz="0" w:space="0" w:color="auto"/>
            <w:left w:val="none" w:sz="0" w:space="0" w:color="auto"/>
            <w:bottom w:val="none" w:sz="0" w:space="0" w:color="auto"/>
            <w:right w:val="none" w:sz="0" w:space="0" w:color="auto"/>
          </w:divBdr>
        </w:div>
        <w:div w:id="752821560">
          <w:marLeft w:val="0"/>
          <w:marRight w:val="0"/>
          <w:marTop w:val="0"/>
          <w:marBottom w:val="0"/>
          <w:divBdr>
            <w:top w:val="none" w:sz="0" w:space="0" w:color="auto"/>
            <w:left w:val="none" w:sz="0" w:space="0" w:color="auto"/>
            <w:bottom w:val="none" w:sz="0" w:space="0" w:color="auto"/>
            <w:right w:val="none" w:sz="0" w:space="0" w:color="auto"/>
          </w:divBdr>
        </w:div>
        <w:div w:id="1956711968">
          <w:marLeft w:val="0"/>
          <w:marRight w:val="0"/>
          <w:marTop w:val="0"/>
          <w:marBottom w:val="0"/>
          <w:divBdr>
            <w:top w:val="none" w:sz="0" w:space="0" w:color="auto"/>
            <w:left w:val="none" w:sz="0" w:space="0" w:color="auto"/>
            <w:bottom w:val="none" w:sz="0" w:space="0" w:color="auto"/>
            <w:right w:val="none" w:sz="0" w:space="0" w:color="auto"/>
          </w:divBdr>
        </w:div>
        <w:div w:id="2035686224">
          <w:marLeft w:val="0"/>
          <w:marRight w:val="0"/>
          <w:marTop w:val="0"/>
          <w:marBottom w:val="0"/>
          <w:divBdr>
            <w:top w:val="none" w:sz="0" w:space="0" w:color="auto"/>
            <w:left w:val="none" w:sz="0" w:space="0" w:color="auto"/>
            <w:bottom w:val="none" w:sz="0" w:space="0" w:color="auto"/>
            <w:right w:val="none" w:sz="0" w:space="0" w:color="auto"/>
          </w:divBdr>
        </w:div>
        <w:div w:id="1432820226">
          <w:marLeft w:val="0"/>
          <w:marRight w:val="0"/>
          <w:marTop w:val="0"/>
          <w:marBottom w:val="0"/>
          <w:divBdr>
            <w:top w:val="none" w:sz="0" w:space="0" w:color="auto"/>
            <w:left w:val="none" w:sz="0" w:space="0" w:color="auto"/>
            <w:bottom w:val="none" w:sz="0" w:space="0" w:color="auto"/>
            <w:right w:val="none" w:sz="0" w:space="0" w:color="auto"/>
          </w:divBdr>
        </w:div>
        <w:div w:id="1301418744">
          <w:marLeft w:val="0"/>
          <w:marRight w:val="0"/>
          <w:marTop w:val="0"/>
          <w:marBottom w:val="0"/>
          <w:divBdr>
            <w:top w:val="none" w:sz="0" w:space="0" w:color="auto"/>
            <w:left w:val="none" w:sz="0" w:space="0" w:color="auto"/>
            <w:bottom w:val="none" w:sz="0" w:space="0" w:color="auto"/>
            <w:right w:val="none" w:sz="0" w:space="0" w:color="auto"/>
          </w:divBdr>
        </w:div>
        <w:div w:id="847714441">
          <w:marLeft w:val="0"/>
          <w:marRight w:val="0"/>
          <w:marTop w:val="0"/>
          <w:marBottom w:val="0"/>
          <w:divBdr>
            <w:top w:val="none" w:sz="0" w:space="0" w:color="auto"/>
            <w:left w:val="none" w:sz="0" w:space="0" w:color="auto"/>
            <w:bottom w:val="none" w:sz="0" w:space="0" w:color="auto"/>
            <w:right w:val="none" w:sz="0" w:space="0" w:color="auto"/>
          </w:divBdr>
        </w:div>
        <w:div w:id="1623344107">
          <w:marLeft w:val="0"/>
          <w:marRight w:val="0"/>
          <w:marTop w:val="0"/>
          <w:marBottom w:val="0"/>
          <w:divBdr>
            <w:top w:val="none" w:sz="0" w:space="0" w:color="auto"/>
            <w:left w:val="none" w:sz="0" w:space="0" w:color="auto"/>
            <w:bottom w:val="none" w:sz="0" w:space="0" w:color="auto"/>
            <w:right w:val="none" w:sz="0" w:space="0" w:color="auto"/>
          </w:divBdr>
        </w:div>
        <w:div w:id="954210535">
          <w:marLeft w:val="0"/>
          <w:marRight w:val="0"/>
          <w:marTop w:val="0"/>
          <w:marBottom w:val="0"/>
          <w:divBdr>
            <w:top w:val="none" w:sz="0" w:space="0" w:color="auto"/>
            <w:left w:val="none" w:sz="0" w:space="0" w:color="auto"/>
            <w:bottom w:val="none" w:sz="0" w:space="0" w:color="auto"/>
            <w:right w:val="none" w:sz="0" w:space="0" w:color="auto"/>
          </w:divBdr>
        </w:div>
        <w:div w:id="1994411942">
          <w:marLeft w:val="0"/>
          <w:marRight w:val="0"/>
          <w:marTop w:val="0"/>
          <w:marBottom w:val="0"/>
          <w:divBdr>
            <w:top w:val="none" w:sz="0" w:space="0" w:color="auto"/>
            <w:left w:val="none" w:sz="0" w:space="0" w:color="auto"/>
            <w:bottom w:val="none" w:sz="0" w:space="0" w:color="auto"/>
            <w:right w:val="none" w:sz="0" w:space="0" w:color="auto"/>
          </w:divBdr>
        </w:div>
        <w:div w:id="805706112">
          <w:marLeft w:val="0"/>
          <w:marRight w:val="0"/>
          <w:marTop w:val="0"/>
          <w:marBottom w:val="0"/>
          <w:divBdr>
            <w:top w:val="none" w:sz="0" w:space="0" w:color="auto"/>
            <w:left w:val="none" w:sz="0" w:space="0" w:color="auto"/>
            <w:bottom w:val="none" w:sz="0" w:space="0" w:color="auto"/>
            <w:right w:val="none" w:sz="0" w:space="0" w:color="auto"/>
          </w:divBdr>
        </w:div>
        <w:div w:id="1458258462">
          <w:marLeft w:val="0"/>
          <w:marRight w:val="0"/>
          <w:marTop w:val="0"/>
          <w:marBottom w:val="0"/>
          <w:divBdr>
            <w:top w:val="none" w:sz="0" w:space="0" w:color="auto"/>
            <w:left w:val="none" w:sz="0" w:space="0" w:color="auto"/>
            <w:bottom w:val="none" w:sz="0" w:space="0" w:color="auto"/>
            <w:right w:val="none" w:sz="0" w:space="0" w:color="auto"/>
          </w:divBdr>
        </w:div>
        <w:div w:id="155727831">
          <w:marLeft w:val="0"/>
          <w:marRight w:val="0"/>
          <w:marTop w:val="0"/>
          <w:marBottom w:val="0"/>
          <w:divBdr>
            <w:top w:val="none" w:sz="0" w:space="0" w:color="auto"/>
            <w:left w:val="none" w:sz="0" w:space="0" w:color="auto"/>
            <w:bottom w:val="none" w:sz="0" w:space="0" w:color="auto"/>
            <w:right w:val="none" w:sz="0" w:space="0" w:color="auto"/>
          </w:divBdr>
        </w:div>
        <w:div w:id="1435242767">
          <w:marLeft w:val="0"/>
          <w:marRight w:val="0"/>
          <w:marTop w:val="0"/>
          <w:marBottom w:val="0"/>
          <w:divBdr>
            <w:top w:val="none" w:sz="0" w:space="0" w:color="auto"/>
            <w:left w:val="none" w:sz="0" w:space="0" w:color="auto"/>
            <w:bottom w:val="none" w:sz="0" w:space="0" w:color="auto"/>
            <w:right w:val="none" w:sz="0" w:space="0" w:color="auto"/>
          </w:divBdr>
        </w:div>
        <w:div w:id="192306171">
          <w:marLeft w:val="0"/>
          <w:marRight w:val="0"/>
          <w:marTop w:val="0"/>
          <w:marBottom w:val="0"/>
          <w:divBdr>
            <w:top w:val="none" w:sz="0" w:space="0" w:color="auto"/>
            <w:left w:val="none" w:sz="0" w:space="0" w:color="auto"/>
            <w:bottom w:val="none" w:sz="0" w:space="0" w:color="auto"/>
            <w:right w:val="none" w:sz="0" w:space="0" w:color="auto"/>
          </w:divBdr>
        </w:div>
        <w:div w:id="1578592072">
          <w:marLeft w:val="0"/>
          <w:marRight w:val="0"/>
          <w:marTop w:val="0"/>
          <w:marBottom w:val="0"/>
          <w:divBdr>
            <w:top w:val="none" w:sz="0" w:space="0" w:color="auto"/>
            <w:left w:val="none" w:sz="0" w:space="0" w:color="auto"/>
            <w:bottom w:val="none" w:sz="0" w:space="0" w:color="auto"/>
            <w:right w:val="none" w:sz="0" w:space="0" w:color="auto"/>
          </w:divBdr>
        </w:div>
        <w:div w:id="1493836886">
          <w:marLeft w:val="0"/>
          <w:marRight w:val="0"/>
          <w:marTop w:val="0"/>
          <w:marBottom w:val="0"/>
          <w:divBdr>
            <w:top w:val="none" w:sz="0" w:space="0" w:color="auto"/>
            <w:left w:val="none" w:sz="0" w:space="0" w:color="auto"/>
            <w:bottom w:val="none" w:sz="0" w:space="0" w:color="auto"/>
            <w:right w:val="none" w:sz="0" w:space="0" w:color="auto"/>
          </w:divBdr>
        </w:div>
      </w:divsChild>
    </w:div>
    <w:div w:id="566459286">
      <w:bodyDiv w:val="1"/>
      <w:marLeft w:val="0"/>
      <w:marRight w:val="0"/>
      <w:marTop w:val="0"/>
      <w:marBottom w:val="0"/>
      <w:divBdr>
        <w:top w:val="none" w:sz="0" w:space="0" w:color="auto"/>
        <w:left w:val="none" w:sz="0" w:space="0" w:color="auto"/>
        <w:bottom w:val="none" w:sz="0" w:space="0" w:color="auto"/>
        <w:right w:val="none" w:sz="0" w:space="0" w:color="auto"/>
      </w:divBdr>
      <w:divsChild>
        <w:div w:id="726493331">
          <w:marLeft w:val="0"/>
          <w:marRight w:val="0"/>
          <w:marTop w:val="0"/>
          <w:marBottom w:val="0"/>
          <w:divBdr>
            <w:top w:val="none" w:sz="0" w:space="0" w:color="auto"/>
            <w:left w:val="none" w:sz="0" w:space="0" w:color="auto"/>
            <w:bottom w:val="none" w:sz="0" w:space="0" w:color="auto"/>
            <w:right w:val="none" w:sz="0" w:space="0" w:color="auto"/>
          </w:divBdr>
        </w:div>
        <w:div w:id="2085102331">
          <w:marLeft w:val="0"/>
          <w:marRight w:val="0"/>
          <w:marTop w:val="0"/>
          <w:marBottom w:val="0"/>
          <w:divBdr>
            <w:top w:val="none" w:sz="0" w:space="0" w:color="auto"/>
            <w:left w:val="none" w:sz="0" w:space="0" w:color="auto"/>
            <w:bottom w:val="none" w:sz="0" w:space="0" w:color="auto"/>
            <w:right w:val="none" w:sz="0" w:space="0" w:color="auto"/>
          </w:divBdr>
        </w:div>
        <w:div w:id="100540183">
          <w:marLeft w:val="0"/>
          <w:marRight w:val="0"/>
          <w:marTop w:val="0"/>
          <w:marBottom w:val="0"/>
          <w:divBdr>
            <w:top w:val="none" w:sz="0" w:space="0" w:color="auto"/>
            <w:left w:val="none" w:sz="0" w:space="0" w:color="auto"/>
            <w:bottom w:val="none" w:sz="0" w:space="0" w:color="auto"/>
            <w:right w:val="none" w:sz="0" w:space="0" w:color="auto"/>
          </w:divBdr>
        </w:div>
        <w:div w:id="1231884353">
          <w:marLeft w:val="0"/>
          <w:marRight w:val="0"/>
          <w:marTop w:val="0"/>
          <w:marBottom w:val="0"/>
          <w:divBdr>
            <w:top w:val="none" w:sz="0" w:space="0" w:color="auto"/>
            <w:left w:val="none" w:sz="0" w:space="0" w:color="auto"/>
            <w:bottom w:val="none" w:sz="0" w:space="0" w:color="auto"/>
            <w:right w:val="none" w:sz="0" w:space="0" w:color="auto"/>
          </w:divBdr>
        </w:div>
        <w:div w:id="694769422">
          <w:marLeft w:val="0"/>
          <w:marRight w:val="0"/>
          <w:marTop w:val="0"/>
          <w:marBottom w:val="0"/>
          <w:divBdr>
            <w:top w:val="none" w:sz="0" w:space="0" w:color="auto"/>
            <w:left w:val="none" w:sz="0" w:space="0" w:color="auto"/>
            <w:bottom w:val="none" w:sz="0" w:space="0" w:color="auto"/>
            <w:right w:val="none" w:sz="0" w:space="0" w:color="auto"/>
          </w:divBdr>
        </w:div>
        <w:div w:id="1159923534">
          <w:marLeft w:val="0"/>
          <w:marRight w:val="0"/>
          <w:marTop w:val="0"/>
          <w:marBottom w:val="0"/>
          <w:divBdr>
            <w:top w:val="none" w:sz="0" w:space="0" w:color="auto"/>
            <w:left w:val="none" w:sz="0" w:space="0" w:color="auto"/>
            <w:bottom w:val="none" w:sz="0" w:space="0" w:color="auto"/>
            <w:right w:val="none" w:sz="0" w:space="0" w:color="auto"/>
          </w:divBdr>
        </w:div>
        <w:div w:id="1209151364">
          <w:marLeft w:val="0"/>
          <w:marRight w:val="0"/>
          <w:marTop w:val="0"/>
          <w:marBottom w:val="0"/>
          <w:divBdr>
            <w:top w:val="none" w:sz="0" w:space="0" w:color="auto"/>
            <w:left w:val="none" w:sz="0" w:space="0" w:color="auto"/>
            <w:bottom w:val="none" w:sz="0" w:space="0" w:color="auto"/>
            <w:right w:val="none" w:sz="0" w:space="0" w:color="auto"/>
          </w:divBdr>
        </w:div>
        <w:div w:id="12192944">
          <w:marLeft w:val="0"/>
          <w:marRight w:val="0"/>
          <w:marTop w:val="0"/>
          <w:marBottom w:val="0"/>
          <w:divBdr>
            <w:top w:val="none" w:sz="0" w:space="0" w:color="auto"/>
            <w:left w:val="none" w:sz="0" w:space="0" w:color="auto"/>
            <w:bottom w:val="none" w:sz="0" w:space="0" w:color="auto"/>
            <w:right w:val="none" w:sz="0" w:space="0" w:color="auto"/>
          </w:divBdr>
        </w:div>
        <w:div w:id="939994061">
          <w:marLeft w:val="0"/>
          <w:marRight w:val="0"/>
          <w:marTop w:val="0"/>
          <w:marBottom w:val="0"/>
          <w:divBdr>
            <w:top w:val="none" w:sz="0" w:space="0" w:color="auto"/>
            <w:left w:val="none" w:sz="0" w:space="0" w:color="auto"/>
            <w:bottom w:val="none" w:sz="0" w:space="0" w:color="auto"/>
            <w:right w:val="none" w:sz="0" w:space="0" w:color="auto"/>
          </w:divBdr>
        </w:div>
        <w:div w:id="1861971045">
          <w:marLeft w:val="0"/>
          <w:marRight w:val="0"/>
          <w:marTop w:val="0"/>
          <w:marBottom w:val="0"/>
          <w:divBdr>
            <w:top w:val="none" w:sz="0" w:space="0" w:color="auto"/>
            <w:left w:val="none" w:sz="0" w:space="0" w:color="auto"/>
            <w:bottom w:val="none" w:sz="0" w:space="0" w:color="auto"/>
            <w:right w:val="none" w:sz="0" w:space="0" w:color="auto"/>
          </w:divBdr>
        </w:div>
        <w:div w:id="325548277">
          <w:marLeft w:val="0"/>
          <w:marRight w:val="0"/>
          <w:marTop w:val="0"/>
          <w:marBottom w:val="0"/>
          <w:divBdr>
            <w:top w:val="none" w:sz="0" w:space="0" w:color="auto"/>
            <w:left w:val="none" w:sz="0" w:space="0" w:color="auto"/>
            <w:bottom w:val="none" w:sz="0" w:space="0" w:color="auto"/>
            <w:right w:val="none" w:sz="0" w:space="0" w:color="auto"/>
          </w:divBdr>
        </w:div>
        <w:div w:id="1916352151">
          <w:marLeft w:val="0"/>
          <w:marRight w:val="0"/>
          <w:marTop w:val="0"/>
          <w:marBottom w:val="0"/>
          <w:divBdr>
            <w:top w:val="none" w:sz="0" w:space="0" w:color="auto"/>
            <w:left w:val="none" w:sz="0" w:space="0" w:color="auto"/>
            <w:bottom w:val="none" w:sz="0" w:space="0" w:color="auto"/>
            <w:right w:val="none" w:sz="0" w:space="0" w:color="auto"/>
          </w:divBdr>
        </w:div>
        <w:div w:id="1466586663">
          <w:marLeft w:val="0"/>
          <w:marRight w:val="0"/>
          <w:marTop w:val="0"/>
          <w:marBottom w:val="0"/>
          <w:divBdr>
            <w:top w:val="none" w:sz="0" w:space="0" w:color="auto"/>
            <w:left w:val="none" w:sz="0" w:space="0" w:color="auto"/>
            <w:bottom w:val="none" w:sz="0" w:space="0" w:color="auto"/>
            <w:right w:val="none" w:sz="0" w:space="0" w:color="auto"/>
          </w:divBdr>
        </w:div>
        <w:div w:id="1164666912">
          <w:marLeft w:val="0"/>
          <w:marRight w:val="0"/>
          <w:marTop w:val="0"/>
          <w:marBottom w:val="0"/>
          <w:divBdr>
            <w:top w:val="none" w:sz="0" w:space="0" w:color="auto"/>
            <w:left w:val="none" w:sz="0" w:space="0" w:color="auto"/>
            <w:bottom w:val="none" w:sz="0" w:space="0" w:color="auto"/>
            <w:right w:val="none" w:sz="0" w:space="0" w:color="auto"/>
          </w:divBdr>
        </w:div>
        <w:div w:id="1064529667">
          <w:marLeft w:val="0"/>
          <w:marRight w:val="0"/>
          <w:marTop w:val="0"/>
          <w:marBottom w:val="0"/>
          <w:divBdr>
            <w:top w:val="none" w:sz="0" w:space="0" w:color="auto"/>
            <w:left w:val="none" w:sz="0" w:space="0" w:color="auto"/>
            <w:bottom w:val="none" w:sz="0" w:space="0" w:color="auto"/>
            <w:right w:val="none" w:sz="0" w:space="0" w:color="auto"/>
          </w:divBdr>
        </w:div>
        <w:div w:id="2142069261">
          <w:marLeft w:val="0"/>
          <w:marRight w:val="0"/>
          <w:marTop w:val="0"/>
          <w:marBottom w:val="0"/>
          <w:divBdr>
            <w:top w:val="none" w:sz="0" w:space="0" w:color="auto"/>
            <w:left w:val="none" w:sz="0" w:space="0" w:color="auto"/>
            <w:bottom w:val="none" w:sz="0" w:space="0" w:color="auto"/>
            <w:right w:val="none" w:sz="0" w:space="0" w:color="auto"/>
          </w:divBdr>
        </w:div>
        <w:div w:id="523403149">
          <w:marLeft w:val="0"/>
          <w:marRight w:val="0"/>
          <w:marTop w:val="0"/>
          <w:marBottom w:val="0"/>
          <w:divBdr>
            <w:top w:val="none" w:sz="0" w:space="0" w:color="auto"/>
            <w:left w:val="none" w:sz="0" w:space="0" w:color="auto"/>
            <w:bottom w:val="none" w:sz="0" w:space="0" w:color="auto"/>
            <w:right w:val="none" w:sz="0" w:space="0" w:color="auto"/>
          </w:divBdr>
        </w:div>
        <w:div w:id="1636181896">
          <w:marLeft w:val="0"/>
          <w:marRight w:val="0"/>
          <w:marTop w:val="0"/>
          <w:marBottom w:val="0"/>
          <w:divBdr>
            <w:top w:val="none" w:sz="0" w:space="0" w:color="auto"/>
            <w:left w:val="none" w:sz="0" w:space="0" w:color="auto"/>
            <w:bottom w:val="none" w:sz="0" w:space="0" w:color="auto"/>
            <w:right w:val="none" w:sz="0" w:space="0" w:color="auto"/>
          </w:divBdr>
        </w:div>
        <w:div w:id="851410736">
          <w:marLeft w:val="0"/>
          <w:marRight w:val="0"/>
          <w:marTop w:val="0"/>
          <w:marBottom w:val="0"/>
          <w:divBdr>
            <w:top w:val="none" w:sz="0" w:space="0" w:color="auto"/>
            <w:left w:val="none" w:sz="0" w:space="0" w:color="auto"/>
            <w:bottom w:val="none" w:sz="0" w:space="0" w:color="auto"/>
            <w:right w:val="none" w:sz="0" w:space="0" w:color="auto"/>
          </w:divBdr>
        </w:div>
        <w:div w:id="307243271">
          <w:marLeft w:val="0"/>
          <w:marRight w:val="0"/>
          <w:marTop w:val="0"/>
          <w:marBottom w:val="0"/>
          <w:divBdr>
            <w:top w:val="none" w:sz="0" w:space="0" w:color="auto"/>
            <w:left w:val="none" w:sz="0" w:space="0" w:color="auto"/>
            <w:bottom w:val="none" w:sz="0" w:space="0" w:color="auto"/>
            <w:right w:val="none" w:sz="0" w:space="0" w:color="auto"/>
          </w:divBdr>
        </w:div>
        <w:div w:id="1991010623">
          <w:marLeft w:val="0"/>
          <w:marRight w:val="0"/>
          <w:marTop w:val="0"/>
          <w:marBottom w:val="0"/>
          <w:divBdr>
            <w:top w:val="none" w:sz="0" w:space="0" w:color="auto"/>
            <w:left w:val="none" w:sz="0" w:space="0" w:color="auto"/>
            <w:bottom w:val="none" w:sz="0" w:space="0" w:color="auto"/>
            <w:right w:val="none" w:sz="0" w:space="0" w:color="auto"/>
          </w:divBdr>
        </w:div>
        <w:div w:id="915624194">
          <w:marLeft w:val="0"/>
          <w:marRight w:val="0"/>
          <w:marTop w:val="0"/>
          <w:marBottom w:val="0"/>
          <w:divBdr>
            <w:top w:val="none" w:sz="0" w:space="0" w:color="auto"/>
            <w:left w:val="none" w:sz="0" w:space="0" w:color="auto"/>
            <w:bottom w:val="none" w:sz="0" w:space="0" w:color="auto"/>
            <w:right w:val="none" w:sz="0" w:space="0" w:color="auto"/>
          </w:divBdr>
        </w:div>
        <w:div w:id="1426654122">
          <w:marLeft w:val="0"/>
          <w:marRight w:val="0"/>
          <w:marTop w:val="0"/>
          <w:marBottom w:val="0"/>
          <w:divBdr>
            <w:top w:val="none" w:sz="0" w:space="0" w:color="auto"/>
            <w:left w:val="none" w:sz="0" w:space="0" w:color="auto"/>
            <w:bottom w:val="none" w:sz="0" w:space="0" w:color="auto"/>
            <w:right w:val="none" w:sz="0" w:space="0" w:color="auto"/>
          </w:divBdr>
        </w:div>
        <w:div w:id="515968384">
          <w:marLeft w:val="0"/>
          <w:marRight w:val="0"/>
          <w:marTop w:val="0"/>
          <w:marBottom w:val="0"/>
          <w:divBdr>
            <w:top w:val="none" w:sz="0" w:space="0" w:color="auto"/>
            <w:left w:val="none" w:sz="0" w:space="0" w:color="auto"/>
            <w:bottom w:val="none" w:sz="0" w:space="0" w:color="auto"/>
            <w:right w:val="none" w:sz="0" w:space="0" w:color="auto"/>
          </w:divBdr>
        </w:div>
        <w:div w:id="1648783821">
          <w:marLeft w:val="0"/>
          <w:marRight w:val="0"/>
          <w:marTop w:val="0"/>
          <w:marBottom w:val="0"/>
          <w:divBdr>
            <w:top w:val="none" w:sz="0" w:space="0" w:color="auto"/>
            <w:left w:val="none" w:sz="0" w:space="0" w:color="auto"/>
            <w:bottom w:val="none" w:sz="0" w:space="0" w:color="auto"/>
            <w:right w:val="none" w:sz="0" w:space="0" w:color="auto"/>
          </w:divBdr>
        </w:div>
        <w:div w:id="1202279264">
          <w:marLeft w:val="0"/>
          <w:marRight w:val="0"/>
          <w:marTop w:val="0"/>
          <w:marBottom w:val="0"/>
          <w:divBdr>
            <w:top w:val="none" w:sz="0" w:space="0" w:color="auto"/>
            <w:left w:val="none" w:sz="0" w:space="0" w:color="auto"/>
            <w:bottom w:val="none" w:sz="0" w:space="0" w:color="auto"/>
            <w:right w:val="none" w:sz="0" w:space="0" w:color="auto"/>
          </w:divBdr>
        </w:div>
        <w:div w:id="624309419">
          <w:marLeft w:val="0"/>
          <w:marRight w:val="0"/>
          <w:marTop w:val="0"/>
          <w:marBottom w:val="0"/>
          <w:divBdr>
            <w:top w:val="none" w:sz="0" w:space="0" w:color="auto"/>
            <w:left w:val="none" w:sz="0" w:space="0" w:color="auto"/>
            <w:bottom w:val="none" w:sz="0" w:space="0" w:color="auto"/>
            <w:right w:val="none" w:sz="0" w:space="0" w:color="auto"/>
          </w:divBdr>
        </w:div>
        <w:div w:id="2117669759">
          <w:marLeft w:val="0"/>
          <w:marRight w:val="0"/>
          <w:marTop w:val="0"/>
          <w:marBottom w:val="0"/>
          <w:divBdr>
            <w:top w:val="none" w:sz="0" w:space="0" w:color="auto"/>
            <w:left w:val="none" w:sz="0" w:space="0" w:color="auto"/>
            <w:bottom w:val="none" w:sz="0" w:space="0" w:color="auto"/>
            <w:right w:val="none" w:sz="0" w:space="0" w:color="auto"/>
          </w:divBdr>
        </w:div>
        <w:div w:id="1930694762">
          <w:marLeft w:val="0"/>
          <w:marRight w:val="0"/>
          <w:marTop w:val="0"/>
          <w:marBottom w:val="0"/>
          <w:divBdr>
            <w:top w:val="none" w:sz="0" w:space="0" w:color="auto"/>
            <w:left w:val="none" w:sz="0" w:space="0" w:color="auto"/>
            <w:bottom w:val="none" w:sz="0" w:space="0" w:color="auto"/>
            <w:right w:val="none" w:sz="0" w:space="0" w:color="auto"/>
          </w:divBdr>
        </w:div>
        <w:div w:id="1350139390">
          <w:marLeft w:val="0"/>
          <w:marRight w:val="0"/>
          <w:marTop w:val="0"/>
          <w:marBottom w:val="0"/>
          <w:divBdr>
            <w:top w:val="none" w:sz="0" w:space="0" w:color="auto"/>
            <w:left w:val="none" w:sz="0" w:space="0" w:color="auto"/>
            <w:bottom w:val="none" w:sz="0" w:space="0" w:color="auto"/>
            <w:right w:val="none" w:sz="0" w:space="0" w:color="auto"/>
          </w:divBdr>
        </w:div>
      </w:divsChild>
    </w:div>
    <w:div w:id="848787152">
      <w:bodyDiv w:val="1"/>
      <w:marLeft w:val="0"/>
      <w:marRight w:val="0"/>
      <w:marTop w:val="0"/>
      <w:marBottom w:val="0"/>
      <w:divBdr>
        <w:top w:val="none" w:sz="0" w:space="0" w:color="auto"/>
        <w:left w:val="none" w:sz="0" w:space="0" w:color="auto"/>
        <w:bottom w:val="none" w:sz="0" w:space="0" w:color="auto"/>
        <w:right w:val="none" w:sz="0" w:space="0" w:color="auto"/>
      </w:divBdr>
      <w:divsChild>
        <w:div w:id="2110546038">
          <w:marLeft w:val="0"/>
          <w:marRight w:val="0"/>
          <w:marTop w:val="0"/>
          <w:marBottom w:val="0"/>
          <w:divBdr>
            <w:top w:val="none" w:sz="0" w:space="0" w:color="auto"/>
            <w:left w:val="none" w:sz="0" w:space="0" w:color="auto"/>
            <w:bottom w:val="none" w:sz="0" w:space="0" w:color="auto"/>
            <w:right w:val="none" w:sz="0" w:space="0" w:color="auto"/>
          </w:divBdr>
        </w:div>
      </w:divsChild>
    </w:div>
    <w:div w:id="864975429">
      <w:bodyDiv w:val="1"/>
      <w:marLeft w:val="0"/>
      <w:marRight w:val="0"/>
      <w:marTop w:val="0"/>
      <w:marBottom w:val="0"/>
      <w:divBdr>
        <w:top w:val="none" w:sz="0" w:space="0" w:color="auto"/>
        <w:left w:val="none" w:sz="0" w:space="0" w:color="auto"/>
        <w:bottom w:val="none" w:sz="0" w:space="0" w:color="auto"/>
        <w:right w:val="none" w:sz="0" w:space="0" w:color="auto"/>
      </w:divBdr>
      <w:divsChild>
        <w:div w:id="1297642771">
          <w:marLeft w:val="0"/>
          <w:marRight w:val="0"/>
          <w:marTop w:val="0"/>
          <w:marBottom w:val="0"/>
          <w:divBdr>
            <w:top w:val="none" w:sz="0" w:space="0" w:color="auto"/>
            <w:left w:val="none" w:sz="0" w:space="0" w:color="auto"/>
            <w:bottom w:val="none" w:sz="0" w:space="0" w:color="auto"/>
            <w:right w:val="none" w:sz="0" w:space="0" w:color="auto"/>
          </w:divBdr>
        </w:div>
        <w:div w:id="232551665">
          <w:marLeft w:val="0"/>
          <w:marRight w:val="0"/>
          <w:marTop w:val="0"/>
          <w:marBottom w:val="0"/>
          <w:divBdr>
            <w:top w:val="none" w:sz="0" w:space="0" w:color="auto"/>
            <w:left w:val="none" w:sz="0" w:space="0" w:color="auto"/>
            <w:bottom w:val="none" w:sz="0" w:space="0" w:color="auto"/>
            <w:right w:val="none" w:sz="0" w:space="0" w:color="auto"/>
          </w:divBdr>
        </w:div>
        <w:div w:id="1922792969">
          <w:marLeft w:val="0"/>
          <w:marRight w:val="0"/>
          <w:marTop w:val="0"/>
          <w:marBottom w:val="0"/>
          <w:divBdr>
            <w:top w:val="none" w:sz="0" w:space="0" w:color="auto"/>
            <w:left w:val="none" w:sz="0" w:space="0" w:color="auto"/>
            <w:bottom w:val="none" w:sz="0" w:space="0" w:color="auto"/>
            <w:right w:val="none" w:sz="0" w:space="0" w:color="auto"/>
          </w:divBdr>
        </w:div>
        <w:div w:id="1066220879">
          <w:marLeft w:val="0"/>
          <w:marRight w:val="0"/>
          <w:marTop w:val="0"/>
          <w:marBottom w:val="0"/>
          <w:divBdr>
            <w:top w:val="none" w:sz="0" w:space="0" w:color="auto"/>
            <w:left w:val="none" w:sz="0" w:space="0" w:color="auto"/>
            <w:bottom w:val="none" w:sz="0" w:space="0" w:color="auto"/>
            <w:right w:val="none" w:sz="0" w:space="0" w:color="auto"/>
          </w:divBdr>
        </w:div>
        <w:div w:id="22619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clusion-europe.eu/easy-to-read-term/" TargetMode="External"/><Relationship Id="rId18" Type="http://schemas.openxmlformats.org/officeDocument/2006/relationships/hyperlink" Target="https://www.inclusion-europe.eu/easy-to-read-term/" TargetMode="External"/><Relationship Id="rId26" Type="http://schemas.openxmlformats.org/officeDocument/2006/relationships/hyperlink" Target="https://www.inclusion-europe.eu/life-after-violence/" TargetMode="External"/><Relationship Id="rId39" Type="http://schemas.openxmlformats.org/officeDocument/2006/relationships/hyperlink" Target="https://www.inclusion-europe.eu/easy-to-read-term/" TargetMode="External"/><Relationship Id="rId21" Type="http://schemas.openxmlformats.org/officeDocument/2006/relationships/hyperlink" Target="https://www.inclusion-europe.eu/easy-to-read-term/" TargetMode="External"/><Relationship Id="rId34" Type="http://schemas.openxmlformats.org/officeDocument/2006/relationships/hyperlink" Target="https://www.inclusion-europe.eu/easy-to-read-term/" TargetMode="External"/><Relationship Id="rId42" Type="http://schemas.openxmlformats.org/officeDocument/2006/relationships/hyperlink" Target="https://www.inclusion-europe.eu/easy-to-read-term/" TargetMode="External"/><Relationship Id="rId47" Type="http://schemas.openxmlformats.org/officeDocument/2006/relationships/hyperlink" Target="https://www.inclusion-europe.eu/easy-to-read-term/" TargetMode="External"/><Relationship Id="rId50" Type="http://schemas.openxmlformats.org/officeDocument/2006/relationships/hyperlink" Target="https://www.inclusion-europe.eu/easy-to-read-term/" TargetMode="External"/><Relationship Id="rId55" Type="http://schemas.openxmlformats.org/officeDocument/2006/relationships/hyperlink" Target="https://www.inclusion-europe.eu/it-is-really-important-to-have-strong-self-advocacy-group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clusion-europe.eu/easy-to-read-term/" TargetMode="External"/><Relationship Id="rId29" Type="http://schemas.openxmlformats.org/officeDocument/2006/relationships/hyperlink" Target="https://www.inclusion-europe.eu/easy-to-read-term/" TargetMode="External"/><Relationship Id="rId11" Type="http://schemas.openxmlformats.org/officeDocument/2006/relationships/hyperlink" Target="http://www.inclusion-europe.eu/" TargetMode="External"/><Relationship Id="rId24" Type="http://schemas.openxmlformats.org/officeDocument/2006/relationships/hyperlink" Target="https://www.inclusion-europe.eu/easy-to-read-term/" TargetMode="External"/><Relationship Id="rId32" Type="http://schemas.openxmlformats.org/officeDocument/2006/relationships/hyperlink" Target="https://www.inclusion-europe.eu/easy-to-read-term/" TargetMode="External"/><Relationship Id="rId37" Type="http://schemas.openxmlformats.org/officeDocument/2006/relationships/hyperlink" Target="https://www.inclusion-europe.eu/easy-to-read-term/" TargetMode="External"/><Relationship Id="rId40" Type="http://schemas.openxmlformats.org/officeDocument/2006/relationships/hyperlink" Target="https://www.inclusion-europe.eu/easy-to-read-term/" TargetMode="External"/><Relationship Id="rId45" Type="http://schemas.openxmlformats.org/officeDocument/2006/relationships/hyperlink" Target="https://www.inclusion-europe.eu/my-talents-for-diversity-online-event-9th-october-2020-etr/" TargetMode="External"/><Relationship Id="rId53" Type="http://schemas.openxmlformats.org/officeDocument/2006/relationships/hyperlink" Target="https://www.inclusion-europe.eu/easy-to-read-term/"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nclusion-europe.eu/easy-to-read-term/" TargetMode="External"/><Relationship Id="rId4" Type="http://schemas.openxmlformats.org/officeDocument/2006/relationships/customXml" Target="../customXml/item4.xml"/><Relationship Id="rId9" Type="http://schemas.openxmlformats.org/officeDocument/2006/relationships/hyperlink" Target="https://www.inclusion-europe.eu/european-day-persons-disabilities-2020-laszlo-bercse/" TargetMode="External"/><Relationship Id="rId14" Type="http://schemas.openxmlformats.org/officeDocument/2006/relationships/hyperlink" Target="https://www.inclusion-europe.eu/easy-to-read-term/" TargetMode="External"/><Relationship Id="rId22" Type="http://schemas.openxmlformats.org/officeDocument/2006/relationships/hyperlink" Target="https://www.inclusion-europe.eu/easy-to-read-term/" TargetMode="External"/><Relationship Id="rId27" Type="http://schemas.openxmlformats.org/officeDocument/2006/relationships/hyperlink" Target="https://www.inclusion-europe.eu/covid-report-2020-etr/" TargetMode="External"/><Relationship Id="rId30" Type="http://schemas.openxmlformats.org/officeDocument/2006/relationships/hyperlink" Target="https://www.inclusion-europe.eu/easy-to-read-term/" TargetMode="External"/><Relationship Id="rId35" Type="http://schemas.openxmlformats.org/officeDocument/2006/relationships/hyperlink" Target="https://www.inclusion-europe.eu/easy-to-read-term/" TargetMode="External"/><Relationship Id="rId43" Type="http://schemas.openxmlformats.org/officeDocument/2006/relationships/hyperlink" Target="https://www.inclusion-europe.eu/my-talents-for-diversity-online-event-rytmus-etr/" TargetMode="External"/><Relationship Id="rId48" Type="http://schemas.openxmlformats.org/officeDocument/2006/relationships/hyperlink" Target="https://www.inclusion-europe.eu/easy-to-read-term/" TargetMode="External"/><Relationship Id="rId56" Type="http://schemas.openxmlformats.org/officeDocument/2006/relationships/hyperlink" Target="https://www.inclusion-europe.eu/easy-to-read-term/" TargetMode="External"/><Relationship Id="rId8" Type="http://schemas.openxmlformats.org/officeDocument/2006/relationships/webSettings" Target="webSettings.xml"/><Relationship Id="rId51" Type="http://schemas.openxmlformats.org/officeDocument/2006/relationships/hyperlink" Target="https://www.inclusion-europe.eu/my-talents-for-diversity-online-event-8th-september-2020-etr/" TargetMode="External"/><Relationship Id="rId3" Type="http://schemas.openxmlformats.org/officeDocument/2006/relationships/customXml" Target="../customXml/item3.xml"/><Relationship Id="rId12" Type="http://schemas.openxmlformats.org/officeDocument/2006/relationships/hyperlink" Target="http://efoesz.hu/" TargetMode="External"/><Relationship Id="rId17" Type="http://schemas.openxmlformats.org/officeDocument/2006/relationships/hyperlink" Target="https://www.inclusion-europe.eu/easy-to-read-term/" TargetMode="External"/><Relationship Id="rId25" Type="http://schemas.openxmlformats.org/officeDocument/2006/relationships/hyperlink" Target="https://www.inclusion-europe.eu/ending-violence-against-women-and-girls-with-disabilities-easy-to-read/" TargetMode="External"/><Relationship Id="rId33" Type="http://schemas.openxmlformats.org/officeDocument/2006/relationships/hyperlink" Target="https://www.inclusion-europe.eu/easy-to-read-term/" TargetMode="External"/><Relationship Id="rId38" Type="http://schemas.openxmlformats.org/officeDocument/2006/relationships/hyperlink" Target="https://www.inclusion-europe.eu/easy-to-read-term/" TargetMode="External"/><Relationship Id="rId46" Type="http://schemas.openxmlformats.org/officeDocument/2006/relationships/hyperlink" Target="https://www.inclusion-europe.eu/easy-to-read-term/" TargetMode="External"/><Relationship Id="rId20" Type="http://schemas.openxmlformats.org/officeDocument/2006/relationships/hyperlink" Target="https://www.inclusion-europe.eu/helena-dalli-edpd2020/" TargetMode="External"/><Relationship Id="rId41" Type="http://schemas.openxmlformats.org/officeDocument/2006/relationships/hyperlink" Target="https://www.inclusion-europe.eu/easy-to-read-term/" TargetMode="External"/><Relationship Id="rId54" Type="http://schemas.openxmlformats.org/officeDocument/2006/relationships/hyperlink" Target="https://www.inclusion-europe.eu/easy-to-read-ter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clusion-europe.eu/easy-to-read-term/" TargetMode="External"/><Relationship Id="rId23" Type="http://schemas.openxmlformats.org/officeDocument/2006/relationships/hyperlink" Target="https://www.inclusion-europe.eu/easy-to-read-term/" TargetMode="External"/><Relationship Id="rId28" Type="http://schemas.openxmlformats.org/officeDocument/2006/relationships/hyperlink" Target="http://www.inclusion-europe.eu/wp-content/uploads/2020/11/COVID-report-Final.pdf" TargetMode="External"/><Relationship Id="rId36" Type="http://schemas.openxmlformats.org/officeDocument/2006/relationships/hyperlink" Target="https://www.inclusion-europe.eu/my-talents-for-diversity-online-events-etr/" TargetMode="External"/><Relationship Id="rId49" Type="http://schemas.openxmlformats.org/officeDocument/2006/relationships/hyperlink" Target="https://www.inclusion-europe.eu/easy-to-read-term/" TargetMode="External"/><Relationship Id="rId57" Type="http://schemas.openxmlformats.org/officeDocument/2006/relationships/fontTable" Target="fontTable.xml"/><Relationship Id="rId10" Type="http://schemas.openxmlformats.org/officeDocument/2006/relationships/hyperlink" Target="https://www.inclusion-europe.eu/european-platform-of-self-advocates-epsa/" TargetMode="External"/><Relationship Id="rId31" Type="http://schemas.openxmlformats.org/officeDocument/2006/relationships/hyperlink" Target="https://www.inclusion-europe.eu/easy-to-read-term/" TargetMode="External"/><Relationship Id="rId44" Type="http://schemas.openxmlformats.org/officeDocument/2006/relationships/hyperlink" Target="https://www.inclusion-europe.eu/easy-to-read-term/" TargetMode="External"/><Relationship Id="rId52" Type="http://schemas.openxmlformats.org/officeDocument/2006/relationships/hyperlink" Target="https://www.inclusion-europe.eu/easy-to-read-term/" TargetMode="External"/><Relationship Id="R9e9c3d29340c48c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AC9F-F590-4AAC-8E85-F7FDE1A6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36112-288F-48C6-AFDC-9BE56CFF8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FB4B0-551F-4F40-AF85-65B8A8025753}">
  <ds:schemaRefs>
    <ds:schemaRef ds:uri="http://schemas.microsoft.com/sharepoint/v3/contenttype/forms"/>
  </ds:schemaRefs>
</ds:datastoreItem>
</file>

<file path=customXml/itemProps4.xml><?xml version="1.0" encoding="utf-8"?>
<ds:datastoreItem xmlns:ds="http://schemas.openxmlformats.org/officeDocument/2006/customXml" ds:itemID="{82D55CF3-F8CD-4CA7-9875-B076A55B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5044</Words>
  <Characters>28751</Characters>
  <Application>Microsoft Office Word</Application>
  <DocSecurity>0</DocSecurity>
  <Lines>239</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Friščić</dc:creator>
  <cp:keywords/>
  <dc:description/>
  <cp:lastModifiedBy>Josipa Friščić</cp:lastModifiedBy>
  <cp:revision>9</cp:revision>
  <dcterms:created xsi:type="dcterms:W3CDTF">2020-12-07T14:52:00Z</dcterms:created>
  <dcterms:modified xsi:type="dcterms:W3CDTF">2021-02-02T11:07:00Z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