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6BB0" w14:textId="3AC34F73" w:rsidR="00A005DC" w:rsidRPr="003361E5" w:rsidRDefault="005A06BD" w:rsidP="00FB49A0">
      <w:pPr>
        <w:pStyle w:val="Naslov1"/>
        <w:rPr>
          <w:b/>
          <w:sz w:val="48"/>
          <w:lang w:val="en"/>
        </w:rPr>
      </w:pPr>
      <w:r w:rsidRPr="003361E5">
        <w:rPr>
          <w:b/>
          <w:bCs/>
          <w:sz w:val="48"/>
        </w:rPr>
        <w:t>L’Europa per noi</w:t>
      </w:r>
      <w:r w:rsidRPr="003361E5">
        <w:rPr>
          <w:b/>
          <w:sz w:val="48"/>
          <w:lang w:val="en"/>
        </w:rPr>
        <w:t> </w:t>
      </w:r>
      <w:r w:rsidR="00A005DC" w:rsidRPr="003361E5">
        <w:rPr>
          <w:b/>
          <w:sz w:val="48"/>
        </w:rPr>
        <w:t>4</w:t>
      </w:r>
    </w:p>
    <w:p w14:paraId="66BBE774" w14:textId="430743B4" w:rsidR="00A005DC" w:rsidRPr="003361E5" w:rsidRDefault="00A005DC" w:rsidP="00A005DC">
      <w:pPr>
        <w:rPr>
          <w:sz w:val="28"/>
        </w:rPr>
      </w:pPr>
      <w:r w:rsidRPr="003361E5">
        <w:rPr>
          <w:sz w:val="28"/>
        </w:rPr>
        <w:t>Relazione sul Covid-19: impatto sulle persone con disabilità e sulle loro famiglie</w:t>
      </w:r>
    </w:p>
    <w:p w14:paraId="3257D76D" w14:textId="77777777" w:rsidR="00A005DC" w:rsidRPr="003361E5" w:rsidRDefault="00A005DC" w:rsidP="00A005DC"/>
    <w:p w14:paraId="4D6304D5" w14:textId="77777777" w:rsidR="00A005DC" w:rsidRPr="003361E5" w:rsidRDefault="00A005DC" w:rsidP="00A005DC"/>
    <w:p w14:paraId="5A2A1A23" w14:textId="315E1871" w:rsidR="00FB49A0" w:rsidRPr="003361E5" w:rsidRDefault="00FB49A0" w:rsidP="00FB49A0">
      <w:pPr>
        <w:pStyle w:val="Naslov1"/>
        <w:rPr>
          <w:b/>
          <w:sz w:val="48"/>
        </w:rPr>
      </w:pPr>
      <w:r w:rsidRPr="003361E5">
        <w:rPr>
          <w:b/>
          <w:sz w:val="48"/>
        </w:rPr>
        <w:t>Nota della redazione</w:t>
      </w:r>
    </w:p>
    <w:p w14:paraId="69AA170B" w14:textId="77777777" w:rsidR="00FB49A0" w:rsidRPr="003361E5" w:rsidRDefault="00FB49A0" w:rsidP="00EC2A65">
      <w:pPr>
        <w:rPr>
          <w:rFonts w:ascii="Open Sans" w:hAnsi="Open Sans" w:cs="Open Sans"/>
          <w:sz w:val="32"/>
        </w:rPr>
      </w:pPr>
    </w:p>
    <w:p w14:paraId="2F9CC0D1" w14:textId="3D073FDF" w:rsidR="00EC2A65" w:rsidRPr="003361E5" w:rsidRDefault="00EC2A65" w:rsidP="00EC2A65">
      <w:pPr>
        <w:rPr>
          <w:rFonts w:ascii="Open Sans" w:hAnsi="Open Sans" w:cs="Open Sans"/>
          <w:sz w:val="32"/>
        </w:rPr>
      </w:pPr>
      <w:r w:rsidRPr="003361E5">
        <w:rPr>
          <w:rFonts w:ascii="Open Sans" w:hAnsi="Open Sans"/>
          <w:sz w:val="32"/>
        </w:rPr>
        <w:t>Salve a tutti,</w:t>
      </w:r>
    </w:p>
    <w:p w14:paraId="2B9DCBFF" w14:textId="77777777" w:rsidR="00EC2A65" w:rsidRPr="003361E5" w:rsidRDefault="00EC2A65" w:rsidP="00EC2A65">
      <w:pPr>
        <w:rPr>
          <w:rFonts w:ascii="Open Sans" w:hAnsi="Open Sans" w:cs="Open Sans"/>
          <w:sz w:val="32"/>
        </w:rPr>
      </w:pPr>
    </w:p>
    <w:p w14:paraId="5FA7C6B5" w14:textId="7C95F104" w:rsidR="00EC2A65" w:rsidRPr="003361E5" w:rsidRDefault="00EC2A65" w:rsidP="00EC2A65">
      <w:pPr>
        <w:rPr>
          <w:rFonts w:ascii="Open Sans" w:hAnsi="Open Sans" w:cs="Open Sans"/>
          <w:sz w:val="32"/>
        </w:rPr>
      </w:pPr>
      <w:r w:rsidRPr="003361E5">
        <w:rPr>
          <w:rFonts w:ascii="Open Sans" w:hAnsi="Open Sans"/>
          <w:sz w:val="32"/>
        </w:rPr>
        <w:t>volevamo solo augurarvi un meraviglioso Natale e un felice anno nuovo.</w:t>
      </w:r>
    </w:p>
    <w:p w14:paraId="1C9B2075" w14:textId="6E585747" w:rsidR="00EC2A65" w:rsidRPr="003361E5" w:rsidRDefault="00EC2A65" w:rsidP="00EC2A65">
      <w:pPr>
        <w:rPr>
          <w:rFonts w:ascii="Open Sans" w:hAnsi="Open Sans" w:cs="Open Sans"/>
          <w:sz w:val="32"/>
        </w:rPr>
      </w:pPr>
      <w:r w:rsidRPr="003361E5">
        <w:rPr>
          <w:rFonts w:ascii="Open Sans" w:hAnsi="Open Sans"/>
          <w:sz w:val="32"/>
        </w:rPr>
        <w:t xml:space="preserve">In questa newsletter di Europe for </w:t>
      </w:r>
      <w:proofErr w:type="spellStart"/>
      <w:r w:rsidRPr="003361E5">
        <w:rPr>
          <w:rFonts w:ascii="Open Sans" w:hAnsi="Open Sans"/>
          <w:sz w:val="32"/>
        </w:rPr>
        <w:t>us</w:t>
      </w:r>
      <w:proofErr w:type="spellEnd"/>
      <w:r w:rsidRPr="003361E5">
        <w:rPr>
          <w:rFonts w:ascii="Open Sans" w:hAnsi="Open Sans"/>
          <w:sz w:val="32"/>
        </w:rPr>
        <w:t xml:space="preserve"> troverete diversi articoli scritti in linguaggio Facile da leggere.</w:t>
      </w:r>
    </w:p>
    <w:p w14:paraId="0638F143" w14:textId="77777777" w:rsidR="00EC2A65" w:rsidRPr="003361E5" w:rsidRDefault="00EC2A65" w:rsidP="00EC2A65">
      <w:pPr>
        <w:rPr>
          <w:rFonts w:ascii="Open Sans" w:hAnsi="Open Sans" w:cs="Open Sans"/>
          <w:sz w:val="32"/>
        </w:rPr>
      </w:pPr>
    </w:p>
    <w:p w14:paraId="10440CE6" w14:textId="0A3DA78D" w:rsidR="00EC2A65" w:rsidRPr="003361E5" w:rsidRDefault="00EC2A65" w:rsidP="00EC2A65">
      <w:pPr>
        <w:rPr>
          <w:rFonts w:ascii="Open Sans" w:hAnsi="Open Sans" w:cs="Open Sans"/>
          <w:sz w:val="32"/>
        </w:rPr>
      </w:pPr>
      <w:r w:rsidRPr="003361E5">
        <w:rPr>
          <w:rFonts w:ascii="Open Sans" w:hAnsi="Open Sans"/>
          <w:sz w:val="32"/>
        </w:rPr>
        <w:t>Spero che il 2021 sia migliore del 2020.</w:t>
      </w:r>
    </w:p>
    <w:p w14:paraId="7490D068" w14:textId="63813197" w:rsidR="00EC2A65" w:rsidRPr="003361E5" w:rsidRDefault="00EC2A65" w:rsidP="00EC2A65">
      <w:pPr>
        <w:rPr>
          <w:rFonts w:ascii="Open Sans" w:hAnsi="Open Sans" w:cs="Open Sans"/>
          <w:sz w:val="32"/>
        </w:rPr>
      </w:pPr>
    </w:p>
    <w:p w14:paraId="729829CD" w14:textId="77777777" w:rsidR="00EC2A65" w:rsidRPr="003361E5" w:rsidRDefault="00EC2A65" w:rsidP="00EC2A65">
      <w:pPr>
        <w:rPr>
          <w:rFonts w:ascii="Open Sans" w:hAnsi="Open Sans" w:cs="Open Sans"/>
          <w:sz w:val="32"/>
        </w:rPr>
      </w:pPr>
      <w:r w:rsidRPr="003361E5">
        <w:rPr>
          <w:rFonts w:ascii="Open Sans" w:hAnsi="Open Sans"/>
          <w:sz w:val="32"/>
        </w:rPr>
        <w:t xml:space="preserve">Ancora Buon Natale e felice anno nuovo </w:t>
      </w:r>
    </w:p>
    <w:p w14:paraId="5D7A68DD" w14:textId="523AC525" w:rsidR="00EC2A65" w:rsidRPr="003361E5" w:rsidRDefault="00EC2A65" w:rsidP="00EC2A65">
      <w:pPr>
        <w:rPr>
          <w:rFonts w:ascii="Open Sans" w:hAnsi="Open Sans" w:cs="Open Sans"/>
          <w:sz w:val="32"/>
        </w:rPr>
      </w:pPr>
      <w:r w:rsidRPr="003361E5">
        <w:rPr>
          <w:rFonts w:ascii="Open Sans" w:hAnsi="Open Sans"/>
          <w:sz w:val="32"/>
        </w:rPr>
        <w:t>La redazione di Facile da leggere</w:t>
      </w:r>
    </w:p>
    <w:p w14:paraId="1028ADF1" w14:textId="70112C19" w:rsidR="60F227C7" w:rsidRPr="003361E5" w:rsidRDefault="00FB49A0" w:rsidP="695209B1">
      <w:pPr>
        <w:rPr>
          <w:rStyle w:val="Naslov1Char"/>
          <w:rFonts w:ascii="Open Sans" w:eastAsiaTheme="minorHAnsi" w:hAnsi="Open Sans" w:cs="Open Sans"/>
          <w:color w:val="auto"/>
          <w:szCs w:val="22"/>
        </w:rPr>
      </w:pPr>
      <w:r w:rsidRPr="003361E5">
        <w:br w:type="page"/>
      </w:r>
      <w:hyperlink r:id="rId9">
        <w:r w:rsidR="00A005DC" w:rsidRPr="003361E5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Discorso di </w:t>
        </w:r>
        <w:proofErr w:type="spellStart"/>
        <w:r w:rsidR="00A005DC" w:rsidRPr="003361E5">
          <w:rPr>
            <w:rStyle w:val="Hiperveza"/>
            <w:rFonts w:ascii="Open Sans" w:hAnsi="Open Sans"/>
            <w:b/>
            <w:bCs/>
            <w:sz w:val="48"/>
            <w:szCs w:val="48"/>
          </w:rPr>
          <w:t>László</w:t>
        </w:r>
        <w:proofErr w:type="spellEnd"/>
        <w:r w:rsidR="00A005DC" w:rsidRPr="003361E5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 </w:t>
        </w:r>
        <w:proofErr w:type="spellStart"/>
        <w:r w:rsidR="00A005DC" w:rsidRPr="003361E5">
          <w:rPr>
            <w:rStyle w:val="Hiperveza"/>
            <w:rFonts w:ascii="Open Sans" w:hAnsi="Open Sans"/>
            <w:b/>
            <w:bCs/>
            <w:sz w:val="48"/>
            <w:szCs w:val="48"/>
          </w:rPr>
          <w:t>Bercse</w:t>
        </w:r>
        <w:proofErr w:type="spellEnd"/>
        <w:r w:rsidR="00A005DC" w:rsidRPr="003361E5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 durante la Giornata europea delle persone con disabilità 2020.</w:t>
        </w:r>
      </w:hyperlink>
    </w:p>
    <w:p w14:paraId="19133399" w14:textId="1C2032C9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559FC80" w14:textId="7194E5BE" w:rsidR="60F227C7" w:rsidRPr="003361E5" w:rsidRDefault="60F227C7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László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Bercse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è il Presidente dell'EPSA, la </w:t>
      </w:r>
    </w:p>
    <w:p w14:paraId="41BF93D5" w14:textId="6FE54956" w:rsidR="60F227C7" w:rsidRPr="003361E5" w:rsidRDefault="003361E5" w:rsidP="695209B1">
      <w:pPr>
        <w:rPr>
          <w:rFonts w:ascii="Open Sans" w:hAnsi="Open Sans" w:cs="Open Sans"/>
        </w:rPr>
      </w:pPr>
      <w:hyperlink r:id="rId10">
        <w:r w:rsidR="00A005DC"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Piattaforma europea degli Autorappresentanti</w:t>
        </w:r>
      </w:hyperlink>
    </w:p>
    <w:p w14:paraId="5E2E64CD" w14:textId="2DC2278C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e il vicepresidente di</w:t>
      </w: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</w:t>
      </w:r>
      <w:hyperlink r:id="rId11">
        <w:proofErr w:type="spellStart"/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Inclusion</w:t>
        </w:r>
        <w:proofErr w:type="spellEnd"/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Europe.</w:t>
        </w:r>
      </w:hyperlink>
    </w:p>
    <w:p w14:paraId="55E6CD30" w14:textId="4C03E465" w:rsidR="60F227C7" w:rsidRPr="003361E5" w:rsidRDefault="60F227C7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László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è anche il copresidente dell' </w:t>
      </w:r>
    </w:p>
    <w:p w14:paraId="042B85BF" w14:textId="00E76252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organizzazione ungherese </w:t>
      </w:r>
      <w:hyperlink r:id="rId12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ÉFOÉSZ.</w:t>
        </w:r>
      </w:hyperlink>
    </w:p>
    <w:p w14:paraId="7EC2B467" w14:textId="5BC98E72" w:rsidR="695209B1" w:rsidRPr="003361E5" w:rsidRDefault="695209B1" w:rsidP="695209B1">
      <w:pPr>
        <w:rPr>
          <w:rFonts w:ascii="Open Sans" w:hAnsi="Open Sans" w:cs="Open Sans"/>
        </w:rPr>
      </w:pPr>
    </w:p>
    <w:p w14:paraId="65920499" w14:textId="14B08710" w:rsidR="695209B1" w:rsidRPr="003361E5" w:rsidRDefault="695209B1" w:rsidP="695209B1">
      <w:pPr>
        <w:rPr>
          <w:rFonts w:ascii="Open Sans" w:hAnsi="Open Sans" w:cs="Open Sans"/>
        </w:rPr>
      </w:pPr>
    </w:p>
    <w:p w14:paraId="58F2E5AA" w14:textId="5F30E569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Durante la pandemia di coronavirus anche le persone </w:t>
      </w:r>
    </w:p>
    <w:p w14:paraId="154B2DC3" w14:textId="63B24B82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affette da disabilità intellettiva</w:t>
      </w:r>
    </w:p>
    <w:p w14:paraId="489C6E31" w14:textId="404B010C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si sono dovute adattare come tutti gli altri.</w:t>
      </w:r>
    </w:p>
    <w:p w14:paraId="43F126A7" w14:textId="2B98F207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nostre famiglie e i</w:t>
      </w:r>
    </w:p>
    <w:p w14:paraId="504DA939" w14:textId="65C339D9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nostri fornitori di servizi hanno dovuto fare lo stesso.</w:t>
      </w:r>
    </w:p>
    <w:p w14:paraId="65E0CA4B" w14:textId="75CAA62B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Le </w:t>
      </w:r>
    </w:p>
    <w:p w14:paraId="11668DAF" w14:textId="30EA18DA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persone con disabilità intellettive,</w:t>
      </w:r>
    </w:p>
    <w:p w14:paraId="27FB9A5F" w14:textId="06F4E4FB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 membri della famiglia che li sostengono e </w:t>
      </w:r>
    </w:p>
    <w:p w14:paraId="21CD9510" w14:textId="7190FE8A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il personale in servizio meritano grande ammirazione.</w:t>
      </w:r>
    </w:p>
    <w:p w14:paraId="78CEF960" w14:textId="456D3208" w:rsidR="695209B1" w:rsidRPr="003361E5" w:rsidRDefault="695209B1" w:rsidP="695209B1">
      <w:pPr>
        <w:rPr>
          <w:rFonts w:ascii="Open Sans" w:hAnsi="Open Sans" w:cs="Open Sans"/>
        </w:rPr>
      </w:pPr>
    </w:p>
    <w:p w14:paraId="4DF48CB5" w14:textId="138BB399" w:rsidR="695209B1" w:rsidRPr="003361E5" w:rsidRDefault="695209B1" w:rsidP="695209B1">
      <w:pPr>
        <w:rPr>
          <w:rFonts w:ascii="Open Sans" w:hAnsi="Open Sans" w:cs="Open Sans"/>
        </w:rPr>
      </w:pPr>
    </w:p>
    <w:p w14:paraId="07722BDE" w14:textId="54CF312F" w:rsidR="60F227C7" w:rsidRPr="003361E5" w:rsidRDefault="60F227C7">
      <w:pPr>
        <w:rPr>
          <w:rFonts w:ascii="Open Sans" w:hAnsi="Open Sans" w:cs="Open Sans"/>
        </w:rPr>
      </w:pPr>
      <w:r w:rsidRPr="003361E5">
        <w:t xml:space="preserve">In qualità di </w:t>
      </w:r>
      <w:hyperlink r:id="rId13" w:anchor="Self-Advocacy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autorappresentante</w:t>
        </w:r>
      </w:hyperlink>
      <w:r w:rsidRPr="003361E5">
        <w:t xml:space="preserve"> </w:t>
      </w:r>
      <w:r w:rsidRPr="003361E5">
        <w:rPr>
          <w:rFonts w:ascii="Open Sans" w:hAnsi="Open Sans"/>
          <w:color w:val="000000" w:themeColor="text1"/>
          <w:sz w:val="35"/>
          <w:szCs w:val="35"/>
        </w:rPr>
        <w:t>ho potuto svolgere molte funzioni.</w:t>
      </w:r>
    </w:p>
    <w:p w14:paraId="0CA59C40" w14:textId="3C481C74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Sono rimasto in contatto con altri autorappresentanti in tutta Europa.</w:t>
      </w:r>
    </w:p>
    <w:p w14:paraId="04523102" w14:textId="40AE0BCA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difficoltà sono state diverse per molte persone con</w:t>
      </w:r>
    </w:p>
    <w:p w14:paraId="537B246A" w14:textId="3210735C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disabilità intellettive in Europa.</w:t>
      </w:r>
    </w:p>
    <w:p w14:paraId="0368275E" w14:textId="587DEA1D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Parecchie migliaia di persone hanno affrontato il completo isolamento,</w:t>
      </w:r>
    </w:p>
    <w:p w14:paraId="249A651D" w14:textId="1D6B6188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specialmente quelle</w:t>
      </w:r>
      <w:hyperlink r:id="rId14" w:anchor="Segregation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segregate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nelle </w:t>
      </w:r>
      <w:hyperlink r:id="rId15" w:anchor="SeparateInstitutions"/>
      <w:r w:rsidRPr="003361E5">
        <w:rPr>
          <w:rFonts w:ascii="Open Sans" w:hAnsi="Open Sans"/>
          <w:color w:val="000000" w:themeColor="text1"/>
          <w:sz w:val="35"/>
          <w:szCs w:val="35"/>
        </w:rPr>
        <w:t>case di cura</w:t>
      </w:r>
      <w:hyperlink r:id="rId16" w:anchor="SeparateInstitutions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.</w:t>
        </w:r>
      </w:hyperlink>
    </w:p>
    <w:p w14:paraId="67CF37E3" w14:textId="164F8D40" w:rsidR="695209B1" w:rsidRPr="003361E5" w:rsidRDefault="695209B1" w:rsidP="695209B1">
      <w:pPr>
        <w:rPr>
          <w:rFonts w:ascii="Open Sans" w:hAnsi="Open Sans" w:cs="Open Sans"/>
        </w:rPr>
      </w:pPr>
    </w:p>
    <w:p w14:paraId="7E8B8352" w14:textId="554E8160" w:rsidR="695209B1" w:rsidRPr="003361E5" w:rsidRDefault="695209B1" w:rsidP="695209B1">
      <w:pPr>
        <w:rPr>
          <w:rFonts w:ascii="Open Sans" w:hAnsi="Open Sans" w:cs="Open Sans"/>
        </w:rPr>
      </w:pPr>
    </w:p>
    <w:p w14:paraId="0FDD387F" w14:textId="533722A5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La pandemia causa la perdita delle nostre reti di supporto.</w:t>
      </w:r>
    </w:p>
    <w:p w14:paraId="3C33A2CE" w14:textId="67AC232F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Non possiamo vedere la nostra famiglia e i nostri amici.</w:t>
      </w:r>
    </w:p>
    <w:p w14:paraId="51771036" w14:textId="3A74D549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Non possiamo andare al lavoro.</w:t>
      </w:r>
    </w:p>
    <w:p w14:paraId="4B372620" w14:textId="6FB14CB4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76B1DF1" w14:textId="30A5161F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In alcuni paesi le persone sono rimaste senza alcun sostegno.</w:t>
      </w:r>
    </w:p>
    <w:p w14:paraId="1EE49F84" w14:textId="04F2107C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Gli studenti con disabilità intellettive sono stati esclusi dalle</w:t>
      </w:r>
    </w:p>
    <w:p w14:paraId="1E811E6C" w14:textId="032E26BC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scuole senza la possibilità di accedere alle lezioni online.</w:t>
      </w:r>
    </w:p>
    <w:p w14:paraId="6F5F0667" w14:textId="3D963899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8CFF660" w14:textId="5E05AE14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È stato difficile rimanere in contatto e lavorare.</w:t>
      </w:r>
    </w:p>
    <w:p w14:paraId="1659396B" w14:textId="4AA97F2B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Gli incontri online o le telefonate non sono alla portata di tutti.</w:t>
      </w:r>
    </w:p>
    <w:p w14:paraId="647C48DA" w14:textId="29868DDC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 volte non si possiedono i computer </w:t>
      </w:r>
    </w:p>
    <w:p w14:paraId="1D03CEC5" w14:textId="0DD508F9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o i telefoni per restare in contatto.</w:t>
      </w:r>
    </w:p>
    <w:p w14:paraId="23847379" w14:textId="2EA1C6EA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Talvolta non c’è </w:t>
      </w:r>
    </w:p>
    <w:p w14:paraId="28CAF358" w14:textId="0C58E9A0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connessione internet.</w:t>
      </w:r>
    </w:p>
    <w:p w14:paraId="120E3490" w14:textId="49A59967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27A1EE71" w14:textId="001C3D80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Molte persone con disabilità intellettive </w:t>
      </w:r>
    </w:p>
    <w:p w14:paraId="77F4E3A9" w14:textId="765E2199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hanno perso il lavoro.</w:t>
      </w:r>
    </w:p>
    <w:p w14:paraId="4D1E0E71" w14:textId="1B9429EE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Parecchi tra noi si sono sentiti esclusi.</w:t>
      </w:r>
    </w:p>
    <w:p w14:paraId="071147C3" w14:textId="03B6AC78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F18D061" w14:textId="03B6AC78" w:rsidR="60F227C7" w:rsidRPr="003361E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nostre esigenze spesso non sono state prese in considerazione</w:t>
      </w:r>
    </w:p>
    <w:p w14:paraId="37B4EE15" w14:textId="03B6AC78" w:rsidR="60F227C7" w:rsidRPr="003361E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durante la preparazione di misure e soluzioni.</w:t>
      </w:r>
    </w:p>
    <w:p w14:paraId="5EDDC1F6" w14:textId="03B6AC78" w:rsidR="60F227C7" w:rsidRPr="003361E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Non abbiamo avuto ampio accesso alle informazioni</w:t>
      </w:r>
    </w:p>
    <w:p w14:paraId="2E86FB11" w14:textId="03B6AC78" w:rsidR="60F227C7" w:rsidRPr="003361E5" w:rsidRDefault="60F227C7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che sono state fornite solo in un linguaggio difficile.</w:t>
      </w:r>
    </w:p>
    <w:p w14:paraId="6A89DF79" w14:textId="43E40192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Spesso non siamo riusciti a capire cosa stesse succedendo.</w:t>
      </w:r>
    </w:p>
    <w:p w14:paraId="78034CF1" w14:textId="100C852A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Cosa dobbiamo fare e per quale ragione?</w:t>
      </w:r>
    </w:p>
    <w:p w14:paraId="542CDE10" w14:textId="676D8484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 </w:t>
      </w:r>
    </w:p>
    <w:p w14:paraId="58C62973" w14:textId="286FC04E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 molte persone con disabilità intellettive è stata negata un'adeguata assistenza sanitaria quando si sono ammalate di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Covid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5302EFB3" w14:textId="7C50FDD9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Parecchie di queste persone sono morte</w:t>
      </w:r>
    </w:p>
    <w:p w14:paraId="34C3225B" w14:textId="6A458239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 causa del Coronavirus</w:t>
      </w:r>
    </w:p>
    <w:p w14:paraId="018B1C2B" w14:textId="09F345DF" w:rsidR="60F227C7" w:rsidRPr="003361E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In Inghilterra i decessi delle persone con disabilità intellettive hanno avuto un ritmo 3 volte superiore</w:t>
      </w:r>
    </w:p>
    <w:p w14:paraId="1E5BEEB0" w14:textId="0A30F889" w:rsidR="60F227C7" w:rsidRPr="003361E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rispetto alla popolazione in generale.</w:t>
      </w:r>
    </w:p>
    <w:p w14:paraId="18FC7469" w14:textId="32E5C8EF" w:rsidR="695209B1" w:rsidRPr="003361E5" w:rsidRDefault="695209B1" w:rsidP="695209B1">
      <w:pPr>
        <w:rPr>
          <w:rFonts w:ascii="Open Sans" w:hAnsi="Open Sans" w:cs="Open Sans"/>
        </w:rPr>
      </w:pPr>
    </w:p>
    <w:p w14:paraId="4F617AA7" w14:textId="4EC257CF" w:rsidR="695209B1" w:rsidRPr="003361E5" w:rsidRDefault="695209B1" w:rsidP="695209B1">
      <w:pPr>
        <w:rPr>
          <w:rFonts w:ascii="Open Sans" w:hAnsi="Open Sans" w:cs="Open Sans"/>
        </w:rPr>
      </w:pPr>
    </w:p>
    <w:p w14:paraId="5B9A9927" w14:textId="207ECA34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Com'è la situazione in altri paesi,</w:t>
      </w:r>
    </w:p>
    <w:p w14:paraId="160DDF36" w14:textId="49ED460C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specialmente dove molte persone sono assistite</w:t>
      </w:r>
    </w:p>
    <w:p w14:paraId="3F9C9844" w14:textId="0A6F455E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nelle case di cura?</w:t>
      </w:r>
    </w:p>
    <w:p w14:paraId="06738E86" w14:textId="01E09CA6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Non lo sappiamo,</w:t>
      </w:r>
    </w:p>
    <w:p w14:paraId="2A5A92BD" w14:textId="217E2DBA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perché gli altri paesi non</w:t>
      </w:r>
    </w:p>
    <w:p w14:paraId="0DB9E9A5" w14:textId="1B98739C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riportano tali informazioni!</w:t>
      </w:r>
    </w:p>
    <w:p w14:paraId="558A722B" w14:textId="39649FD0" w:rsidR="695209B1" w:rsidRPr="003361E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A850A88" w14:textId="60072FC7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È importante capire che le cose spiacevoli</w:t>
      </w:r>
    </w:p>
    <w:p w14:paraId="254819BF" w14:textId="1BA126D1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che si verificano durante la pandemia non sono una novità per noi.</w:t>
      </w:r>
    </w:p>
    <w:p w14:paraId="1CDE10D8" w14:textId="1751D6E1" w:rsidR="695209B1" w:rsidRPr="003361E5" w:rsidRDefault="695209B1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</w:p>
    <w:p w14:paraId="28309847" w14:textId="2BE88E31" w:rsidR="60F227C7" w:rsidRPr="003361E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La pandemia ha solo peggiorato problemi già esistenti, ossia la</w:t>
      </w:r>
    </w:p>
    <w:p w14:paraId="0A04E9BF" w14:textId="22539223" w:rsidR="60F227C7" w:rsidRPr="003361E5" w:rsidRDefault="003361E5">
      <w:pPr>
        <w:rPr>
          <w:rFonts w:ascii="Open Sans" w:hAnsi="Open Sans" w:cs="Open Sans"/>
        </w:rPr>
      </w:pPr>
      <w:hyperlink r:id="rId17" w:anchor="Discrimination">
        <w:r w:rsidR="00A005DC"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discriminazione</w:t>
        </w:r>
      </w:hyperlink>
      <w:r w:rsidR="00A005DC"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</w:t>
      </w:r>
      <w:r w:rsidR="00A005DC" w:rsidRPr="003361E5">
        <w:rPr>
          <w:rFonts w:ascii="Open Sans" w:hAnsi="Open Sans"/>
          <w:color w:val="000000" w:themeColor="text1"/>
          <w:sz w:val="35"/>
          <w:szCs w:val="35"/>
        </w:rPr>
        <w:t>e</w:t>
      </w:r>
      <w:r w:rsidR="00A005DC"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la segregazione.</w:t>
      </w:r>
    </w:p>
    <w:p w14:paraId="1C9BCCE5" w14:textId="19640C56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Ha solo reso tutto questo più facile da vedere e mi auguro che anche per i </w:t>
      </w:r>
      <w:hyperlink r:id="rId18" w:anchor="Government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governi</w:t>
        </w:r>
      </w:hyperlink>
      <w:r w:rsidRPr="003361E5">
        <w:t xml:space="preserve"> sia chiara la situazione</w:t>
      </w:r>
      <w:r w:rsidRPr="003361E5">
        <w:rPr>
          <w:rFonts w:ascii="Open Sans" w:hAnsi="Open Sans"/>
          <w:sz w:val="35"/>
          <w:szCs w:val="35"/>
        </w:rPr>
        <w:t>.</w:t>
      </w:r>
    </w:p>
    <w:p w14:paraId="2643D46A" w14:textId="39DA8890" w:rsidR="695209B1" w:rsidRPr="003361E5" w:rsidRDefault="695209B1" w:rsidP="695209B1">
      <w:pPr>
        <w:rPr>
          <w:rFonts w:ascii="Open Sans" w:hAnsi="Open Sans" w:cs="Open Sans"/>
        </w:rPr>
      </w:pPr>
    </w:p>
    <w:p w14:paraId="73AAD4A8" w14:textId="0039D815" w:rsidR="695209B1" w:rsidRPr="003361E5" w:rsidRDefault="695209B1" w:rsidP="695209B1">
      <w:pPr>
        <w:rPr>
          <w:rFonts w:ascii="Open Sans" w:hAnsi="Open Sans" w:cs="Open Sans"/>
        </w:rPr>
      </w:pPr>
    </w:p>
    <w:p w14:paraId="025A635E" w14:textId="0BAAC6AC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Cosa bisogna fare adesso?</w:t>
      </w:r>
    </w:p>
    <w:p w14:paraId="552B869B" w14:textId="22B710F7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I governi devono imparare da queste esperienze.</w:t>
      </w:r>
    </w:p>
    <w:p w14:paraId="2939940D" w14:textId="005DFDBF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Devono ascoltarci quando preparano le misure.</w:t>
      </w:r>
    </w:p>
    <w:p w14:paraId="77118202" w14:textId="24AE91C5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nostre vite hanno lo stesso valore di quelle di tutti gli altri.</w:t>
      </w:r>
    </w:p>
    <w:p w14:paraId="67CD8E7D" w14:textId="7441943F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I governi e l'</w:t>
      </w:r>
      <w:hyperlink r:id="rId19" w:anchor="EU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Unione europea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devono indagare</w:t>
      </w:r>
    </w:p>
    <w:p w14:paraId="3D46333A" w14:textId="456655E0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 fondo sui fatti successi alle persone con disabilità intellettive.</w:t>
      </w:r>
    </w:p>
    <w:p w14:paraId="70047559" w14:textId="291C8528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0246751" w14:textId="5F8A9603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Quanti sono i decessi?</w:t>
      </w:r>
    </w:p>
    <w:p w14:paraId="7D0223CF" w14:textId="0D8FDF92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Quante persone sono morte perché non hanno ricevuto</w:t>
      </w:r>
    </w:p>
    <w:p w14:paraId="03FAC859" w14:textId="37B865DE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cure mediche adeguate?</w:t>
      </w:r>
    </w:p>
    <w:p w14:paraId="2E20ACEC" w14:textId="5244D638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F1ADA11" w14:textId="16E6649B" w:rsidR="60F227C7" w:rsidRPr="003361E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 governi devono fornire informazioni </w:t>
      </w:r>
      <w:hyperlink r:id="rId20" w:anchor="ETR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 facile comprensione.</w:t>
        </w:r>
      </w:hyperlink>
    </w:p>
    <w:p w14:paraId="1F33EDB4" w14:textId="44B3A445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Alcuni lo fanno già,</w:t>
      </w:r>
    </w:p>
    <w:p w14:paraId="34D57640" w14:textId="32C51684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altri possono imparare dal loro esempio.</w:t>
      </w:r>
    </w:p>
    <w:p w14:paraId="65EC5245" w14:textId="3BA39728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EE893BD" w14:textId="3C83B5E9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L'Unione europea e il denaro nazionale</w:t>
      </w:r>
    </w:p>
    <w:p w14:paraId="566F7777" w14:textId="19CA6A47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da utilizzare per la ripresa economica devono raggiungere le persone</w:t>
      </w:r>
    </w:p>
    <w:p w14:paraId="203A4E46" w14:textId="582C1DE7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con disabilità intellettive e le relative famiglie.</w:t>
      </w:r>
    </w:p>
    <w:p w14:paraId="198B8F60" w14:textId="63EB96D1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AE71FC0" w14:textId="78703A22" w:rsidR="60F227C7" w:rsidRPr="003361E5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Il denaro deve essere destinato alle</w:t>
      </w:r>
    </w:p>
    <w:p w14:paraId="202E4EC1" w14:textId="4C5DDC2B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persone con disabilità intellettive soprattutto</w:t>
      </w:r>
    </w:p>
    <w:p w14:paraId="07F7F45D" w14:textId="246FA70F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 promuoverne l'</w:t>
      </w: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istruzione inclusiva 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e l'occupazione </w:t>
      </w:r>
    </w:p>
    <w:p w14:paraId="35EBB4AA" w14:textId="5D7F6265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2744DC07" w14:textId="183961FD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 fondi vanno altresì impiegati a sostegno </w:t>
      </w:r>
    </w:p>
    <w:p w14:paraId="29BFBB0E" w14:textId="15E17ACA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dei servizi di prossimità.</w:t>
      </w:r>
    </w:p>
    <w:p w14:paraId="3636A1B1" w14:textId="07757CE3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9BC3809" w14:textId="55A61E66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Le persone con disabilità intellettive devono poter</w:t>
      </w:r>
    </w:p>
    <w:p w14:paraId="43C2B083" w14:textId="5B58E1C0" w:rsidR="60F227C7" w:rsidRPr="003361E5" w:rsidRDefault="60F227C7">
      <w:pPr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lastRenderedPageBreak/>
        <w:t>uscire dagli istituti di cura in cui sono segregati.</w:t>
      </w:r>
    </w:p>
    <w:p w14:paraId="360FC7CD" w14:textId="4D0D6B2D" w:rsidR="001606E2" w:rsidRPr="003361E5" w:rsidRDefault="00297AC3">
      <w:pPr>
        <w:rPr>
          <w:rFonts w:ascii="Open Sans" w:hAnsi="Open Sans" w:cs="Open Sans"/>
        </w:rPr>
      </w:pPr>
      <w:r w:rsidRPr="003361E5">
        <w:br w:type="page"/>
      </w:r>
    </w:p>
    <w:p w14:paraId="05AAEDB9" w14:textId="7A7B0B5D" w:rsidR="001606E2" w:rsidRPr="003361E5" w:rsidRDefault="003361E5" w:rsidP="0FC2432A">
      <w:pPr>
        <w:pStyle w:val="Naslov1"/>
        <w:rPr>
          <w:rFonts w:ascii="Open Sans" w:hAnsi="Open Sans" w:cs="Open Sans"/>
          <w:b/>
          <w:bCs/>
          <w:sz w:val="44"/>
          <w:szCs w:val="44"/>
        </w:rPr>
      </w:pPr>
      <w:hyperlink r:id="rId21">
        <w:r w:rsidR="00A005DC" w:rsidRPr="003361E5">
          <w:rPr>
            <w:rStyle w:val="Hiperveza"/>
            <w:rFonts w:ascii="Open Sans" w:hAnsi="Open Sans"/>
            <w:b/>
            <w:bCs/>
            <w:sz w:val="44"/>
            <w:szCs w:val="44"/>
          </w:rPr>
          <w:t>Discorso della Commissaria Helena Dalli in occasione della Giornata internazionale delle persone con disabilità</w:t>
        </w:r>
      </w:hyperlink>
    </w:p>
    <w:p w14:paraId="79BAB6CA" w14:textId="0B5DA3F0" w:rsidR="001606E2" w:rsidRPr="003361E5" w:rsidRDefault="001606E2" w:rsidP="0FC2432A">
      <w:pPr>
        <w:rPr>
          <w:rFonts w:ascii="Open Sans" w:hAnsi="Open Sans" w:cs="Open Sans"/>
        </w:rPr>
      </w:pPr>
    </w:p>
    <w:p w14:paraId="6DBF7A5F" w14:textId="6BA4127C" w:rsidR="001606E2" w:rsidRPr="003361E5" w:rsidRDefault="001606E2" w:rsidP="0FC2432A">
      <w:pPr>
        <w:rPr>
          <w:rFonts w:ascii="Open Sans" w:hAnsi="Open Sans" w:cs="Open Sans"/>
        </w:rPr>
      </w:pPr>
    </w:p>
    <w:p w14:paraId="614D8196" w14:textId="46691530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Nella Giornata internazionale delle </w:t>
      </w:r>
    </w:p>
    <w:p w14:paraId="3CC96092" w14:textId="3F1BD947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persone con disabilità,</w:t>
      </w:r>
    </w:p>
    <w:p w14:paraId="2FD2A99F" w14:textId="59A45DEC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la Commissaria europea per </w:t>
      </w:r>
    </w:p>
    <w:p w14:paraId="6D8F2C3A" w14:textId="006E78B6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l'Uguaglianza, Helena Dalli,</w:t>
      </w: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</w:t>
      </w:r>
      <w:r w:rsidRPr="003361E5">
        <w:rPr>
          <w:rFonts w:ascii="Open Sans" w:hAnsi="Open Sans"/>
          <w:color w:val="000000" w:themeColor="text1"/>
          <w:sz w:val="35"/>
          <w:szCs w:val="35"/>
        </w:rPr>
        <w:t>ha detto:</w:t>
      </w:r>
    </w:p>
    <w:p w14:paraId="0342812F" w14:textId="5D84594B" w:rsidR="001606E2" w:rsidRPr="003361E5" w:rsidRDefault="79AC3D3F" w:rsidP="695209B1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48B577A2" w14:textId="5C2D8E83" w:rsidR="001606E2" w:rsidRPr="003361E5" w:rsidRDefault="001606E2" w:rsidP="0FC2432A">
      <w:pPr>
        <w:rPr>
          <w:rFonts w:ascii="Open Sans" w:hAnsi="Open Sans" w:cs="Open Sans"/>
        </w:rPr>
      </w:pPr>
    </w:p>
    <w:p w14:paraId="32434570" w14:textId="6D26CB1C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Quest'anno celebriamo la</w:t>
      </w:r>
    </w:p>
    <w:p w14:paraId="2F69B01A" w14:textId="39EA2B44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Giornata internazionale delle persone </w:t>
      </w:r>
    </w:p>
    <w:p w14:paraId="232E8B43" w14:textId="24C6FD00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con disabilità in un momento particolarmente difficile. </w:t>
      </w:r>
    </w:p>
    <w:p w14:paraId="15DE1C42" w14:textId="6746F797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630DB92" w14:textId="5715502D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La pandemia ha colpito tutti, </w:t>
      </w:r>
    </w:p>
    <w:p w14:paraId="3673F625" w14:textId="47FDEEC8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ma le persone con disabilità  </w:t>
      </w:r>
    </w:p>
    <w:p w14:paraId="35C796E9" w14:textId="15AB9339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e in particolare quelle che vivono </w:t>
      </w:r>
    </w:p>
    <w:p w14:paraId="02CAB2B1" w14:textId="6A868A40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83425CF" w14:textId="7F12AD4E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negli </w:t>
      </w:r>
      <w:hyperlink r:id="rId22" w:anchor="SeparateInstitutions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istituti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hanno sofferto in modo particolare.</w:t>
      </w:r>
    </w:p>
    <w:p w14:paraId="0CBF50FE" w14:textId="4673534E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L'accesso ai servizi di pubblica utilità e </w:t>
      </w:r>
    </w:p>
    <w:p w14:paraId="305B5C9D" w14:textId="0BDD1B9F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all'</w:t>
      </w:r>
      <w:hyperlink r:id="rId23" w:anchor="HumanRights">
        <w:r w:rsidRPr="003361E5">
          <w:rPr>
            <w:rStyle w:val="Hiperveza"/>
            <w:rFonts w:ascii="Open Sans" w:hAnsi="Open Sans"/>
            <w:color w:val="auto"/>
            <w:sz w:val="35"/>
            <w:szCs w:val="35"/>
            <w:u w:val="none"/>
          </w:rPr>
          <w:t>assistenza sanitaria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essenziale è stato difficile </w:t>
      </w:r>
    </w:p>
    <w:p w14:paraId="2E9F6B10" w14:textId="210DEBE5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7D6F799" w14:textId="08836FE3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e la didattica a distanza e il telelavoro </w:t>
      </w:r>
    </w:p>
    <w:p w14:paraId="68F25FAB" w14:textId="14292150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non sono stati sempre accessibili a tutti. </w:t>
      </w:r>
    </w:p>
    <w:p w14:paraId="27B14054" w14:textId="69F4CE16" w:rsidR="001606E2" w:rsidRPr="003361E5" w:rsidRDefault="001606E2" w:rsidP="695209B1">
      <w:pPr>
        <w:rPr>
          <w:rFonts w:ascii="Open Sans" w:hAnsi="Open Sans" w:cs="Open Sans"/>
        </w:rPr>
      </w:pPr>
    </w:p>
    <w:p w14:paraId="4AA3DB21" w14:textId="30BD8E59" w:rsidR="001606E2" w:rsidRPr="003361E5" w:rsidRDefault="001606E2" w:rsidP="0FC2432A">
      <w:pPr>
        <w:rPr>
          <w:rFonts w:ascii="Open Sans" w:hAnsi="Open Sans" w:cs="Open Sans"/>
        </w:rPr>
      </w:pPr>
    </w:p>
    <w:p w14:paraId="5E40735F" w14:textId="1273A424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La pandemia ci ha ricordato che le persone con disabilità </w:t>
      </w:r>
    </w:p>
    <w:p w14:paraId="7DA0F2C6" w14:textId="6B8553F9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continuano quotidianamente ad affrontare barriere sia nell'Unione europea che nel resto del mondo. </w:t>
      </w:r>
    </w:p>
    <w:p w14:paraId="1C8C7026" w14:textId="6DE6E9FE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07E5159" w14:textId="7CC22113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Dobbiamo eliminare questi ostacoli.</w:t>
      </w:r>
    </w:p>
    <w:p w14:paraId="75EC06A0" w14:textId="7269889C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74D7832" w14:textId="1EE01C7C" w:rsidR="001606E2" w:rsidRPr="003361E5" w:rsidRDefault="79AC3D3F">
      <w:pPr>
        <w:rPr>
          <w:rFonts w:ascii="Open Sans" w:hAnsi="Open Sans" w:cs="Open Sans"/>
        </w:rPr>
      </w:pPr>
      <w:r w:rsidRPr="003361E5">
        <w:t>L'</w:t>
      </w:r>
      <w:hyperlink r:id="rId24" w:anchor="EU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UE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è impegnata a promuovere  </w:t>
      </w:r>
    </w:p>
    <w:p w14:paraId="590FABE2" w14:textId="3FDC7B8E" w:rsidR="001606E2" w:rsidRPr="003361E5" w:rsidRDefault="79AC3D3F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 diritti delle persone con disabilità, </w:t>
      </w: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</w:t>
      </w:r>
    </w:p>
    <w:p w14:paraId="0861C482" w14:textId="21DBFE68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ma nonostante i progressi compiuti negli ultimi anni, resta molta strada da fare. </w:t>
      </w:r>
    </w:p>
    <w:p w14:paraId="29D195E0" w14:textId="6E5F2042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1F297D9" w14:textId="49E74C8B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Per questo all'inizio del prossimo anno  </w:t>
      </w:r>
    </w:p>
    <w:p w14:paraId="3E39FA33" w14:textId="6D7EE214" w:rsidR="001606E2" w:rsidRPr="003361E5" w:rsidRDefault="79AC3D3F">
      <w:pPr>
        <w:rPr>
          <w:rFonts w:ascii="Open Sans" w:hAnsi="Open Sans" w:cs="Open Sans"/>
        </w:rPr>
      </w:pPr>
      <w:r w:rsidRPr="003361E5">
        <w:t>la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  <w:hyperlink r:id="rId25" w:anchor="EC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Commissione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 presenterà la nuova  </w:t>
      </w:r>
    </w:p>
    <w:p w14:paraId="74218962" w14:textId="1D7E0AB6" w:rsidR="001606E2" w:rsidRPr="003361E5" w:rsidRDefault="5F35F963" w:rsidP="0D3B1656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strategia rafforzata sui diritti   </w:t>
      </w:r>
    </w:p>
    <w:p w14:paraId="73BE4FE4" w14:textId="3F15F987" w:rsidR="0D3B1656" w:rsidRPr="003361E5" w:rsidRDefault="5F35F963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delle persone con disabilità [...]</w:t>
      </w:r>
    </w:p>
    <w:p w14:paraId="54AA9CF2" w14:textId="59204FA3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 </w:t>
      </w:r>
    </w:p>
    <w:p w14:paraId="2BD1DC2D" w14:textId="72327F5B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La Commissione continuerà  </w:t>
      </w:r>
    </w:p>
    <w:p w14:paraId="0C9B2CE2" w14:textId="74288A2B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 lavorare per costruire economie e società inclusive. </w:t>
      </w:r>
    </w:p>
    <w:p w14:paraId="481EE922" w14:textId="50DBEC70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Continueremo ad impegnarci  </w:t>
      </w:r>
    </w:p>
    <w:p w14:paraId="4C166B49" w14:textId="1DBCFCFB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al massimo.</w:t>
      </w:r>
    </w:p>
    <w:p w14:paraId="189D1E6A" w14:textId="5FBE46DD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4C5DE060" w14:textId="5B687619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La strategia europea sulla disabilità 2010-2020 </w:t>
      </w:r>
    </w:p>
    <w:p w14:paraId="17FC6313" w14:textId="30737A25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ha portato a buoni risultati ma c'è </w:t>
      </w:r>
    </w:p>
    <w:p w14:paraId="53BF8D7C" w14:textId="7E7C9AD2" w:rsidR="001606E2" w:rsidRPr="003361E5" w:rsidRDefault="79AC3D3F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ancora molta strada da fare.</w:t>
      </w:r>
    </w:p>
    <w:p w14:paraId="366E719F" w14:textId="16D5831A" w:rsidR="00297AC3" w:rsidRPr="003361E5" w:rsidRDefault="00297AC3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3361E5">
        <w:br w:type="page"/>
      </w:r>
    </w:p>
    <w:p w14:paraId="1B143D4E" w14:textId="77777777" w:rsidR="00633FD1" w:rsidRPr="003361E5" w:rsidRDefault="003361E5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color w:val="2F5496"/>
          <w:sz w:val="18"/>
          <w:szCs w:val="18"/>
        </w:rPr>
      </w:pPr>
      <w:hyperlink r:id="rId26" w:tgtFrame="_blank" w:history="1">
        <w:r w:rsidR="00A005DC" w:rsidRPr="003361E5">
          <w:rPr>
            <w:rStyle w:val="normaltextrun"/>
            <w:rFonts w:ascii="Open Sans" w:hAnsi="Open Sans"/>
            <w:b/>
            <w:color w:val="0563C1"/>
            <w:sz w:val="52"/>
            <w:szCs w:val="52"/>
            <w:u w:val="single"/>
          </w:rPr>
          <w:t>Porre fine alla violenza contro le donne e le ragazze con disabilità</w:t>
        </w:r>
      </w:hyperlink>
      <w:r w:rsidR="00A005DC" w:rsidRPr="003361E5">
        <w:rPr>
          <w:rStyle w:val="eop"/>
          <w:rFonts w:ascii="Open Sans" w:hAnsi="Open Sans"/>
          <w:b/>
          <w:color w:val="2F5496"/>
          <w:sz w:val="56"/>
          <w:szCs w:val="56"/>
        </w:rPr>
        <w:t> </w:t>
      </w:r>
    </w:p>
    <w:p w14:paraId="72809E7E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B4D3AB7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Anche prima del COVID-19 le donne e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CD24A88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le ragazze hanno subito episodi di violenza.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A822B41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EC25386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Le donne e le ragazze con disabilità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00B1FA3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rappresentano il 16% della popolazione totale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5C96F88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delle donne nell'Unione Europea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BC87A89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e il 60% della popolazione totale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0511DA93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su 100 milioni di persone disabili.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8FAF62C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eop"/>
          <w:rFonts w:ascii="Open Sans" w:hAnsi="Open Sans"/>
          <w:sz w:val="22"/>
          <w:szCs w:val="22"/>
        </w:rPr>
        <w:t> </w:t>
      </w:r>
    </w:p>
    <w:p w14:paraId="6EC2B55F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I dati mostrano che le donne hanno da 2 a 5 volte di probabilità in più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EB4F0FA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di sperimentare la violenza rispetto ad altre donne e ragazze.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E8D7D37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5096B04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Nell'Unione europea il 34% delle donne con un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55B4F98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problema di salute o una disabilità ha subito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B095D92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violenza fisica o sessuale da parte di un partner durante la vita.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157A4B3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0A5627D8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Per violenza si intende la violenza domestica e istituzionale,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6434184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la sterilizzazione forzata, la contraccezione e l'aborto,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D3539B2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le molestie, comprese quelle sessuali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DF34C35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eop"/>
          <w:rFonts w:ascii="Open Sans" w:hAnsi="Open Sans"/>
          <w:sz w:val="22"/>
          <w:szCs w:val="22"/>
        </w:rPr>
        <w:lastRenderedPageBreak/>
        <w:t> </w:t>
      </w:r>
    </w:p>
    <w:p w14:paraId="79BF98D8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eop"/>
          <w:rFonts w:ascii="Open Sans" w:hAnsi="Open Sans"/>
          <w:sz w:val="22"/>
          <w:szCs w:val="22"/>
        </w:rPr>
        <w:t> </w:t>
      </w:r>
    </w:p>
    <w:p w14:paraId="46577F98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Le donne e le ragazze con disabilità ricevono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5C6BE11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un'assistenza limitata a causa della mancanza di consapevolezza,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4764F77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di accessibilità e di soluzioni ragionevoli.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9D37866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0BEB7AD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Diverse politiche della </w:t>
      </w:r>
      <w:r w:rsidRPr="003361E5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>Commissione europea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F991A6C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hanno il potenziale di porre fine alla violenza contro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F979260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le donne e le ragazze con disabilità.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4D7515B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358D9CA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Politiche come la </w:t>
      </w:r>
      <w:r w:rsidRPr="003361E5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>strategia </w:t>
      </w: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per l'uguaglianza di genere e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2A7EA08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la strategia per i diritti delle vittime adottate all'inizio di quest'anno,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ECA11F8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nonché la </w:t>
      </w:r>
      <w:r w:rsidRPr="003361E5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>strategia europea sulla disabilità</w:t>
      </w: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che sarà adottata nel 2021.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920217F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0B1ED24" w14:textId="77777777" w:rsidR="00633FD1" w:rsidRPr="003361E5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Leggi la </w:t>
      </w:r>
      <w:hyperlink r:id="rId27" w:anchor="Outcomes" w:tgtFrame="_blank" w:history="1">
        <w:r w:rsidRPr="003361E5">
          <w:rPr>
            <w:rStyle w:val="normaltextrun"/>
            <w:rFonts w:ascii="Open Sans" w:hAnsi="Open Sans"/>
            <w:color w:val="000000"/>
            <w:sz w:val="35"/>
            <w:szCs w:val="35"/>
            <w:u w:val="single"/>
          </w:rPr>
          <w:t>relazione sulla vita dopo una violenza in Facile da leggere.</w:t>
        </w:r>
      </w:hyperlink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D57B448" w14:textId="14E3360D" w:rsidR="001606E2" w:rsidRPr="003361E5" w:rsidRDefault="00633FD1" w:rsidP="00633FD1">
      <w:pPr>
        <w:rPr>
          <w:rFonts w:ascii="Open Sans" w:hAnsi="Open Sans" w:cs="Open Sans"/>
        </w:rPr>
      </w:pPr>
      <w:r w:rsidRPr="003361E5">
        <w:rPr>
          <w:rFonts w:ascii="Open Sans" w:hAnsi="Open Sans"/>
        </w:rPr>
        <w:t xml:space="preserve"> </w:t>
      </w:r>
      <w:r w:rsidRPr="003361E5">
        <w:rPr>
          <w:rFonts w:ascii="Open Sans" w:hAnsi="Open Sans"/>
        </w:rPr>
        <w:br w:type="page"/>
      </w:r>
    </w:p>
    <w:p w14:paraId="12810664" w14:textId="52230CDC" w:rsidR="001606E2" w:rsidRPr="003361E5" w:rsidRDefault="003361E5" w:rsidP="0FC2432A">
      <w:pPr>
        <w:pStyle w:val="Naslov1"/>
        <w:rPr>
          <w:rFonts w:ascii="Open Sans" w:hAnsi="Open Sans" w:cs="Open Sans"/>
          <w:b/>
          <w:bCs/>
          <w:sz w:val="52"/>
          <w:szCs w:val="52"/>
        </w:rPr>
      </w:pPr>
      <w:hyperlink r:id="rId28">
        <w:r w:rsidR="00A005DC" w:rsidRPr="003361E5">
          <w:rPr>
            <w:rStyle w:val="Hiperveza"/>
            <w:rFonts w:ascii="Open Sans" w:hAnsi="Open Sans"/>
            <w:b/>
            <w:bCs/>
            <w:sz w:val="52"/>
            <w:szCs w:val="52"/>
          </w:rPr>
          <w:t>Conseguenze del Covid-19 sui diritti delle persone con disabilità intellettive e delle loro famiglie</w:t>
        </w:r>
      </w:hyperlink>
    </w:p>
    <w:p w14:paraId="094A7B33" w14:textId="20A13939" w:rsidR="001606E2" w:rsidRPr="003361E5" w:rsidRDefault="001606E2" w:rsidP="0FC2432A">
      <w:pPr>
        <w:rPr>
          <w:rFonts w:ascii="Open Sans" w:hAnsi="Open Sans" w:cs="Open Sans"/>
        </w:rPr>
      </w:pPr>
    </w:p>
    <w:p w14:paraId="2639268A" w14:textId="72D7AFB3" w:rsidR="001606E2" w:rsidRPr="003361E5" w:rsidRDefault="704253EE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Inclusion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Europe ha pubblicato una relazione su</w:t>
      </w:r>
    </w:p>
    <w:p w14:paraId="738E4195" w14:textId="1C60B422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come il Covid-19 ha influenzato i diritti delle persone</w:t>
      </w:r>
    </w:p>
    <w:p w14:paraId="164FB1D8" w14:textId="052525AB" w:rsidR="001606E2" w:rsidRPr="003361E5" w:rsidRDefault="704253EE" w:rsidP="695209B1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con disabilità intellettive e delle loro famiglie.</w:t>
      </w:r>
    </w:p>
    <w:p w14:paraId="353A076D" w14:textId="647C04D8" w:rsidR="695209B1" w:rsidRPr="003361E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06C7A72" w14:textId="441CB509" w:rsidR="4A8A6B98" w:rsidRPr="003361E5" w:rsidRDefault="4A8A6B98" w:rsidP="695209B1">
      <w:pPr>
        <w:rPr>
          <w:rFonts w:ascii="Open Sans" w:hAnsi="Open Sans" w:cs="Open Sans"/>
          <w:b/>
          <w:bCs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Leggi la </w:t>
      </w:r>
      <w:hyperlink r:id="rId29">
        <w:r w:rsidRPr="003361E5">
          <w:rPr>
            <w:rStyle w:val="Hiperveza"/>
            <w:rFonts w:ascii="Open Sans" w:hAnsi="Open Sans"/>
            <w:b/>
            <w:bCs/>
            <w:color w:val="000000" w:themeColor="text1"/>
            <w:sz w:val="35"/>
            <w:szCs w:val="35"/>
          </w:rPr>
          <w:t>relazione sul Covid-19.</w:t>
        </w:r>
      </w:hyperlink>
    </w:p>
    <w:p w14:paraId="26669D3C" w14:textId="4C52E451" w:rsidR="001606E2" w:rsidRPr="003361E5" w:rsidRDefault="001606E2" w:rsidP="0FC2432A">
      <w:pPr>
        <w:rPr>
          <w:rFonts w:ascii="Open Sans" w:hAnsi="Open Sans" w:cs="Open Sans"/>
        </w:rPr>
      </w:pPr>
    </w:p>
    <w:p w14:paraId="560CB075" w14:textId="3B49862F" w:rsidR="001606E2" w:rsidRPr="003361E5" w:rsidRDefault="704253EE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Inclusion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Europe vuole che i cittadini sappiano</w:t>
      </w:r>
    </w:p>
    <w:p w14:paraId="469A21AB" w14:textId="7F4032BD" w:rsidR="001606E2" w:rsidRPr="003361E5" w:rsidRDefault="704253EE" w:rsidP="0D3B1656">
      <w:pPr>
        <w:rPr>
          <w:rFonts w:ascii="Open Sans" w:hAnsi="Open Sans" w:cs="Open Sans"/>
          <w:b/>
          <w:bCs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cosa è successo alle persone con </w:t>
      </w:r>
      <w:hyperlink r:id="rId30" w:anchor="IntellectualDisability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disabilità intellettive</w:t>
        </w:r>
      </w:hyperlink>
    </w:p>
    <w:p w14:paraId="7DB12539" w14:textId="3FBA5B38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e alle loro famiglie durante la pandemia di Covid-19.</w:t>
      </w:r>
    </w:p>
    <w:p w14:paraId="1F73611E" w14:textId="137C088B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La relazione mette in luce quanto siano peggiorate</w:t>
      </w:r>
    </w:p>
    <w:p w14:paraId="1E830C23" w14:textId="60643D7C" w:rsidR="001606E2" w:rsidRPr="003361E5" w:rsidRDefault="704253EE">
      <w:pPr>
        <w:rPr>
          <w:rFonts w:ascii="Open Sans" w:hAnsi="Open Sans" w:cs="Open Sans"/>
        </w:rPr>
      </w:pPr>
      <w:r w:rsidRPr="003361E5">
        <w:t>la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  <w:hyperlink r:id="rId31" w:anchor="Segregation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segregazione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e la </w:t>
      </w:r>
      <w:hyperlink r:id="rId32" w:anchor="Discrimination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discriminazione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nei confronti delle persone con disabilità intellettive.</w:t>
      </w:r>
    </w:p>
    <w:p w14:paraId="7E541EB9" w14:textId="1C28CA3D" w:rsidR="001606E2" w:rsidRPr="003361E5" w:rsidRDefault="001606E2" w:rsidP="0FC2432A">
      <w:pPr>
        <w:rPr>
          <w:rFonts w:ascii="Open Sans" w:hAnsi="Open Sans" w:cs="Open Sans"/>
        </w:rPr>
      </w:pPr>
    </w:p>
    <w:p w14:paraId="0C798787" w14:textId="522E1BC0" w:rsidR="001606E2" w:rsidRPr="003361E5" w:rsidRDefault="001606E2" w:rsidP="0FC2432A">
      <w:pPr>
        <w:rPr>
          <w:rFonts w:ascii="Open Sans" w:hAnsi="Open Sans" w:cs="Open Sans"/>
        </w:rPr>
      </w:pPr>
    </w:p>
    <w:p w14:paraId="74A09CF4" w14:textId="07BE55D8" w:rsidR="001606E2" w:rsidRPr="003361E5" w:rsidRDefault="704253EE" w:rsidP="0FC2432A">
      <w:pPr>
        <w:pStyle w:val="Naslov1"/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lastRenderedPageBreak/>
        <w:t>Cifre</w:t>
      </w:r>
    </w:p>
    <w:p w14:paraId="2F8A2502" w14:textId="0824DE6C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cifre sono importanti per capire in che modo il Covid-19</w:t>
      </w:r>
    </w:p>
    <w:p w14:paraId="65B2F046" w14:textId="0108907D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ha cambiato la vita delle persone con disabilità intellettive.</w:t>
      </w:r>
    </w:p>
    <w:p w14:paraId="6E524C3E" w14:textId="44834512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 esempio per sapere quante persone</w:t>
      </w:r>
    </w:p>
    <w:p w14:paraId="4DC64355" w14:textId="69B8BBD4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sono morte all'interno di istituti od ospedali.</w:t>
      </w:r>
    </w:p>
    <w:p w14:paraId="4E0FFE56" w14:textId="0B17231E" w:rsidR="001606E2" w:rsidRPr="003361E5" w:rsidRDefault="704253EE">
      <w:pPr>
        <w:rPr>
          <w:rFonts w:ascii="Open Sans" w:hAnsi="Open Sans" w:cs="Open Sans"/>
        </w:rPr>
      </w:pPr>
      <w:r w:rsidRPr="003361E5">
        <w:t>L'</w:t>
      </w:r>
      <w:r w:rsidRPr="003361E5">
        <w:rPr>
          <w:rFonts w:ascii="Open Sans" w:hAnsi="Open Sans"/>
          <w:b/>
          <w:bCs/>
          <w:sz w:val="35"/>
          <w:szCs w:val="35"/>
        </w:rPr>
        <w:t xml:space="preserve"> </w:t>
      </w:r>
      <w:hyperlink r:id="rId33" w:anchor="EU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Unione europea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e i paesi membri</w:t>
      </w:r>
    </w:p>
    <w:p w14:paraId="5A38FC7B" w14:textId="293DFCF3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devono indagare.</w:t>
      </w:r>
    </w:p>
    <w:p w14:paraId="69704910" w14:textId="12517188" w:rsidR="001606E2" w:rsidRPr="003361E5" w:rsidRDefault="001606E2" w:rsidP="0FC2432A">
      <w:pPr>
        <w:rPr>
          <w:rFonts w:ascii="Open Sans" w:hAnsi="Open Sans" w:cs="Open Sans"/>
        </w:rPr>
      </w:pPr>
    </w:p>
    <w:p w14:paraId="34950BE8" w14:textId="30E37FCE" w:rsidR="001606E2" w:rsidRPr="003361E5" w:rsidRDefault="001606E2" w:rsidP="0FC2432A">
      <w:pPr>
        <w:rPr>
          <w:rFonts w:ascii="Open Sans" w:hAnsi="Open Sans" w:cs="Open Sans"/>
        </w:rPr>
      </w:pPr>
    </w:p>
    <w:p w14:paraId="1C1CE2B7" w14:textId="683C957C" w:rsidR="001606E2" w:rsidRPr="003361E5" w:rsidRDefault="704253EE" w:rsidP="0FC2432A">
      <w:pPr>
        <w:pStyle w:val="Naslov1"/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Salute</w:t>
      </w:r>
    </w:p>
    <w:p w14:paraId="1807A6AC" w14:textId="03363291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La pandemia di Covid-19 ha dimostrato quanto sia difficile accedere</w:t>
      </w:r>
    </w:p>
    <w:p w14:paraId="5CEC040A" w14:textId="62D1788A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ai servizi sanitari e di emergenza.</w:t>
      </w:r>
    </w:p>
    <w:p w14:paraId="08443579" w14:textId="6CD8A680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L'accesso alle cure negli ospedali non era garantito</w:t>
      </w:r>
    </w:p>
    <w:p w14:paraId="0D9EEE13" w14:textId="724C7AB8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 le persone con disabilità intellettive malate.</w:t>
      </w:r>
    </w:p>
    <w:p w14:paraId="7707E50D" w14:textId="3C4BDB30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 volte il personale medico non sapeva</w:t>
      </w:r>
    </w:p>
    <w:p w14:paraId="4F7EF885" w14:textId="0221EA0A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nemmeno come comportarsi.</w:t>
      </w:r>
    </w:p>
    <w:p w14:paraId="7F6945EF" w14:textId="1F064305" w:rsidR="001606E2" w:rsidRPr="003361E5" w:rsidRDefault="704253EE">
      <w:pPr>
        <w:rPr>
          <w:rFonts w:ascii="Open Sans" w:hAnsi="Open Sans" w:cs="Open Sans"/>
        </w:rPr>
      </w:pPr>
      <w:r w:rsidRPr="003361E5">
        <w:t>Gli operatori all'interno degli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  <w:hyperlink r:id="rId34" w:anchor="SeparateInstitutions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istituti di cura</w:t>
        </w:r>
      </w:hyperlink>
      <w:r w:rsidRPr="003361E5">
        <w:rPr>
          <w:rFonts w:ascii="Open Sans" w:hAnsi="Open Sans"/>
          <w:b/>
          <w:bCs/>
          <w:sz w:val="35"/>
          <w:szCs w:val="35"/>
        </w:rPr>
        <w:t xml:space="preserve"> </w:t>
      </w:r>
      <w:r w:rsidRPr="003361E5">
        <w:rPr>
          <w:rFonts w:ascii="Open Sans" w:hAnsi="Open Sans"/>
          <w:color w:val="000000" w:themeColor="text1"/>
          <w:sz w:val="35"/>
          <w:szCs w:val="35"/>
        </w:rPr>
        <w:t>non avevano abbastanza</w:t>
      </w:r>
    </w:p>
    <w:p w14:paraId="1F002EC1" w14:textId="11D591AE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strumenti di protezione (maschere, guanti).</w:t>
      </w:r>
    </w:p>
    <w:p w14:paraId="06A5662F" w14:textId="0BAD0299" w:rsidR="001606E2" w:rsidRPr="003361E5" w:rsidRDefault="001606E2" w:rsidP="0FC2432A">
      <w:pPr>
        <w:rPr>
          <w:rFonts w:ascii="Open Sans" w:hAnsi="Open Sans" w:cs="Open Sans"/>
        </w:rPr>
      </w:pPr>
    </w:p>
    <w:p w14:paraId="0F87EA8E" w14:textId="6FB00BFD" w:rsidR="001606E2" w:rsidRPr="003361E5" w:rsidRDefault="704253EE" w:rsidP="0FC2432A">
      <w:pPr>
        <w:pStyle w:val="Naslov1"/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Istituti di cura</w:t>
      </w:r>
    </w:p>
    <w:p w14:paraId="6B1860A4" w14:textId="5F4E4B5D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persone con disabilità intellettive</w:t>
      </w:r>
    </w:p>
    <w:p w14:paraId="2241A048" w14:textId="6EDA88E7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sono state isolate dalle loro famiglie e dagli amici per mesi,</w:t>
      </w:r>
    </w:p>
    <w:p w14:paraId="5420DB62" w14:textId="73BE196F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Poiché erano ad alto rischio di infezione.</w:t>
      </w:r>
    </w:p>
    <w:p w14:paraId="371F6B2D" w14:textId="3A6C23C8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Ciò dimostra che l'internamento in un istituto è dannoso,</w:t>
      </w:r>
    </w:p>
    <w:p w14:paraId="1FDA1A9F" w14:textId="21E349E1" w:rsidR="001606E2" w:rsidRPr="003361E5" w:rsidRDefault="704253EE">
      <w:pPr>
        <w:rPr>
          <w:rFonts w:ascii="Open Sans" w:hAnsi="Open Sans" w:cs="Open Sans"/>
        </w:rPr>
      </w:pPr>
      <w:r w:rsidRPr="003361E5">
        <w:t>nonché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una violazione dei valori europei e dei </w:t>
      </w:r>
      <w:hyperlink r:id="rId35" w:anchor="HumanRights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diritti umani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5C19028E" w14:textId="167F21FC" w:rsidR="001606E2" w:rsidRPr="003361E5" w:rsidRDefault="001606E2" w:rsidP="0FC2432A">
      <w:pPr>
        <w:rPr>
          <w:rFonts w:ascii="Open Sans" w:hAnsi="Open Sans" w:cs="Open Sans"/>
        </w:rPr>
      </w:pPr>
    </w:p>
    <w:p w14:paraId="5CA30F0D" w14:textId="68A408A1" w:rsidR="001606E2" w:rsidRPr="003361E5" w:rsidRDefault="001606E2" w:rsidP="0FC2432A">
      <w:pPr>
        <w:rPr>
          <w:rFonts w:ascii="Open Sans" w:hAnsi="Open Sans" w:cs="Open Sans"/>
        </w:rPr>
      </w:pPr>
    </w:p>
    <w:p w14:paraId="58A85E9A" w14:textId="05D69881" w:rsidR="001606E2" w:rsidRPr="003361E5" w:rsidRDefault="704253EE" w:rsidP="0FC2432A">
      <w:pPr>
        <w:pStyle w:val="Naslov1"/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Servizi di supporto e il ruolo delle famiglie</w:t>
      </w:r>
    </w:p>
    <w:p w14:paraId="1CE1FCB3" w14:textId="1C2A966E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Il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lockdown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ha portato alla chiusura degli asili nido</w:t>
      </w:r>
    </w:p>
    <w:p w14:paraId="77F32402" w14:textId="1F177FD4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e dei servizi assistenziali.</w:t>
      </w:r>
    </w:p>
    <w:p w14:paraId="1E7047DC" w14:textId="31724190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Molte persone con disabilità intellettive </w:t>
      </w:r>
    </w:p>
    <w:p w14:paraId="13404033" w14:textId="68F99A24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non hanno ricevuto alcun sostegno e</w:t>
      </w:r>
    </w:p>
    <w:p w14:paraId="08CDF0AC" w14:textId="755DB479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questa situazione ha avuto notevoli conseguenze sulle loro famiglie </w:t>
      </w:r>
    </w:p>
    <w:p w14:paraId="25805E89" w14:textId="410F19FA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che hanno dovuto prendersi cura di loro.</w:t>
      </w:r>
    </w:p>
    <w:p w14:paraId="7F77D6E5" w14:textId="6CC5DD9C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Sentimenti di panico e preoccupazione hanno preso il sopravvento.</w:t>
      </w:r>
    </w:p>
    <w:p w14:paraId="59DBEE2E" w14:textId="7E0256BB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Alcuni paesi hanno sostenuto le famiglie.</w:t>
      </w:r>
    </w:p>
    <w:p w14:paraId="02C39D81" w14:textId="60A2E0FD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Diversi paesi consentono ai genitori di usufruire di permessi</w:t>
      </w:r>
    </w:p>
    <w:p w14:paraId="025BE689" w14:textId="433980BC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retribuiti in modo che possano rimanere a casa </w:t>
      </w:r>
    </w:p>
    <w:p w14:paraId="3960462C" w14:textId="1CA7E2B1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e prendersi cura dei loro figli.</w:t>
      </w:r>
    </w:p>
    <w:p w14:paraId="06270538" w14:textId="3D7C435E" w:rsidR="001606E2" w:rsidRPr="003361E5" w:rsidRDefault="001606E2" w:rsidP="0FC2432A">
      <w:pPr>
        <w:rPr>
          <w:rFonts w:ascii="Open Sans" w:hAnsi="Open Sans" w:cs="Open Sans"/>
        </w:rPr>
      </w:pPr>
    </w:p>
    <w:p w14:paraId="70B86F82" w14:textId="56ED5023" w:rsidR="001606E2" w:rsidRPr="003361E5" w:rsidRDefault="704253EE" w:rsidP="0FC2432A">
      <w:pPr>
        <w:pStyle w:val="Naslov1"/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Istruzione</w:t>
      </w:r>
    </w:p>
    <w:p w14:paraId="5951CF0B" w14:textId="3FFA73BD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scuole hanno dovuto chiudere e la didattica si è svolta a distanza.</w:t>
      </w:r>
    </w:p>
    <w:p w14:paraId="55D823E3" w14:textId="53C6CEA1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persone con disabilità intellettive sono state lasciate indietro,</w:t>
      </w:r>
    </w:p>
    <w:p w14:paraId="609CBD93" w14:textId="200121F4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perché non avevano un sostegno</w:t>
      </w:r>
    </w:p>
    <w:p w14:paraId="05362D9E" w14:textId="2E6C7496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oppure il materiale non era accessibile.</w:t>
      </w:r>
    </w:p>
    <w:p w14:paraId="3DE62B70" w14:textId="32662923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Quando le scuole hanno riaperto alcuni non hanno permesso</w:t>
      </w:r>
    </w:p>
    <w:p w14:paraId="643B7D67" w14:textId="6106BFC3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il rientro dei bambini con disabilità intellettive.</w:t>
      </w:r>
    </w:p>
    <w:p w14:paraId="6BD2C47D" w14:textId="758CA96F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Molte famiglie hanno avuto paura.</w:t>
      </w:r>
    </w:p>
    <w:p w14:paraId="322AF2AC" w14:textId="1B86619C" w:rsidR="001606E2" w:rsidRPr="003361E5" w:rsidRDefault="001606E2" w:rsidP="0FC2432A">
      <w:pPr>
        <w:rPr>
          <w:rFonts w:ascii="Open Sans" w:hAnsi="Open Sans" w:cs="Open Sans"/>
        </w:rPr>
      </w:pPr>
    </w:p>
    <w:p w14:paraId="7429E3C2" w14:textId="3B223C69" w:rsidR="001606E2" w:rsidRPr="003361E5" w:rsidRDefault="001606E2" w:rsidP="0FC2432A">
      <w:pPr>
        <w:rPr>
          <w:rFonts w:ascii="Open Sans" w:hAnsi="Open Sans" w:cs="Open Sans"/>
        </w:rPr>
      </w:pPr>
    </w:p>
    <w:p w14:paraId="59E937E2" w14:textId="1CC13F71" w:rsidR="001606E2" w:rsidRPr="003361E5" w:rsidRDefault="704253EE" w:rsidP="0FC2432A">
      <w:pPr>
        <w:pStyle w:val="Naslov1"/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lastRenderedPageBreak/>
        <w:t>Accesso alle informazioni e alle consulenze</w:t>
      </w:r>
    </w:p>
    <w:p w14:paraId="01A9D2CE" w14:textId="24382C07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Le informazioni non erano disponibili nella versione </w:t>
      </w:r>
      <w:hyperlink r:id="rId36" w:anchor="ETR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Facile da leggere.</w:t>
        </w:r>
      </w:hyperlink>
    </w:p>
    <w:p w14:paraId="57EC9680" w14:textId="1E8365CC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Alcune persone non hanno capito la situazione.</w:t>
      </w:r>
    </w:p>
    <w:p w14:paraId="0455698B" w14:textId="7035D1D5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organizzazioni di disabili hanno parlato con i governi</w:t>
      </w:r>
    </w:p>
    <w:p w14:paraId="3D9B635A" w14:textId="0F1BBC09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 esortarli a coinvolgere le persone con disabilità intellettive.</w:t>
      </w:r>
    </w:p>
    <w:p w14:paraId="56E0EA41" w14:textId="4D42B32E" w:rsidR="001606E2" w:rsidRPr="003361E5" w:rsidRDefault="001606E2" w:rsidP="0FC2432A">
      <w:pPr>
        <w:rPr>
          <w:rFonts w:ascii="Open Sans" w:hAnsi="Open Sans" w:cs="Open Sans"/>
        </w:rPr>
      </w:pPr>
    </w:p>
    <w:p w14:paraId="6AA8728C" w14:textId="68FFF5A1" w:rsidR="001606E2" w:rsidRPr="003361E5" w:rsidRDefault="704253EE" w:rsidP="0FC2432A">
      <w:pPr>
        <w:pStyle w:val="Naslov1"/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Occupazione</w:t>
      </w:r>
    </w:p>
    <w:p w14:paraId="1391D199" w14:textId="557F2B86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Il Covid-19 ha aumentato il numero dei disoccupati.</w:t>
      </w:r>
    </w:p>
    <w:p w14:paraId="002F7CC6" w14:textId="3D4BBBD1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La situazione è stata molto incerta.</w:t>
      </w:r>
    </w:p>
    <w:p w14:paraId="0CFCFD4B" w14:textId="707C086E" w:rsidR="001606E2" w:rsidRPr="003361E5" w:rsidRDefault="704253EE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persone con disabilità hanno paura di perdere il lavoro.</w:t>
      </w:r>
    </w:p>
    <w:p w14:paraId="5E5C7AA8" w14:textId="127C4097" w:rsidR="001606E2" w:rsidRPr="003361E5" w:rsidRDefault="001606E2" w:rsidP="695209B1">
      <w:pPr>
        <w:pStyle w:val="Naslov2"/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381B15EB" w14:textId="40D44818" w:rsidR="001606E2" w:rsidRPr="003361E5" w:rsidRDefault="00297AC3">
      <w:pPr>
        <w:rPr>
          <w:rFonts w:ascii="Open Sans" w:hAnsi="Open Sans" w:cs="Open Sans"/>
        </w:rPr>
      </w:pPr>
      <w:r w:rsidRPr="003361E5">
        <w:br w:type="page"/>
      </w:r>
    </w:p>
    <w:p w14:paraId="5A488120" w14:textId="5CABC9B6" w:rsidR="001606E2" w:rsidRPr="003361E5" w:rsidRDefault="003361E5" w:rsidP="0FC2432A">
      <w:pPr>
        <w:pStyle w:val="Naslov1"/>
        <w:rPr>
          <w:rFonts w:ascii="Open Sans" w:hAnsi="Open Sans" w:cs="Open Sans"/>
          <w:b/>
          <w:bCs/>
          <w:sz w:val="48"/>
          <w:szCs w:val="48"/>
        </w:rPr>
      </w:pPr>
      <w:hyperlink r:id="rId37">
        <w:r w:rsidR="00A005DC" w:rsidRPr="003361E5">
          <w:rPr>
            <w:rStyle w:val="Hiperveza"/>
            <w:rFonts w:ascii="Open Sans" w:hAnsi="Open Sans"/>
            <w:b/>
            <w:bCs/>
            <w:sz w:val="48"/>
            <w:szCs w:val="48"/>
          </w:rPr>
          <w:t>Strumenti UE per promuovere l'occupazione delle persone con disabilità intellettiva</w:t>
        </w:r>
      </w:hyperlink>
    </w:p>
    <w:p w14:paraId="03005A64" w14:textId="5C607467" w:rsidR="001606E2" w:rsidRPr="003361E5" w:rsidRDefault="001606E2" w:rsidP="0FC2432A">
      <w:pPr>
        <w:rPr>
          <w:rFonts w:ascii="Open Sans" w:hAnsi="Open Sans" w:cs="Open Sans"/>
        </w:rPr>
      </w:pPr>
    </w:p>
    <w:p w14:paraId="6A2C513E" w14:textId="3060F7CB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Tim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Ghillan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lavora presso l'Associazione europea dei fornitori di servizi per persone con disabilità.  </w:t>
      </w:r>
    </w:p>
    <w:p w14:paraId="2BC64298" w14:textId="11A8FFD4" w:rsidR="001606E2" w:rsidRPr="003361E5" w:rsidRDefault="001606E2" w:rsidP="0FC2432A">
      <w:pPr>
        <w:rPr>
          <w:rFonts w:ascii="Open Sans" w:hAnsi="Open Sans" w:cs="Open Sans"/>
        </w:rPr>
      </w:pPr>
    </w:p>
    <w:p w14:paraId="627054EE" w14:textId="599A860C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Tim ha parlato dell' </w:t>
      </w:r>
      <w:hyperlink r:id="rId38" w:anchor="Employ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occupazione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delle </w:t>
      </w:r>
    </w:p>
    <w:p w14:paraId="381E32FD" w14:textId="3E1D529F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persone con </w:t>
      </w:r>
      <w:hyperlink r:id="rId39" w:anchor="IntellectualDisability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disabilità intellettive,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2D95FED" w14:textId="781DAB8A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che </w:t>
      </w:r>
    </w:p>
    <w:p w14:paraId="624B274A" w14:textId="4FD7ED1F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hanno il diritto di avere un lavoro  </w:t>
      </w:r>
    </w:p>
    <w:p w14:paraId="7957831D" w14:textId="1231BF87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come tutti gli altri,  </w:t>
      </w:r>
    </w:p>
    <w:p w14:paraId="0A57AC6E" w14:textId="0916D5BF" w:rsidR="001606E2" w:rsidRPr="003361E5" w:rsidRDefault="001606E2" w:rsidP="0FC2432A">
      <w:pPr>
        <w:rPr>
          <w:rFonts w:ascii="Open Sans" w:hAnsi="Open Sans" w:cs="Open Sans"/>
        </w:rPr>
      </w:pPr>
    </w:p>
    <w:p w14:paraId="064F406D" w14:textId="5064B921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nonché </w:t>
      </w:r>
    </w:p>
    <w:p w14:paraId="4A8CC949" w14:textId="0593B7A4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di ricevere aiuto dalla loro comunità. </w:t>
      </w:r>
    </w:p>
    <w:p w14:paraId="2993F1C7" w14:textId="5620A914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Tim ha però detto che ci sono delle barriere </w:t>
      </w:r>
    </w:p>
    <w:p w14:paraId="0FCED113" w14:textId="2E2E2F7D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che impediscono a queste persone </w:t>
      </w:r>
    </w:p>
    <w:p w14:paraId="378B126C" w14:textId="1F7F68A8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di trovare un lavoro.</w:t>
      </w:r>
    </w:p>
    <w:p w14:paraId="3EE7684D" w14:textId="5CE29717" w:rsidR="001606E2" w:rsidRPr="003361E5" w:rsidRDefault="001606E2" w:rsidP="0FC2432A">
      <w:pPr>
        <w:rPr>
          <w:rFonts w:ascii="Open Sans" w:hAnsi="Open Sans" w:cs="Open Sans"/>
        </w:rPr>
      </w:pPr>
    </w:p>
    <w:p w14:paraId="5009F172" w14:textId="0D9EB4EF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Ha presentato due importanti documenti che possono essere utilizzati  </w:t>
      </w:r>
    </w:p>
    <w:p w14:paraId="12307563" w14:textId="0385D0A6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per incoraggiare l'impiego di persone con disabilità intellettive:  </w:t>
      </w:r>
    </w:p>
    <w:p w14:paraId="1982CB1C" w14:textId="1BD80199" w:rsidR="001606E2" w:rsidRPr="003361E5" w:rsidRDefault="2F852CE8" w:rsidP="0D3B1656">
      <w:pPr>
        <w:pStyle w:val="Odlomakpopisa"/>
        <w:numPr>
          <w:ilvl w:val="0"/>
          <w:numId w:val="6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La </w:t>
      </w:r>
      <w:hyperlink r:id="rId40" w:anchor="EDS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strategia europea sulla disabilità</w:t>
        </w:r>
      </w:hyperlink>
      <w:r w:rsidRPr="003361E5">
        <w:rPr>
          <w:rFonts w:ascii="Open Sans" w:hAnsi="Open Sans"/>
          <w:b/>
          <w:bCs/>
          <w:sz w:val="35"/>
          <w:szCs w:val="35"/>
        </w:rPr>
        <w:t xml:space="preserve"> </w:t>
      </w:r>
    </w:p>
    <w:p w14:paraId="60CACC13" w14:textId="2ACC496F" w:rsidR="001606E2" w:rsidRPr="003361E5" w:rsidRDefault="2F852CE8" w:rsidP="0D3B1656">
      <w:pPr>
        <w:pStyle w:val="Odlomakpopisa"/>
        <w:numPr>
          <w:ilvl w:val="0"/>
          <w:numId w:val="6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t>Il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  <w:hyperlink r:id="rId41" w:anchor="EuropeanPillarofSocialRights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pilastro europeo dei diritti sociali</w:t>
        </w:r>
      </w:hyperlink>
    </w:p>
    <w:p w14:paraId="5AFBA57D" w14:textId="6FD5A364" w:rsidR="001606E2" w:rsidRPr="003361E5" w:rsidRDefault="001606E2" w:rsidP="0FC2432A">
      <w:pPr>
        <w:rPr>
          <w:rFonts w:ascii="Open Sans" w:hAnsi="Open Sans" w:cs="Open Sans"/>
        </w:rPr>
      </w:pPr>
    </w:p>
    <w:p w14:paraId="5AC291AC" w14:textId="42BEC80C" w:rsidR="001606E2" w:rsidRPr="003361E5" w:rsidRDefault="2F852CE8" w:rsidP="0FC2432A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Tim ha sottolineato la necessità di rendere più </w:t>
      </w:r>
      <w:hyperlink r:id="rId42" w:anchor="Accessible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accessibili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l'istruzione, il settore abitativo e i trasporti al fine di incoraggiare l'impiego di persone con disabilità intellettive.  </w:t>
      </w:r>
    </w:p>
    <w:p w14:paraId="35715D20" w14:textId="01D0EE78" w:rsidR="695209B1" w:rsidRPr="003361E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CA2CA2D" w14:textId="297173C4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Mark Bell è il preside della </w:t>
      </w:r>
    </w:p>
    <w:p w14:paraId="10380558" w14:textId="54205F94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facoltà di giurisprudenza del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Trinity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College di Dublino.  </w:t>
      </w:r>
    </w:p>
    <w:p w14:paraId="56B62E12" w14:textId="0C9AC5B3" w:rsidR="001606E2" w:rsidRPr="003361E5" w:rsidRDefault="001606E2" w:rsidP="0FC2432A">
      <w:pPr>
        <w:rPr>
          <w:rFonts w:ascii="Open Sans" w:hAnsi="Open Sans" w:cs="Open Sans"/>
        </w:rPr>
      </w:pPr>
    </w:p>
    <w:p w14:paraId="207D4678" w14:textId="342E210A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Mark ha parlato di soluzioni ragionevoli.  </w:t>
      </w:r>
    </w:p>
    <w:p w14:paraId="0FC8AC84" w14:textId="679A6146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Ha detto che il lavoro deve essere reso accessibile a tutte le persone con disabilità intellettive.  </w:t>
      </w:r>
    </w:p>
    <w:p w14:paraId="20BA92D0" w14:textId="2857607E" w:rsidR="001606E2" w:rsidRPr="003361E5" w:rsidRDefault="001606E2" w:rsidP="0FC2432A">
      <w:pPr>
        <w:rPr>
          <w:rFonts w:ascii="Open Sans" w:hAnsi="Open Sans" w:cs="Open Sans"/>
        </w:rPr>
      </w:pPr>
    </w:p>
    <w:p w14:paraId="1CF744C0" w14:textId="349D791A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Mark ha fornito alcuni esempi di soluzioni ragionevoli:  </w:t>
      </w:r>
    </w:p>
    <w:p w14:paraId="2B32E5DF" w14:textId="7D562AD2" w:rsidR="001606E2" w:rsidRPr="003361E5" w:rsidRDefault="2F852CE8" w:rsidP="695209B1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 datori di lavoro possono fornire informazioni nel linguaggio </w:t>
      </w:r>
      <w:hyperlink r:id="rId43" w:anchor="ETR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Facile da leggere</w:t>
        </w:r>
        <w:r w:rsidRPr="003361E5">
          <w:rPr>
            <w:rStyle w:val="Hiperveza"/>
            <w:rFonts w:ascii="Open Sans" w:hAnsi="Open Sans"/>
            <w:color w:val="00AAB5"/>
            <w:sz w:val="35"/>
            <w:szCs w:val="35"/>
          </w:rPr>
          <w:t xml:space="preserve"> </w:t>
        </w:r>
      </w:hyperlink>
      <w:r w:rsidRPr="003361E5">
        <w:t>,</w:t>
      </w:r>
    </w:p>
    <w:p w14:paraId="16B4F917" w14:textId="570C8E59" w:rsidR="001606E2" w:rsidRPr="003361E5" w:rsidRDefault="2F852CE8" w:rsidP="695209B1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nonché supporto ai lavoratori con disabilità intellettive e</w:t>
      </w:r>
    </w:p>
    <w:p w14:paraId="222FB96A" w14:textId="0C93C7C4" w:rsidR="001606E2" w:rsidRPr="003361E5" w:rsidRDefault="2F852CE8" w:rsidP="0FC2432A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adattare le mansioni lavorative per assicurarsi che possano svolgerle senza difficoltà.  </w:t>
      </w:r>
    </w:p>
    <w:p w14:paraId="7975FA09" w14:textId="34CA5A0A" w:rsidR="001606E2" w:rsidRPr="003361E5" w:rsidRDefault="001606E2" w:rsidP="0FC2432A">
      <w:pPr>
        <w:rPr>
          <w:rFonts w:ascii="Open Sans" w:hAnsi="Open Sans" w:cs="Open Sans"/>
        </w:rPr>
      </w:pPr>
    </w:p>
    <w:p w14:paraId="18C60CAA" w14:textId="219456EE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Anouk Van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Hoofstadt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lavora alla Antwerp Management School in Belgio.  </w:t>
      </w:r>
    </w:p>
    <w:p w14:paraId="0E6C103D" w14:textId="0A7CB98F" w:rsidR="695209B1" w:rsidRPr="003361E5" w:rsidRDefault="2F852CE8" w:rsidP="695209B1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Anouk ha parlato dell'occupazione delle persone con disabilità intellettive nell'ambito dell'economia locale. </w:t>
      </w:r>
    </w:p>
    <w:p w14:paraId="176FABF4" w14:textId="10660494" w:rsidR="001606E2" w:rsidRPr="003361E5" w:rsidRDefault="001606E2" w:rsidP="0FC2432A">
      <w:pPr>
        <w:rPr>
          <w:rFonts w:ascii="Open Sans" w:hAnsi="Open Sans" w:cs="Open Sans"/>
        </w:rPr>
      </w:pPr>
    </w:p>
    <w:p w14:paraId="78364C77" w14:textId="193823BB" w:rsidR="001606E2" w:rsidRPr="003361E5" w:rsidRDefault="2F852CE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Ha presentato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Thibeau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che lavora con lei. </w:t>
      </w:r>
    </w:p>
    <w:p w14:paraId="666DCE81" w14:textId="01EBD6D0" w:rsidR="7DC1D5C5" w:rsidRPr="003361E5" w:rsidRDefault="7DC1D5C5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Thibeau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ha una disabilità intellettiva</w:t>
      </w:r>
    </w:p>
    <w:p w14:paraId="5D138178" w14:textId="1DE927D1" w:rsidR="7DC1D5C5" w:rsidRPr="003361E5" w:rsidRDefault="7DC1D5C5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e lavora alla Antwerp Management School.</w:t>
      </w:r>
    </w:p>
    <w:p w14:paraId="38535D96" w14:textId="3025A2DB" w:rsidR="001606E2" w:rsidRPr="003361E5" w:rsidRDefault="2F852CE8" w:rsidP="695209B1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Thibeau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ha avuto un grande impatto sul </w:t>
      </w:r>
    </w:p>
    <w:p w14:paraId="218927E9" w14:textId="4227D03C" w:rsidR="001606E2" w:rsidRPr="003361E5" w:rsidRDefault="2F852CE8" w:rsidP="695209B1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team con cui lavora. </w:t>
      </w:r>
    </w:p>
    <w:p w14:paraId="596C1FD1" w14:textId="255DA934" w:rsidR="001606E2" w:rsidRPr="003361E5" w:rsidRDefault="001606E2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D47A22E" w14:textId="67204932" w:rsidR="001606E2" w:rsidRPr="003361E5" w:rsidRDefault="00297AC3">
      <w:pPr>
        <w:rPr>
          <w:rFonts w:ascii="Open Sans" w:hAnsi="Open Sans" w:cs="Open Sans"/>
        </w:rPr>
      </w:pPr>
      <w:r w:rsidRPr="003361E5">
        <w:br w:type="page"/>
      </w:r>
    </w:p>
    <w:p w14:paraId="669210E7" w14:textId="6E46307A" w:rsidR="001606E2" w:rsidRPr="003361E5" w:rsidRDefault="003361E5" w:rsidP="0FC2432A">
      <w:pPr>
        <w:pStyle w:val="Naslov1"/>
        <w:rPr>
          <w:rFonts w:ascii="Open Sans" w:hAnsi="Open Sans" w:cs="Open Sans"/>
          <w:b/>
          <w:bCs/>
          <w:sz w:val="96"/>
          <w:szCs w:val="96"/>
        </w:rPr>
      </w:pPr>
      <w:hyperlink r:id="rId44">
        <w:r w:rsidR="00A005DC" w:rsidRPr="003361E5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"Aiutiamo le persone con disabilità a vivere una vita normale" - Incontro online con </w:t>
        </w:r>
        <w:proofErr w:type="spellStart"/>
        <w:r w:rsidR="00A005DC" w:rsidRPr="003361E5">
          <w:rPr>
            <w:rStyle w:val="Hiperveza"/>
            <w:rFonts w:ascii="Open Sans" w:hAnsi="Open Sans"/>
            <w:b/>
            <w:bCs/>
            <w:sz w:val="48"/>
            <w:szCs w:val="48"/>
          </w:rPr>
          <w:t>Rytmus</w:t>
        </w:r>
        <w:proofErr w:type="spellEnd"/>
      </w:hyperlink>
    </w:p>
    <w:p w14:paraId="13AB4F70" w14:textId="54430F00" w:rsidR="695209B1" w:rsidRPr="003361E5" w:rsidRDefault="695209B1" w:rsidP="695209B1">
      <w:pPr>
        <w:rPr>
          <w:rFonts w:ascii="Open Sans" w:hAnsi="Open Sans" w:cs="Open Sans"/>
        </w:rPr>
      </w:pPr>
    </w:p>
    <w:p w14:paraId="6CD918E7" w14:textId="700E663B" w:rsidR="001606E2" w:rsidRPr="003361E5" w:rsidRDefault="0DEBD513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è un'organizzazione che </w:t>
      </w:r>
    </w:p>
    <w:p w14:paraId="5AC6A1F6" w14:textId="39587653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supporta l' </w:t>
      </w:r>
      <w:hyperlink r:id="rId45" w:anchor="Employ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occupazione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delle persone con disabilità </w:t>
      </w:r>
    </w:p>
    <w:p w14:paraId="57EDA3FF" w14:textId="4A03A978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nella Repubblica ceca.  </w:t>
      </w:r>
    </w:p>
    <w:p w14:paraId="2750D3EF" w14:textId="0E245946" w:rsidR="001606E2" w:rsidRPr="003361E5" w:rsidRDefault="001606E2" w:rsidP="0FC2432A">
      <w:pPr>
        <w:rPr>
          <w:rFonts w:ascii="Open Sans" w:hAnsi="Open Sans" w:cs="Open Sans"/>
        </w:rPr>
      </w:pPr>
    </w:p>
    <w:p w14:paraId="53F8C62A" w14:textId="64191572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Nel 2019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ha aiutato 40 persone </w:t>
      </w:r>
    </w:p>
    <w:p w14:paraId="54503F0F" w14:textId="0B2F3C91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con disabilità a trovare un lavoro. </w:t>
      </w:r>
    </w:p>
    <w:p w14:paraId="301E2F4B" w14:textId="5FABB397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3221D9A" w14:textId="1490EBD9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In che modo </w:t>
      </w:r>
      <w:proofErr w:type="spellStart"/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Rytmus</w:t>
      </w:r>
      <w:proofErr w:type="spellEnd"/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sostiene le persone disabili in cerca di lavoro?  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F112F28" w14:textId="075477BD" w:rsidR="001606E2" w:rsidRPr="003361E5" w:rsidRDefault="001606E2" w:rsidP="0FC2432A">
      <w:pPr>
        <w:rPr>
          <w:rFonts w:ascii="Open Sans" w:hAnsi="Open Sans" w:cs="Open Sans"/>
        </w:rPr>
      </w:pPr>
    </w:p>
    <w:p w14:paraId="71AA602F" w14:textId="2BD8D477" w:rsidR="001606E2" w:rsidRPr="003361E5" w:rsidRDefault="0DEBD513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organizza incontri con le persone con disabilità  </w:t>
      </w:r>
    </w:p>
    <w:p w14:paraId="2DE724DD" w14:textId="3504E375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durante i quali possono condividere le loro preferenze lavorative.  </w:t>
      </w:r>
    </w:p>
    <w:p w14:paraId="39ABAB53" w14:textId="425276A2" w:rsidR="001606E2" w:rsidRPr="003361E5" w:rsidRDefault="0DEBD513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aiuta le persone con disabilità a creare  </w:t>
      </w:r>
    </w:p>
    <w:p w14:paraId="68A6EE96" w14:textId="4E4EBA52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il loro CV e a rispondere alle offerte di lavoro.  </w:t>
      </w:r>
    </w:p>
    <w:p w14:paraId="6DD81255" w14:textId="3ADFA7F0" w:rsidR="001606E2" w:rsidRPr="003361E5" w:rsidRDefault="001606E2" w:rsidP="0FC2432A">
      <w:pPr>
        <w:rPr>
          <w:rFonts w:ascii="Open Sans" w:hAnsi="Open Sans" w:cs="Open Sans"/>
        </w:rPr>
      </w:pPr>
    </w:p>
    <w:p w14:paraId="436975F7" w14:textId="12DECDF9" w:rsidR="001606E2" w:rsidRPr="003361E5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Utilizza i social media</w:t>
      </w:r>
    </w:p>
    <w:p w14:paraId="0EAC4C10" w14:textId="116F24D4" w:rsidR="001606E2" w:rsidRPr="003361E5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per stabilire i primi contatti con le aziende e</w:t>
      </w:r>
    </w:p>
    <w:p w14:paraId="263179FB" w14:textId="5C3E3C60" w:rsidR="001606E2" w:rsidRPr="003361E5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pubblicare brevi articoli che presentino </w:t>
      </w:r>
    </w:p>
    <w:p w14:paraId="55D1DA97" w14:textId="4A3C72E8" w:rsidR="001606E2" w:rsidRPr="003361E5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 profili e le preferenze di chi cerca lavoro.  </w:t>
      </w:r>
    </w:p>
    <w:p w14:paraId="03BC7CA9" w14:textId="5D1223A6" w:rsidR="001606E2" w:rsidRPr="003361E5" w:rsidRDefault="001606E2" w:rsidP="0FC2432A">
      <w:pPr>
        <w:rPr>
          <w:rFonts w:ascii="Open Sans" w:hAnsi="Open Sans" w:cs="Open Sans"/>
        </w:rPr>
      </w:pPr>
    </w:p>
    <w:p w14:paraId="644B8403" w14:textId="7EC888F7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Martin </w:t>
      </w:r>
      <w:proofErr w:type="spellStart"/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Lubojacký</w:t>
      </w:r>
      <w:proofErr w:type="spellEnd"/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ha affermato che le aziende hanno paura di assumere persone con disabilità. 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A2C36A9" w14:textId="09D5B37B" w:rsidR="001606E2" w:rsidRPr="003361E5" w:rsidRDefault="001606E2" w:rsidP="0FC2432A">
      <w:pPr>
        <w:rPr>
          <w:rFonts w:ascii="Open Sans" w:hAnsi="Open Sans" w:cs="Open Sans"/>
        </w:rPr>
      </w:pPr>
    </w:p>
    <w:p w14:paraId="31413C81" w14:textId="3DBFAB8E" w:rsidR="001606E2" w:rsidRPr="003361E5" w:rsidRDefault="0DEBD513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incontra le aziende per saperne di più  </w:t>
      </w:r>
    </w:p>
    <w:p w14:paraId="1259339F" w14:textId="776AED8A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sulla loro attività e sulle pratiche di assunzione.  </w:t>
      </w:r>
    </w:p>
    <w:p w14:paraId="340582A9" w14:textId="7B6BF714" w:rsidR="001606E2" w:rsidRPr="003361E5" w:rsidRDefault="0DEBD513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organizza incontri tra le aziende </w:t>
      </w:r>
    </w:p>
    <w:p w14:paraId="32C1F735" w14:textId="3C1FB6D5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e i dipendenti per personalizzare </w:t>
      </w: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le condizioni di lavoro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.  </w:t>
      </w:r>
    </w:p>
    <w:p w14:paraId="0ACFE963" w14:textId="21456951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 lavori devono soddisfare le preferenze e le esigenze  </w:t>
      </w:r>
    </w:p>
    <w:p w14:paraId="116EE9B0" w14:textId="5F9A6349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di ogni lavoratore con disabilità.  </w:t>
      </w:r>
    </w:p>
    <w:p w14:paraId="0412D804" w14:textId="0BF9651A" w:rsidR="001606E2" w:rsidRPr="003361E5" w:rsidRDefault="001606E2" w:rsidP="0FC2432A">
      <w:pPr>
        <w:rPr>
          <w:rFonts w:ascii="Open Sans" w:hAnsi="Open Sans" w:cs="Open Sans"/>
        </w:rPr>
      </w:pPr>
    </w:p>
    <w:p w14:paraId="15971C13" w14:textId="72388FE3" w:rsidR="001606E2" w:rsidRPr="003361E5" w:rsidRDefault="0DEBD513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realizza l'affiancamento sul luogo di lavoro.  </w:t>
      </w:r>
    </w:p>
    <w:p w14:paraId="46F3AA07" w14:textId="4BB88227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Le persone in cerca di lavoro possono lavorare presso un'azienda da 1 a 3 giorni </w:t>
      </w:r>
    </w:p>
    <w:p w14:paraId="0EAF705E" w14:textId="1E337C19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prima di iniziare la loro nuova attività  </w:t>
      </w:r>
    </w:p>
    <w:p w14:paraId="2DFA7AE8" w14:textId="11A0B6F6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e possono anche incontrare gli autorappresentanti </w:t>
      </w:r>
    </w:p>
    <w:p w14:paraId="4D58C360" w14:textId="46A2BECA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che già lavorano in azienda.  </w:t>
      </w:r>
    </w:p>
    <w:p w14:paraId="06367E15" w14:textId="79424EA8" w:rsidR="001606E2" w:rsidRPr="003361E5" w:rsidRDefault="001606E2" w:rsidP="0FC2432A">
      <w:pPr>
        <w:rPr>
          <w:rFonts w:ascii="Open Sans" w:hAnsi="Open Sans" w:cs="Open Sans"/>
        </w:rPr>
      </w:pPr>
    </w:p>
    <w:p w14:paraId="26A7BADB" w14:textId="4EC0981A" w:rsidR="001606E2" w:rsidRPr="003361E5" w:rsidRDefault="0DEBD513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Appena iniziano il loro nuovo lavoro  </w:t>
      </w:r>
    </w:p>
    <w:p w14:paraId="2C142582" w14:textId="19F18959" w:rsidR="001606E2" w:rsidRPr="003361E5" w:rsidRDefault="0DEBD513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le supporta e le addestra  </w:t>
      </w:r>
    </w:p>
    <w:p w14:paraId="641E660D" w14:textId="40EE44CC" w:rsidR="001606E2" w:rsidRPr="003361E5" w:rsidRDefault="0DEBD51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durante la fase d'inserimento in azienda.  </w:t>
      </w:r>
    </w:p>
    <w:p w14:paraId="0FD21DB4" w14:textId="77777777" w:rsidR="00A005DC" w:rsidRPr="003361E5" w:rsidRDefault="00A005DC">
      <w:pPr>
        <w:rPr>
          <w:rFonts w:ascii="Open Sans" w:hAnsi="Open Sans" w:cs="Open Sans"/>
        </w:rPr>
      </w:pPr>
    </w:p>
    <w:p w14:paraId="20328896" w14:textId="687B651E" w:rsidR="001606E2" w:rsidRPr="003361E5" w:rsidRDefault="003361E5" w:rsidP="0FC2432A">
      <w:pPr>
        <w:pStyle w:val="Naslov1"/>
        <w:rPr>
          <w:rFonts w:ascii="Open Sans" w:hAnsi="Open Sans" w:cs="Open Sans"/>
          <w:b/>
          <w:bCs/>
          <w:sz w:val="44"/>
          <w:szCs w:val="44"/>
        </w:rPr>
      </w:pPr>
      <w:hyperlink r:id="rId46">
        <w:r w:rsidR="00A005DC" w:rsidRPr="003361E5">
          <w:rPr>
            <w:rStyle w:val="Hiperveza"/>
            <w:rFonts w:ascii="Open Sans" w:hAnsi="Open Sans"/>
            <w:b/>
            <w:bCs/>
            <w:sz w:val="44"/>
            <w:szCs w:val="44"/>
          </w:rPr>
          <w:t>In che modo l'occupazione dovrebbe essere affrontata nella prossima strategia UE sulla disabilità?</w:t>
        </w:r>
      </w:hyperlink>
    </w:p>
    <w:p w14:paraId="4C28A6BE" w14:textId="36EA3528" w:rsidR="001606E2" w:rsidRPr="003361E5" w:rsidRDefault="001606E2" w:rsidP="695209B1">
      <w:pPr>
        <w:pStyle w:val="Naslov3"/>
        <w:rPr>
          <w:rFonts w:ascii="Open Sans" w:hAnsi="Open Sans" w:cs="Open Sans"/>
        </w:rPr>
      </w:pPr>
    </w:p>
    <w:p w14:paraId="0CE80607" w14:textId="44CF972C" w:rsidR="001606E2" w:rsidRPr="003361E5" w:rsidRDefault="764CDA92" w:rsidP="0FC2432A">
      <w:pPr>
        <w:pStyle w:val="Naslov3"/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Soufiane</w:t>
      </w:r>
      <w:proofErr w:type="spellEnd"/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 </w:t>
      </w:r>
      <w:proofErr w:type="spellStart"/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El</w:t>
      </w:r>
      <w:proofErr w:type="spellEnd"/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 </w:t>
      </w:r>
      <w:proofErr w:type="spellStart"/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Amrani</w:t>
      </w:r>
      <w:proofErr w:type="spellEnd"/>
    </w:p>
    <w:p w14:paraId="67A957E4" w14:textId="065B424E" w:rsidR="001606E2" w:rsidRPr="003361E5" w:rsidRDefault="001606E2" w:rsidP="0FC2432A">
      <w:pPr>
        <w:rPr>
          <w:rFonts w:ascii="Open Sans" w:hAnsi="Open Sans" w:cs="Open Sans"/>
        </w:rPr>
      </w:pPr>
    </w:p>
    <w:p w14:paraId="1E53E576" w14:textId="69638F3F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"Collaboro con </w:t>
      </w:r>
    </w:p>
    <w:p w14:paraId="02444721" w14:textId="689AC170" w:rsidR="001606E2" w:rsidRPr="003361E5" w:rsidRDefault="764CDA92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Inclusion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Europe da tanto tempo.</w:t>
      </w:r>
    </w:p>
    <w:p w14:paraId="5D6C7025" w14:textId="29B6DF99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Sono felice del mio lavoro,</w:t>
      </w:r>
    </w:p>
    <w:p w14:paraId="05B1D09F" w14:textId="63215764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ma sono consapevole del fatto che non tutte le persone affette da </w:t>
      </w:r>
    </w:p>
    <w:p w14:paraId="26F54A67" w14:textId="3DAAA865" w:rsidR="001606E2" w:rsidRPr="003361E5" w:rsidRDefault="003361E5">
      <w:pPr>
        <w:rPr>
          <w:rFonts w:ascii="Open Sans" w:hAnsi="Open Sans" w:cs="Open Sans"/>
        </w:rPr>
      </w:pPr>
      <w:hyperlink r:id="rId47" w:anchor="IntellectualDisability">
        <w:r w:rsidR="00A005DC"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disabilità intellettive</w:t>
        </w:r>
      </w:hyperlink>
      <w:r w:rsidR="00A005DC" w:rsidRPr="003361E5">
        <w:rPr>
          <w:rFonts w:ascii="Open Sans" w:hAnsi="Open Sans"/>
          <w:b/>
          <w:bCs/>
          <w:sz w:val="35"/>
          <w:szCs w:val="35"/>
        </w:rPr>
        <w:t xml:space="preserve"> </w:t>
      </w:r>
      <w:r w:rsidR="00A005DC" w:rsidRPr="003361E5">
        <w:rPr>
          <w:rFonts w:ascii="Open Sans" w:hAnsi="Open Sans"/>
          <w:sz w:val="35"/>
          <w:szCs w:val="35"/>
        </w:rPr>
        <w:t>hanno</w:t>
      </w:r>
      <w:r w:rsidR="00A005DC"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7834DB5" w14:textId="2902CE9E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l'opportunità di avere un lavoro."</w:t>
      </w:r>
    </w:p>
    <w:p w14:paraId="5F6D32B2" w14:textId="244554BB" w:rsidR="695209B1" w:rsidRPr="003361E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755C972" w14:textId="6E584A31" w:rsidR="579273AC" w:rsidRPr="003361E5" w:rsidRDefault="579273AC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Soufiane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El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Amrani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è responsabile della guida Facile da leggere e </w:t>
      </w:r>
    </w:p>
    <w:p w14:paraId="0D8554D3" w14:textId="3B54BB48" w:rsidR="579273AC" w:rsidRPr="003361E5" w:rsidRDefault="579273AC" w:rsidP="695209B1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dell'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advocacy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presso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Inclusion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Europe.</w:t>
      </w:r>
    </w:p>
    <w:p w14:paraId="7B501957" w14:textId="2D4805B0" w:rsidR="695209B1" w:rsidRPr="003361E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4AB57BF" w14:textId="2BAD67FF" w:rsidR="001606E2" w:rsidRPr="003361E5" w:rsidRDefault="764CDA92" w:rsidP="0FC2432A">
      <w:pPr>
        <w:pStyle w:val="Naslov3"/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Katarina </w:t>
      </w:r>
      <w:proofErr w:type="spellStart"/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Ivanković-Knežević</w:t>
      </w:r>
      <w:proofErr w:type="spellEnd"/>
    </w:p>
    <w:p w14:paraId="7C114A97" w14:textId="5DD59C7D" w:rsidR="001606E2" w:rsidRPr="003361E5" w:rsidRDefault="001606E2" w:rsidP="0FC2432A">
      <w:pPr>
        <w:rPr>
          <w:rFonts w:ascii="Open Sans" w:hAnsi="Open Sans" w:cs="Open Sans"/>
        </w:rPr>
      </w:pPr>
    </w:p>
    <w:p w14:paraId="71E110D4" w14:textId="4307A0B5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Katarina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Ivanković-Knežević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lavora </w:t>
      </w:r>
    </w:p>
    <w:p w14:paraId="54B52ADB" w14:textId="684E9051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presso la direzione generale per</w:t>
      </w:r>
    </w:p>
    <w:p w14:paraId="302BA761" w14:textId="78CC76A8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l'Occupazione, gli affari sociali e </w:t>
      </w:r>
    </w:p>
    <w:p w14:paraId="344998AA" w14:textId="1CACB8BD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l'inclusione della </w:t>
      </w:r>
      <w:hyperlink r:id="rId48" w:anchor="EC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Commissione europea</w:t>
        </w:r>
      </w:hyperlink>
      <w:r w:rsidRPr="003361E5">
        <w:rPr>
          <w:rFonts w:ascii="Open Sans" w:hAnsi="Open Sans"/>
          <w:b/>
          <w:bCs/>
          <w:sz w:val="35"/>
          <w:szCs w:val="35"/>
        </w:rPr>
        <w:t>.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 </w:t>
      </w:r>
    </w:p>
    <w:p w14:paraId="4851E5D3" w14:textId="3432B387" w:rsidR="001606E2" w:rsidRPr="003361E5" w:rsidRDefault="001606E2" w:rsidP="0FC2432A">
      <w:pPr>
        <w:rPr>
          <w:rFonts w:ascii="Open Sans" w:hAnsi="Open Sans" w:cs="Open Sans"/>
        </w:rPr>
      </w:pPr>
    </w:p>
    <w:p w14:paraId="699940F4" w14:textId="1D4A8EDD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Katarina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Ivanković-Knežević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ha presentato </w:t>
      </w:r>
    </w:p>
    <w:p w14:paraId="31F7DCA7" w14:textId="7C7357EB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 risultati positivi della </w:t>
      </w:r>
    </w:p>
    <w:p w14:paraId="5AF0FF45" w14:textId="3827DD15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precedente strategia UE sulla disabilità:  </w:t>
      </w:r>
    </w:p>
    <w:p w14:paraId="752DEB8A" w14:textId="49A1462F" w:rsidR="764CDA92" w:rsidRPr="003361E5" w:rsidRDefault="764CDA92" w:rsidP="695209B1">
      <w:pPr>
        <w:pStyle w:val="Odlomakpopisa"/>
        <w:numPr>
          <w:ilvl w:val="0"/>
          <w:numId w:val="4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nel 2018, 110 000 giovani con disabilità hanno ricevuto assistenza dall'iniziativa per l'occupazione giovanile che aiuta i giovani a trovare un lavoro.  </w:t>
      </w:r>
      <w:r w:rsidRPr="003361E5">
        <w:rPr>
          <w:rFonts w:ascii="Open Sans" w:hAnsi="Open Sans"/>
        </w:rPr>
        <w:br/>
      </w:r>
    </w:p>
    <w:p w14:paraId="23E36D9B" w14:textId="6D3A68D6" w:rsidR="001606E2" w:rsidRPr="003361E5" w:rsidRDefault="764CDA92" w:rsidP="695209B1">
      <w:pPr>
        <w:pStyle w:val="Odlomakpopisa"/>
        <w:numPr>
          <w:ilvl w:val="0"/>
          <w:numId w:val="4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Nel 2019 la Commissione europea ha pubblicato una guida che presenta le buone pratiche per quanto concerne soluzioni ragionevoli messe in atto dai datori di lavoro.</w:t>
      </w:r>
    </w:p>
    <w:p w14:paraId="2F630DEB" w14:textId="7E35739D" w:rsidR="695209B1" w:rsidRPr="003361E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2031920" w14:textId="639CA215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Secondo Katarina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Ivanković-Knežević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7D05467" w14:textId="0B2180E0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c'è ancora molto lavoro da fare  </w:t>
      </w:r>
    </w:p>
    <w:p w14:paraId="3874E9DF" w14:textId="7CCF24DD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per garantire un lavoro </w:t>
      </w:r>
    </w:p>
    <w:p w14:paraId="18C9F14B" w14:textId="2A2988E1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alle persone con disabilità.  </w:t>
      </w:r>
    </w:p>
    <w:p w14:paraId="7577BAF0" w14:textId="5BB5E163" w:rsidR="001606E2" w:rsidRPr="003361E5" w:rsidRDefault="001606E2" w:rsidP="0FC2432A">
      <w:pPr>
        <w:rPr>
          <w:rFonts w:ascii="Open Sans" w:hAnsi="Open Sans" w:cs="Open Sans"/>
        </w:rPr>
      </w:pPr>
    </w:p>
    <w:p w14:paraId="13BDF73D" w14:textId="61B21277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Ha presentato alcune priorità in materia di occupazione  </w:t>
      </w:r>
    </w:p>
    <w:p w14:paraId="6ECCCB22" w14:textId="4654623C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per la strategia UE sulla disabilità 2020-2030: </w:t>
      </w:r>
    </w:p>
    <w:p w14:paraId="7730D8AC" w14:textId="79A233AB" w:rsidR="001606E2" w:rsidRPr="003361E5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Il mercato del lavoro dovrebbe essere </w:t>
      </w:r>
      <w:hyperlink r:id="rId49" w:anchor="Accessible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accessibile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3361E5">
        <w:rPr>
          <w:rFonts w:ascii="Open Sans" w:hAnsi="Open Sans"/>
        </w:rPr>
        <w:br/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alle persone con disabilità.  </w:t>
      </w:r>
    </w:p>
    <w:p w14:paraId="0F43B085" w14:textId="4CCF8EE6" w:rsidR="001606E2" w:rsidRPr="003361E5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 servizi per l'impiego dovrebbero lavorare con </w:t>
      </w:r>
      <w:r w:rsidRPr="003361E5">
        <w:rPr>
          <w:rFonts w:ascii="Open Sans" w:hAnsi="Open Sans"/>
        </w:rPr>
        <w:br/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e per le persone con disabilità.   </w:t>
      </w:r>
    </w:p>
    <w:p w14:paraId="47CF658C" w14:textId="517E2711" w:rsidR="001606E2" w:rsidRPr="003361E5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Tutti gli Stati membri dell'</w:t>
      </w:r>
      <w:hyperlink r:id="rId50" w:anchor="EU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Unione Europea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dovrebbero riconoscere </w:t>
      </w:r>
      <w:r w:rsidRPr="003361E5">
        <w:rPr>
          <w:rFonts w:ascii="Open Sans" w:hAnsi="Open Sans"/>
        </w:rPr>
        <w:br/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la disabilità di una persona allo stesso modo.  </w:t>
      </w:r>
    </w:p>
    <w:p w14:paraId="05A1EB14" w14:textId="44F7F0B7" w:rsidR="695209B1" w:rsidRPr="003361E5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499041D" w14:textId="478C7591" w:rsidR="001606E2" w:rsidRPr="003361E5" w:rsidRDefault="764CDA92" w:rsidP="0FC2432A">
      <w:pPr>
        <w:pStyle w:val="Naslov3"/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Haydn </w:t>
      </w:r>
      <w:proofErr w:type="spellStart"/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Hammersley</w:t>
      </w:r>
      <w:proofErr w:type="spellEnd"/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 </w:t>
      </w:r>
    </w:p>
    <w:p w14:paraId="157EC51A" w14:textId="44CA6243" w:rsidR="001606E2" w:rsidRPr="003361E5" w:rsidRDefault="001606E2" w:rsidP="0FC2432A">
      <w:pPr>
        <w:rPr>
          <w:rFonts w:ascii="Open Sans" w:hAnsi="Open Sans" w:cs="Open Sans"/>
        </w:rPr>
      </w:pPr>
    </w:p>
    <w:p w14:paraId="3529F542" w14:textId="5C33F193" w:rsidR="001606E2" w:rsidRPr="003361E5" w:rsidRDefault="764CDA92" w:rsidP="695209B1">
      <w:pPr>
        <w:rPr>
          <w:rFonts w:ascii="Open Sans" w:eastAsia="Open Sans" w:hAnsi="Open Sans" w:cs="Open Sans"/>
          <w:b/>
          <w:bCs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Haydn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Hammersley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collabora al</w:t>
      </w:r>
    </w:p>
    <w:p w14:paraId="329E085F" w14:textId="2087229F" w:rsidR="001606E2" w:rsidRPr="003361E5" w:rsidRDefault="764CDA92" w:rsidP="695209B1">
      <w:pPr>
        <w:rPr>
          <w:rFonts w:ascii="Open Sans" w:eastAsia="Open Sans" w:hAnsi="Open Sans" w:cs="Open Sans"/>
          <w:b/>
          <w:bCs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  <w:hyperlink r:id="rId51" w:anchor="EDF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Forum europeo per le disabilità</w:t>
        </w:r>
      </w:hyperlink>
      <w:r w:rsidRPr="003361E5">
        <w:rPr>
          <w:rFonts w:ascii="Open Sans" w:hAnsi="Open Sans"/>
          <w:b/>
          <w:bCs/>
          <w:sz w:val="35"/>
          <w:szCs w:val="35"/>
        </w:rPr>
        <w:t xml:space="preserve"> </w:t>
      </w:r>
      <w:r w:rsidRPr="003361E5">
        <w:rPr>
          <w:rFonts w:ascii="Open Sans" w:hAnsi="Open Sans"/>
          <w:sz w:val="35"/>
          <w:szCs w:val="35"/>
        </w:rPr>
        <w:t xml:space="preserve">(EDF). </w:t>
      </w:r>
    </w:p>
    <w:p w14:paraId="3B6463E1" w14:textId="07D28DE2" w:rsidR="001606E2" w:rsidRPr="003361E5" w:rsidRDefault="001606E2" w:rsidP="0FC2432A">
      <w:pPr>
        <w:rPr>
          <w:rFonts w:ascii="Open Sans" w:hAnsi="Open Sans" w:cs="Open Sans"/>
        </w:rPr>
      </w:pPr>
    </w:p>
    <w:p w14:paraId="69729A6D" w14:textId="6DEBD8A3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Haydn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Hammersley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ha presentato alcune </w:t>
      </w:r>
    </w:p>
    <w:p w14:paraId="112A96E2" w14:textId="28490BE7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idee proposte dal Forum in merito all'occupazione </w:t>
      </w:r>
    </w:p>
    <w:p w14:paraId="38E381F2" w14:textId="4A5E5B34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per la strategia UE sulla disabilità 2020-2030.  </w:t>
      </w:r>
    </w:p>
    <w:p w14:paraId="75069B1E" w14:textId="58677A94" w:rsidR="001606E2" w:rsidRPr="003361E5" w:rsidRDefault="001606E2" w:rsidP="0FC2432A">
      <w:pPr>
        <w:rPr>
          <w:rFonts w:ascii="Open Sans" w:hAnsi="Open Sans" w:cs="Open Sans"/>
        </w:rPr>
      </w:pPr>
    </w:p>
    <w:p w14:paraId="180FD499" w14:textId="4E6D3648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Per esempio:  </w:t>
      </w:r>
    </w:p>
    <w:p w14:paraId="54FA49B7" w14:textId="0498D74C" w:rsidR="001606E2" w:rsidRPr="003361E5" w:rsidRDefault="764CDA92" w:rsidP="0FC2432A">
      <w:pPr>
        <w:pStyle w:val="Odlomakpopisa"/>
        <w:numPr>
          <w:ilvl w:val="0"/>
          <w:numId w:val="2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assicurarsi che i luoghi di lavoro possano adattarsi alle esigenze di ciascuna persona con disabilità.  </w:t>
      </w:r>
    </w:p>
    <w:p w14:paraId="0146A06A" w14:textId="1AD51E60" w:rsidR="001606E2" w:rsidRPr="003361E5" w:rsidRDefault="764CDA92" w:rsidP="0FC2432A">
      <w:pPr>
        <w:pStyle w:val="Odlomakpopisa"/>
        <w:numPr>
          <w:ilvl w:val="0"/>
          <w:numId w:val="2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Assicurarsi che nessun lavoratore o lavoratrice con disabilità percepisca un compenso inferiore al salario minimo previsto nel proprio paese.   </w:t>
      </w:r>
    </w:p>
    <w:p w14:paraId="6CC54473" w14:textId="54E4281D" w:rsidR="001606E2" w:rsidRPr="003361E5" w:rsidRDefault="764CDA92" w:rsidP="3511108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B6C2205" w14:textId="26FE6348" w:rsidR="001606E2" w:rsidRPr="003361E5" w:rsidRDefault="764CDA92" w:rsidP="0FC2432A">
      <w:pPr>
        <w:pStyle w:val="Naslov3"/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Milan </w:t>
      </w:r>
      <w:proofErr w:type="spellStart"/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>Brglez</w:t>
      </w:r>
      <w:proofErr w:type="spellEnd"/>
      <w:r w:rsidRPr="003361E5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 </w:t>
      </w:r>
    </w:p>
    <w:p w14:paraId="4089710E" w14:textId="13F58E87" w:rsidR="001606E2" w:rsidRPr="003361E5" w:rsidRDefault="001606E2" w:rsidP="0FC2432A">
      <w:pPr>
        <w:rPr>
          <w:rFonts w:ascii="Open Sans" w:hAnsi="Open Sans" w:cs="Open Sans"/>
        </w:rPr>
      </w:pPr>
    </w:p>
    <w:p w14:paraId="60C5AFEE" w14:textId="77777777" w:rsidR="007E73A2" w:rsidRPr="003361E5" w:rsidRDefault="764CDA92">
      <w:pPr>
        <w:rPr>
          <w:rFonts w:ascii="Open Sans" w:eastAsia="Open Sans" w:hAnsi="Open Sans" w:cs="Open Sans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Milan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Brglez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è un </w:t>
      </w:r>
      <w:r w:rsidRPr="003361E5">
        <w:rPr>
          <w:rFonts w:ascii="Open Sans" w:hAnsi="Open Sans"/>
          <w:b/>
          <w:bCs/>
          <w:sz w:val="35"/>
          <w:szCs w:val="35"/>
        </w:rPr>
        <w:t xml:space="preserve">deputato </w:t>
      </w:r>
      <w:r w:rsidRPr="003361E5">
        <w:rPr>
          <w:rFonts w:ascii="Open Sans" w:hAnsi="Open Sans"/>
          <w:sz w:val="35"/>
          <w:szCs w:val="35"/>
        </w:rPr>
        <w:t xml:space="preserve">del </w:t>
      </w:r>
    </w:p>
    <w:p w14:paraId="23597DDA" w14:textId="6DE762C9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b/>
          <w:bCs/>
          <w:sz w:val="35"/>
          <w:szCs w:val="35"/>
        </w:rPr>
        <w:t>Parlamento europeo.</w:t>
      </w: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 </w:t>
      </w:r>
    </w:p>
    <w:p w14:paraId="51201FA2" w14:textId="1633E79F" w:rsidR="001606E2" w:rsidRPr="003361E5" w:rsidRDefault="001606E2" w:rsidP="0FC2432A">
      <w:pPr>
        <w:rPr>
          <w:rFonts w:ascii="Open Sans" w:hAnsi="Open Sans" w:cs="Open Sans"/>
        </w:rPr>
      </w:pPr>
    </w:p>
    <w:p w14:paraId="671B31D6" w14:textId="27451A1C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Milan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Brglez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ha spiegato che </w:t>
      </w:r>
    </w:p>
    <w:p w14:paraId="6DFF28A1" w14:textId="4E7C4BC2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persone con disabilità corrono un rischio più elevato</w:t>
      </w:r>
    </w:p>
    <w:p w14:paraId="6D6F986D" w14:textId="5006132B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di povertà ed esclusione sociale.  </w:t>
      </w:r>
    </w:p>
    <w:p w14:paraId="1B8897C1" w14:textId="1D1EEC73" w:rsidR="001606E2" w:rsidRPr="003361E5" w:rsidRDefault="001606E2" w:rsidP="0FC2432A">
      <w:pPr>
        <w:rPr>
          <w:rFonts w:ascii="Open Sans" w:hAnsi="Open Sans" w:cs="Open Sans"/>
        </w:rPr>
      </w:pPr>
    </w:p>
    <w:p w14:paraId="00C6B91D" w14:textId="78DDE603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Per Milan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Brglez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ogni legge dovrebbe tener conto </w:t>
      </w:r>
    </w:p>
    <w:p w14:paraId="0B82624D" w14:textId="79B2638B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delle persone più vulnerabili della società.  </w:t>
      </w:r>
    </w:p>
    <w:p w14:paraId="77374E8C" w14:textId="15693233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Ha spiegato che la </w:t>
      </w:r>
    </w:p>
    <w:p w14:paraId="7EB9B030" w14:textId="7B406A35" w:rsidR="001606E2" w:rsidRPr="003361E5" w:rsidRDefault="764CDA92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crisi derivante dal COVID-19 ha colpito i lavoratori con disabilità.  </w:t>
      </w:r>
    </w:p>
    <w:p w14:paraId="36A87270" w14:textId="2674C1C4" w:rsidR="001606E2" w:rsidRPr="003361E5" w:rsidRDefault="001606E2" w:rsidP="0FC2432A">
      <w:pPr>
        <w:rPr>
          <w:rFonts w:ascii="Open Sans" w:hAnsi="Open Sans" w:cs="Open Sans"/>
        </w:rPr>
      </w:pPr>
    </w:p>
    <w:p w14:paraId="38CE7264" w14:textId="3F93890E" w:rsidR="001606E2" w:rsidRPr="003361E5" w:rsidRDefault="21948916" w:rsidP="695209B1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Secondo Milan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Brglez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, gli Stati membri dell'UE devono impegnarsi maggiormente per affrontare la discriminazione nell'accesso al lavoro.  </w:t>
      </w:r>
    </w:p>
    <w:p w14:paraId="38FCE93E" w14:textId="468A9873" w:rsidR="001606E2" w:rsidRPr="003361E5" w:rsidRDefault="001606E2" w:rsidP="0FC2432A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ED8E9E4" w14:textId="5D2F46AA" w:rsidR="001606E2" w:rsidRPr="003361E5" w:rsidRDefault="00297AC3">
      <w:pPr>
        <w:rPr>
          <w:rFonts w:ascii="Open Sans" w:hAnsi="Open Sans" w:cs="Open Sans"/>
        </w:rPr>
      </w:pPr>
      <w:r w:rsidRPr="003361E5">
        <w:br w:type="page"/>
      </w:r>
    </w:p>
    <w:p w14:paraId="365FB374" w14:textId="2D033500" w:rsidR="001606E2" w:rsidRPr="003361E5" w:rsidRDefault="003361E5" w:rsidP="0FC2432A">
      <w:pPr>
        <w:pStyle w:val="Naslov1"/>
        <w:rPr>
          <w:rFonts w:ascii="Open Sans" w:hAnsi="Open Sans" w:cs="Open Sans"/>
          <w:b/>
          <w:sz w:val="52"/>
          <w:szCs w:val="52"/>
        </w:rPr>
      </w:pPr>
      <w:hyperlink r:id="rId52">
        <w:r w:rsidR="00A005DC" w:rsidRPr="003361E5">
          <w:rPr>
            <w:rStyle w:val="Hiperveza"/>
            <w:rFonts w:ascii="Open Sans" w:hAnsi="Open Sans"/>
            <w:b/>
            <w:sz w:val="52"/>
            <w:szCs w:val="52"/>
          </w:rPr>
          <w:t>Sostenere l'occupazione e l'inclusione delle persone con disabilità nel mercato del lavoro</w:t>
        </w:r>
      </w:hyperlink>
    </w:p>
    <w:p w14:paraId="17A273CD" w14:textId="27CF641D" w:rsidR="001606E2" w:rsidRPr="003361E5" w:rsidRDefault="001606E2" w:rsidP="0FC2432A">
      <w:pPr>
        <w:jc w:val="right"/>
        <w:rPr>
          <w:rFonts w:ascii="Open Sans" w:hAnsi="Open Sans" w:cs="Open Sans"/>
        </w:rPr>
      </w:pPr>
    </w:p>
    <w:p w14:paraId="34C792DA" w14:textId="3D85DA72" w:rsidR="001606E2" w:rsidRPr="003361E5" w:rsidRDefault="001606E2" w:rsidP="0FC2432A">
      <w:pPr>
        <w:rPr>
          <w:rFonts w:ascii="Open Sans" w:hAnsi="Open Sans" w:cs="Open Sans"/>
        </w:rPr>
      </w:pPr>
    </w:p>
    <w:p w14:paraId="7CE0E70C" w14:textId="24B8736B" w:rsidR="001606E2" w:rsidRPr="003361E5" w:rsidRDefault="2C581678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è un progetto  </w:t>
      </w:r>
    </w:p>
    <w:p w14:paraId="7A6C1109" w14:textId="2C73E5C9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dell'associazione danese </w:t>
      </w:r>
      <w:proofErr w:type="spellStart"/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Lev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.  </w:t>
      </w:r>
    </w:p>
    <w:p w14:paraId="54F26B06" w14:textId="23E9BEEF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L'associazione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Lev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sostiene che le persone con</w:t>
      </w:r>
    </w:p>
    <w:p w14:paraId="54078C91" w14:textId="758D8E22" w:rsidR="001606E2" w:rsidRPr="003361E5" w:rsidRDefault="003361E5">
      <w:pPr>
        <w:rPr>
          <w:rFonts w:ascii="Open Sans" w:hAnsi="Open Sans" w:cs="Open Sans"/>
        </w:rPr>
      </w:pPr>
      <w:hyperlink r:id="rId53" w:anchor="IntellectualDisability">
        <w:r w:rsidR="00A005DC"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disabilità intellettive</w:t>
        </w:r>
      </w:hyperlink>
      <w:r w:rsidR="00A005DC" w:rsidRPr="003361E5">
        <w:rPr>
          <w:rFonts w:ascii="Open Sans" w:hAnsi="Open Sans"/>
          <w:color w:val="000000" w:themeColor="text1"/>
          <w:sz w:val="35"/>
          <w:szCs w:val="35"/>
        </w:rPr>
        <w:t xml:space="preserve"> abbiano il diritto </w:t>
      </w:r>
    </w:p>
    <w:p w14:paraId="5B37C50F" w14:textId="4DE6F811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di decidere dove e come </w:t>
      </w:r>
    </w:p>
    <w:p w14:paraId="18CB607C" w14:textId="52416438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lavorare.  </w:t>
      </w:r>
    </w:p>
    <w:p w14:paraId="574F1FB5" w14:textId="53FEACB3" w:rsidR="001606E2" w:rsidRPr="003361E5" w:rsidRDefault="001606E2" w:rsidP="0FC2432A">
      <w:pPr>
        <w:rPr>
          <w:rFonts w:ascii="Open Sans" w:hAnsi="Open Sans" w:cs="Open Sans"/>
        </w:rPr>
      </w:pPr>
    </w:p>
    <w:p w14:paraId="6B5D5155" w14:textId="3EA45DD6" w:rsidR="001606E2" w:rsidRPr="003361E5" w:rsidRDefault="2C581678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promuove l' </w:t>
      </w:r>
      <w:hyperlink r:id="rId54" w:anchor="InclusiveEducation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inclusione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20DE896" w14:textId="4B260F26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delle persone con disabilità intellettive </w:t>
      </w:r>
    </w:p>
    <w:p w14:paraId="05E221B0" w14:textId="2BF386C6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nel mercato del lavoro.  </w:t>
      </w:r>
    </w:p>
    <w:p w14:paraId="73A7AA63" w14:textId="7C748821" w:rsidR="001606E2" w:rsidRPr="003361E5" w:rsidRDefault="001606E2" w:rsidP="0FC2432A">
      <w:pPr>
        <w:rPr>
          <w:rFonts w:ascii="Open Sans" w:hAnsi="Open Sans" w:cs="Open Sans"/>
        </w:rPr>
      </w:pPr>
    </w:p>
    <w:p w14:paraId="144E8D83" w14:textId="0FC9C955" w:rsidR="001606E2" w:rsidRPr="003361E5" w:rsidRDefault="2C581678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collabora con molte aziende diverse </w:t>
      </w:r>
    </w:p>
    <w:p w14:paraId="40ACE544" w14:textId="1EC958DC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aiutandole a prepararsi </w:t>
      </w:r>
    </w:p>
    <w:p w14:paraId="7C133A7F" w14:textId="33B33FC9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all'assunzione di lavoratori con disabilità e</w:t>
      </w:r>
    </w:p>
    <w:p w14:paraId="4DADA79F" w14:textId="420874FD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assiste le persone affette da disabilità </w:t>
      </w:r>
    </w:p>
    <w:p w14:paraId="5CD07830" w14:textId="71F29231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intellettive nella ricerca di un lavoro.  </w:t>
      </w:r>
    </w:p>
    <w:p w14:paraId="6540B5BB" w14:textId="7A279766" w:rsidR="001606E2" w:rsidRPr="003361E5" w:rsidRDefault="001606E2" w:rsidP="0FC2432A">
      <w:pPr>
        <w:rPr>
          <w:rFonts w:ascii="Open Sans" w:hAnsi="Open Sans" w:cs="Open Sans"/>
        </w:rPr>
      </w:pPr>
    </w:p>
    <w:p w14:paraId="6F30EBF5" w14:textId="48D3FF6D" w:rsidR="001606E2" w:rsidRPr="003361E5" w:rsidRDefault="001606E2" w:rsidP="0FC2432A">
      <w:pPr>
        <w:rPr>
          <w:rFonts w:ascii="Open Sans" w:hAnsi="Open Sans" w:cs="Open Sans"/>
        </w:rPr>
      </w:pPr>
    </w:p>
    <w:p w14:paraId="048D0BF7" w14:textId="0841DC4F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Claus Hansen è il responsabile di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.  </w:t>
      </w:r>
    </w:p>
    <w:p w14:paraId="253142BB" w14:textId="013869A6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Claus ha spiegato che i collaboratori di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4FAC91F" w14:textId="5A89D748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ricevono 495 Euro al mese. </w:t>
      </w:r>
    </w:p>
    <w:p w14:paraId="06909844" w14:textId="47578C3F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Ha anche detto che in Danimarca </w:t>
      </w:r>
    </w:p>
    <w:p w14:paraId="447675B3" w14:textId="575FF3AB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le persone con disabilità intellettive </w:t>
      </w:r>
    </w:p>
    <w:p w14:paraId="1E9F59CA" w14:textId="464D20F9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ricevono una pensione d'invalidità di 2.500 euro al mese.  </w:t>
      </w:r>
    </w:p>
    <w:p w14:paraId="3D65FDA7" w14:textId="34943621" w:rsidR="001606E2" w:rsidRPr="003361E5" w:rsidRDefault="001606E2" w:rsidP="0FC2432A">
      <w:pPr>
        <w:rPr>
          <w:rFonts w:ascii="Open Sans" w:hAnsi="Open Sans" w:cs="Open Sans"/>
        </w:rPr>
      </w:pPr>
    </w:p>
    <w:p w14:paraId="4F54C9B4" w14:textId="16F89407" w:rsidR="001606E2" w:rsidRPr="003361E5" w:rsidRDefault="2C581678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Bjørn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Burkal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è un</w:t>
      </w:r>
      <w:r w:rsidRPr="003361E5">
        <w:rPr>
          <w:rFonts w:ascii="Open Sans" w:hAnsi="Open Sans"/>
          <w:b/>
          <w:bCs/>
          <w:sz w:val="35"/>
          <w:szCs w:val="35"/>
        </w:rPr>
        <w:t xml:space="preserve"> </w:t>
      </w:r>
      <w:hyperlink r:id="rId55" w:anchor="Self-Advocacy">
        <w:r w:rsidRPr="003361E5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autorappresentante</w:t>
        </w:r>
      </w:hyperlink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6E8F64F" w14:textId="5AC220AE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e ambasciatore di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.  </w:t>
      </w:r>
    </w:p>
    <w:p w14:paraId="01EA3F11" w14:textId="5C19F3C8" w:rsidR="001606E2" w:rsidRPr="003361E5" w:rsidRDefault="2C581678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Bjørn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sta finendo la scuola. </w:t>
      </w:r>
    </w:p>
    <w:p w14:paraId="7EFE88B2" w14:textId="39CFD82E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Vuole fare il grafico.  </w:t>
      </w:r>
    </w:p>
    <w:p w14:paraId="04ACF7D5" w14:textId="6D7A5BC7" w:rsidR="001606E2" w:rsidRPr="003361E5" w:rsidRDefault="001606E2" w:rsidP="0FC2432A">
      <w:pPr>
        <w:rPr>
          <w:rFonts w:ascii="Open Sans" w:hAnsi="Open Sans" w:cs="Open Sans"/>
        </w:rPr>
      </w:pPr>
    </w:p>
    <w:p w14:paraId="24AA6408" w14:textId="65ED7BC5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Ha trovato lavoro grazie all'aiuto di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.  </w:t>
      </w:r>
    </w:p>
    <w:p w14:paraId="441E4978" w14:textId="769C0C00" w:rsidR="001606E2" w:rsidRPr="003361E5" w:rsidRDefault="2C581678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Bjørn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è molto soddisfatto del suo attuale lavoro.  </w:t>
      </w:r>
    </w:p>
    <w:p w14:paraId="4A3A0E6F" w14:textId="365B10D4" w:rsidR="001606E2" w:rsidRPr="003361E5" w:rsidRDefault="2C581678">
      <w:pPr>
        <w:rPr>
          <w:rFonts w:ascii="Open Sans" w:hAnsi="Open Sans" w:cs="Open Sans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Lavora 16 ore alla settimana e guadagna parecchio.  </w:t>
      </w:r>
    </w:p>
    <w:p w14:paraId="26185610" w14:textId="7BF524B6" w:rsidR="001606E2" w:rsidRPr="003361E5" w:rsidRDefault="2C581678">
      <w:pPr>
        <w:rPr>
          <w:rFonts w:ascii="Open Sans" w:hAnsi="Open Sans" w:cs="Open Sans"/>
        </w:rPr>
      </w:pP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Bjørn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ha detto che "avere un lavoro equivale ad avere una vita sociale".  </w:t>
      </w:r>
    </w:p>
    <w:p w14:paraId="23DD2109" w14:textId="43F8C3D5" w:rsidR="007E73A2" w:rsidRPr="003361E5" w:rsidRDefault="007E73A2" w:rsidP="003361E5">
      <w:pPr>
        <w:rPr>
          <w:rFonts w:ascii="Open Sans" w:eastAsia="Open Sans" w:hAnsi="Open Sans" w:cs="Open Sans"/>
          <w:b/>
          <w:color w:val="000000" w:themeColor="text1"/>
          <w:sz w:val="35"/>
          <w:szCs w:val="35"/>
        </w:rPr>
      </w:pPr>
      <w:r w:rsidRPr="003361E5">
        <w:br w:type="page"/>
      </w:r>
      <w:hyperlink r:id="rId56" w:tgtFrame="_blank" w:history="1">
        <w:r w:rsidR="00A005DC" w:rsidRPr="003361E5">
          <w:rPr>
            <w:rStyle w:val="normaltextrun"/>
            <w:rFonts w:ascii="Open Sans" w:hAnsi="Open Sans"/>
            <w:b/>
            <w:color w:val="0563C1"/>
            <w:sz w:val="52"/>
            <w:szCs w:val="52"/>
            <w:u w:val="single"/>
          </w:rPr>
          <w:t xml:space="preserve">È davvero importante poter contare su forti gruppi di </w:t>
        </w:r>
        <w:proofErr w:type="spellStart"/>
        <w:r w:rsidR="00A005DC" w:rsidRPr="003361E5">
          <w:rPr>
            <w:rStyle w:val="normaltextrun"/>
            <w:rFonts w:ascii="Open Sans" w:hAnsi="Open Sans"/>
            <w:b/>
            <w:color w:val="0563C1"/>
            <w:sz w:val="52"/>
            <w:szCs w:val="52"/>
            <w:u w:val="single"/>
          </w:rPr>
          <w:t>autorappresentanza</w:t>
        </w:r>
        <w:proofErr w:type="spellEnd"/>
      </w:hyperlink>
      <w:r w:rsidR="00A005DC" w:rsidRPr="003361E5">
        <w:rPr>
          <w:rStyle w:val="eop"/>
          <w:rFonts w:ascii="Open Sans" w:hAnsi="Open Sans"/>
          <w:b/>
          <w:color w:val="2F5496"/>
          <w:sz w:val="72"/>
          <w:szCs w:val="72"/>
        </w:rPr>
        <w:t> </w:t>
      </w:r>
    </w:p>
    <w:p w14:paraId="75490F23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eop"/>
          <w:rFonts w:ascii="Open Sans" w:hAnsi="Open Sans"/>
          <w:sz w:val="22"/>
          <w:szCs w:val="22"/>
        </w:rPr>
        <w:t> </w:t>
      </w:r>
    </w:p>
    <w:p w14:paraId="0ED6ACC0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Quest'anno, a causa della situazione causata dal COVID-19,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CADFF1D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la formazione per gli autorappresentanti si</w:t>
      </w:r>
      <w:r w:rsidRPr="003361E5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 xml:space="preserve"> </w:t>
      </w: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è svolta online.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A20F2AC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D0A82FA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In questo modo siamo riusciti a raggiungere più persone.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74FB080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732E5C1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Abbiamo avuto 93 registrazioni per gli eventi e 71 partecipanti.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6A5135A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I partecipanti erano autorappresentanti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5E42F4D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e insieme a loro c’erano le figure professionali che li sostengono.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DF75B04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56B6B37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Lo scopo di questi incontri online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4FCF0C1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era di raccogliere alcune idee su come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6ACD270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la situazione provocata dal COVID-19 abbia avuto conseguenze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F11E09C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sulla capacità dei rappresentanti di sostenere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BE2BD48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sé stessi e di esercitare i propri diritti.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4842954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eop"/>
          <w:rFonts w:ascii="Open Sans" w:hAnsi="Open Sans"/>
          <w:sz w:val="22"/>
          <w:szCs w:val="22"/>
        </w:rPr>
        <w:t> </w:t>
      </w:r>
    </w:p>
    <w:p w14:paraId="3D3261DE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lastRenderedPageBreak/>
        <w:t>Abbiamo tenuto eventi online in 7 lingue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0E16022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e i partecipanti provenivano da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131D410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11 diversi paesi europei.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FA1503E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eop"/>
          <w:rFonts w:ascii="Open Sans" w:hAnsi="Open Sans"/>
          <w:sz w:val="22"/>
          <w:szCs w:val="22"/>
        </w:rPr>
        <w:t> </w:t>
      </w:r>
    </w:p>
    <w:p w14:paraId="0A9019B1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F5496"/>
          <w:sz w:val="18"/>
          <w:szCs w:val="18"/>
        </w:rPr>
      </w:pPr>
      <w:r w:rsidRPr="003361E5">
        <w:rPr>
          <w:rStyle w:val="normaltextrun"/>
          <w:rFonts w:ascii="Open Sans" w:hAnsi="Open Sans"/>
          <w:b/>
          <w:bCs/>
          <w:color w:val="000000"/>
          <w:sz w:val="54"/>
          <w:szCs w:val="54"/>
        </w:rPr>
        <w:t>Qual è la cosa importante che abbiamo imparato?</w:t>
      </w:r>
      <w:r w:rsidRPr="003361E5">
        <w:rPr>
          <w:rStyle w:val="eop"/>
          <w:rFonts w:ascii="Open Sans" w:hAnsi="Open Sans"/>
          <w:color w:val="000000"/>
          <w:sz w:val="54"/>
          <w:szCs w:val="54"/>
        </w:rPr>
        <w:t> </w:t>
      </w:r>
    </w:p>
    <w:p w14:paraId="5536537F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02E11D2" w14:textId="77777777" w:rsidR="007E73A2" w:rsidRPr="003361E5" w:rsidRDefault="007E73A2" w:rsidP="007E73A2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 xml:space="preserve">È davvero importante poter contare su forti gruppi di </w:t>
      </w:r>
      <w:proofErr w:type="spellStart"/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autorappresentanza</w:t>
      </w:r>
      <w:proofErr w:type="spellEnd"/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 xml:space="preserve"> che, se presenti, possono aiutare a prendere decisioni sulle misure efficaci da adottare.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26E613C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F94FA42" w14:textId="77777777" w:rsidR="007E73A2" w:rsidRPr="003361E5" w:rsidRDefault="007E73A2" w:rsidP="007E73A2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È anche importante insegnare agli autorappresentanti</w:t>
      </w:r>
      <w:r w:rsidRPr="003361E5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3361E5">
        <w:rPr>
          <w:rFonts w:ascii="Open Sans" w:hAnsi="Open Sans"/>
          <w:color w:val="000000"/>
          <w:sz w:val="35"/>
          <w:szCs w:val="35"/>
        </w:rPr>
        <w:br/>
      </w: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come utilizzare i telefoni cellulari</w:t>
      </w:r>
      <w:r w:rsidRPr="003361E5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3361E5">
        <w:rPr>
          <w:rFonts w:ascii="Open Sans" w:hAnsi="Open Sans"/>
          <w:color w:val="000000"/>
          <w:sz w:val="35"/>
          <w:szCs w:val="35"/>
        </w:rPr>
        <w:br/>
      </w: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e Internet per rimanere in contatto.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151B06A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05E97E7F" w14:textId="77777777" w:rsidR="007E73A2" w:rsidRPr="003361E5" w:rsidRDefault="007E73A2" w:rsidP="007E73A2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I governi dovrebbero coinvolgere le persone con disabilità e le loro organizzazioni rappresentative</w:t>
      </w:r>
      <w:r w:rsidRPr="003361E5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3361E5">
        <w:rPr>
          <w:rFonts w:ascii="Open Sans" w:hAnsi="Open Sans"/>
          <w:color w:val="000000"/>
          <w:sz w:val="35"/>
          <w:szCs w:val="35"/>
        </w:rPr>
        <w:br/>
      </w: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quando riflettono sulle misure</w:t>
      </w:r>
      <w:r w:rsidRPr="003361E5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3361E5">
        <w:rPr>
          <w:rFonts w:ascii="Open Sans" w:hAnsi="Open Sans"/>
          <w:color w:val="000000"/>
          <w:sz w:val="35"/>
          <w:szCs w:val="35"/>
        </w:rPr>
        <w:br/>
      </w: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volte a fronteggiare eventi come la pandemia.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9A67326" w14:textId="77777777" w:rsidR="007E73A2" w:rsidRPr="003361E5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19C6EAB" w14:textId="77777777" w:rsidR="007E73A2" w:rsidRPr="003361E5" w:rsidRDefault="007E73A2" w:rsidP="007E73A2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È più facile proteggersi</w:t>
      </w:r>
      <w:r w:rsidRPr="003361E5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3361E5">
        <w:rPr>
          <w:rFonts w:ascii="Open Sans" w:hAnsi="Open Sans"/>
          <w:color w:val="000000"/>
          <w:sz w:val="35"/>
          <w:szCs w:val="35"/>
        </w:rPr>
        <w:br/>
      </w: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contro il virus e vivere una vita indipendente</w:t>
      </w:r>
      <w:r w:rsidRPr="003361E5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3361E5">
        <w:rPr>
          <w:rFonts w:ascii="Open Sans" w:hAnsi="Open Sans"/>
          <w:color w:val="000000"/>
          <w:sz w:val="35"/>
          <w:szCs w:val="35"/>
        </w:rPr>
        <w:br/>
      </w: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se possiamo contare su servizi di prossimità.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C877131" w14:textId="77777777" w:rsidR="00297AC3" w:rsidRPr="003361E5" w:rsidRDefault="00297AC3" w:rsidP="00297AC3">
      <w:pPr>
        <w:pStyle w:val="Odlomakpopisa"/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</w:p>
    <w:p w14:paraId="4E81F589" w14:textId="3D5DC697" w:rsidR="00297AC3" w:rsidRPr="003361E5" w:rsidRDefault="00297AC3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5BDBEA0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ED0E69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color w:val="ED0E69"/>
          <w:sz w:val="56"/>
          <w:szCs w:val="56"/>
        </w:rPr>
        <w:t>Spiegazioni</w:t>
      </w:r>
      <w:r w:rsidRPr="003361E5">
        <w:rPr>
          <w:rStyle w:val="eop"/>
          <w:rFonts w:ascii="Open Sans" w:eastAsiaTheme="majorEastAsia" w:hAnsi="Open Sans" w:cs="Open Sans"/>
          <w:b/>
          <w:bCs/>
          <w:color w:val="ED0E69"/>
          <w:sz w:val="56"/>
          <w:szCs w:val="56"/>
        </w:rPr>
        <w:t> </w:t>
      </w:r>
    </w:p>
    <w:p w14:paraId="1EAE00D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Accessibile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1461DF1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Qualcosa che è facile da usare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9B9342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le persone con disabilità,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113779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come ad esempio: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2E0B701" w14:textId="77777777" w:rsidR="005A06BD" w:rsidRPr="003361E5" w:rsidRDefault="005A06BD" w:rsidP="005A06B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rampe per entrare in un edificio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1D9433C" w14:textId="77777777" w:rsidR="005A06BD" w:rsidRPr="003361E5" w:rsidRDefault="005A06BD" w:rsidP="005A06B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informazioni in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linguaggio facile-da-leggere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6F50C2D" w14:textId="77777777" w:rsidR="005A06BD" w:rsidRPr="003361E5" w:rsidRDefault="005A06BD" w:rsidP="005A06B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informazioni nella lingua dei segni.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1E0C76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2"/>
          <w:szCs w:val="32"/>
        </w:rPr>
      </w:pP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274D8676" w14:textId="77777777" w:rsidR="005A06BD" w:rsidRPr="003361E5" w:rsidRDefault="005A06BD" w:rsidP="005A06BD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Assistenza sanitaria:</w:t>
      </w:r>
    </w:p>
    <w:p w14:paraId="642C2352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L'assistenza sanitaria include i servizi offerti a qualcuno</w:t>
      </w:r>
    </w:p>
    <w:p w14:paraId="0C53DFE0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che è malato o che ha bisogno di prendersi cura della propria salute.</w:t>
      </w:r>
    </w:p>
    <w:p w14:paraId="08C05B1C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567406A1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 esempio: recarsi dal medico, prendere le medicine</w:t>
      </w:r>
    </w:p>
    <w:p w14:paraId="3C2F36F0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e ricevere un supporto per i problemi di salute</w:t>
      </w:r>
    </w:p>
    <w:p w14:paraId="7A5B76F7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del corpo o della mente.</w:t>
      </w:r>
    </w:p>
    <w:p w14:paraId="21EFE38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32"/>
          <w:szCs w:val="32"/>
        </w:rPr>
      </w:pPr>
    </w:p>
    <w:p w14:paraId="0AF7BCC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12143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Auto-rappresentanza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199EF18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L’auto-rappresentanza è quando le persone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1A4969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con disabilità intellettiva parlano per sé stesse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231204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 per altre persone con disabilità intellettive.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1B10BD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Queste persone sono chiamate auto-rappresentanti.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01FB1E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2AF899A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lastRenderedPageBreak/>
        <w:t>Commissario alla Commissione europea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1E2C428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Un Commissario è una persona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3006C1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che è responsabile per una parte del lavoro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23E7EC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alla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Commissione europea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29341E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 organizza il lavoro di molte persone.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6544D6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B2A466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Commissione europea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7FDAC88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La Commissione europea lavora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74C0CA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con il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Parlamento europeo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B8F520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La Commissione europea suggerisce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44B39E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le leggi da discutere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4F823F6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al Parlamento europeo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E88692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 al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Consiglio dell’Unione europea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238219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Si accerta anche che le leggi approvate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E6D7ED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vengano messe in pratica dagli stati membri.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9A6CD0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F153D3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Consiglio dell’Unione Europea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7CDB6556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Il Consiglio dell’Unione europea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7CB9114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è dove si incontrano i ministri nazionali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789510F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di ogni paese dell’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Unione europea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9F7670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Si incontrano per fare delle leggi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338EC7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 parlare della politica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9D5229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nell’Unione europea.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09C067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Il Consiglio dell’Unione europea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CB1FD3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8"/>
          <w:szCs w:val="28"/>
        </w:rPr>
      </w:pPr>
      <w:r w:rsidRPr="003361E5">
        <w:rPr>
          <w:rStyle w:val="normaltextrun"/>
          <w:rFonts w:ascii="Calibri" w:hAnsi="Calibri" w:cs="Calibri"/>
          <w:sz w:val="28"/>
          <w:szCs w:val="28"/>
        </w:rPr>
        <w:t>è chiamato anche Consiglio dei ministri.</w:t>
      </w:r>
      <w:r w:rsidRPr="003361E5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34D1BD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8"/>
          <w:szCs w:val="28"/>
        </w:rPr>
      </w:pPr>
    </w:p>
    <w:p w14:paraId="10314180" w14:textId="77777777" w:rsidR="005A06BD" w:rsidRPr="003361E5" w:rsidRDefault="005A06BD" w:rsidP="005A06BD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Condizioni di lavoro:</w:t>
      </w:r>
    </w:p>
    <w:p w14:paraId="4CAA88CA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Le condizioni di lavoro riguardano l'ambiente di lavoro</w:t>
      </w:r>
    </w:p>
    <w:p w14:paraId="454E9D8D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e le circostanze lavorative, tra cui </w:t>
      </w:r>
    </w:p>
    <w:p w14:paraId="73FF00D6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l'orario di lavoro, i diritti e le responsabilità legali.</w:t>
      </w:r>
    </w:p>
    <w:p w14:paraId="18D0110C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Le condizioni di lavoro comprendono anche il lavoro che una persona svolge con il proprio corpo o con la propria mente.</w:t>
      </w:r>
    </w:p>
    <w:p w14:paraId="012AC43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B6371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96B4CC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Deistituzionalizzazione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346D968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La deistituzionalizzazione aiuta le persone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B33CAB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ad abbandonare gli istituti.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CF5F33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Essa avviene quando le persone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27FE86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che vivono in istituti ricevono aiuto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004BC4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cosicché possono vivere in maniera indipendente.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0B87E8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</w:p>
    <w:p w14:paraId="10DA2555" w14:textId="77777777" w:rsidR="005A06BD" w:rsidRPr="003361E5" w:rsidRDefault="005A06BD" w:rsidP="005A06BD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Didattica a distanza:</w:t>
      </w:r>
    </w:p>
    <w:p w14:paraId="1BD6FB22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La didattica a distanza è un modo per gli studenti</w:t>
      </w:r>
    </w:p>
    <w:p w14:paraId="216D053F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di frequentare le loro lezioni utilizzando un computer</w:t>
      </w:r>
    </w:p>
    <w:p w14:paraId="6E6EF6B5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o un altro dispositivo per connettersi a Internet.</w:t>
      </w:r>
    </w:p>
    <w:p w14:paraId="31FB8021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Queste lezioni si svolgono con l'aiuto di</w:t>
      </w:r>
    </w:p>
    <w:p w14:paraId="186F4DEE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applicazioni online per riunioni o</w:t>
      </w:r>
    </w:p>
    <w:p w14:paraId="010D5212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tramite aule online. </w:t>
      </w:r>
    </w:p>
    <w:p w14:paraId="77122F4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</w:p>
    <w:p w14:paraId="0FAC1C6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</w:p>
    <w:p w14:paraId="58CB1CA5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Discriminazione</w:t>
      </w:r>
    </w:p>
    <w:p w14:paraId="0316D5BD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Per discriminazione si intende una modalità di trattamento peggiore del modo in cui si viene </w:t>
      </w: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solitamente trattati e la negazione delle possibilità che si meritano.</w:t>
      </w:r>
    </w:p>
    <w:p w14:paraId="1E126770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4316FADF" w14:textId="77777777" w:rsidR="005A06BD" w:rsidRPr="003361E5" w:rsidRDefault="005A06BD" w:rsidP="005A06BD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Diritti delle persone con disabilità:</w:t>
      </w:r>
    </w:p>
    <w:p w14:paraId="63A31CEB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Un diritto è una regola che garantisce la tutela dei cittadini</w:t>
      </w:r>
    </w:p>
    <w:p w14:paraId="03995065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e assicura loro di poter ricevere quanto necessario</w:t>
      </w:r>
    </w:p>
    <w:p w14:paraId="2BADF12F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per vivere una vita con rispetto e sicurezza. </w:t>
      </w:r>
    </w:p>
    <w:p w14:paraId="4B0A5E48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7CFD190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I diritti delle persone con disabilità sono regole</w:t>
      </w:r>
    </w:p>
    <w:p w14:paraId="2AA76040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che riguardano la loro vita.</w:t>
      </w:r>
    </w:p>
    <w:p w14:paraId="7224300B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71540A0F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 esempio il diritto di ricevere un'istruzione,</w:t>
      </w:r>
    </w:p>
    <w:p w14:paraId="4012C93A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o il diritto di avere un lavoro e di vivere in modo indipendente.</w:t>
      </w:r>
    </w:p>
    <w:p w14:paraId="2BBE7F94" w14:textId="77777777" w:rsidR="005A06BD" w:rsidRPr="003361E5" w:rsidRDefault="005A06BD" w:rsidP="005A06BD">
      <w:pPr>
        <w:rPr>
          <w:rFonts w:ascii="Segoe UI" w:hAnsi="Segoe UI" w:cs="Segoe UI"/>
          <w:sz w:val="18"/>
          <w:szCs w:val="18"/>
        </w:rPr>
      </w:pPr>
    </w:p>
    <w:p w14:paraId="46310B8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29363A6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Disabilità intellettiva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4B62C6F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Avere una disabilità intellettiva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777247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significa che per te è più difficile capire le informazioni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0BF521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 imparare a fare cose nuove,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6BDC45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rispetto ad altre persone.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921A14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Questo può renderti la vita difficile.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A352E0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lastRenderedPageBreak/>
        <w:t>Le persone con disabilità intellettive hanno spesso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533D1C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bisogno di supporto a scuola o a lavoro.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004B11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La disabilità intellettiva compare prima di diventare adulti.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F099BD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Dura per tutta la vita.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EAD3A1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Ci sono cose che possono rendere la vita più facile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69A3EC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le persone con disabilità intellettive.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6680C0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esempio,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0A21BF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informazioni in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linguaggio facile-da-leggere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616DD9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Alcune persone dicono difficoltà di apprendimento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640D3E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invece che disabilità intellettive.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00E5F7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2725A7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GEE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68062E9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GEE indica il “Gruppo di esperti europei per la transizione dall’assistenza istituzionale a quella comunitaria”.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0367E7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Il GEE è un gruppo di persone</w:t>
      </w:r>
      <w:r w:rsidRPr="003361E5">
        <w:rPr>
          <w:rStyle w:val="scxw162216131"/>
          <w:rFonts w:ascii="Open Sans" w:hAnsi="Open Sans" w:cs="Open Sans"/>
          <w:sz w:val="28"/>
          <w:szCs w:val="28"/>
        </w:rPr>
        <w:t> </w:t>
      </w:r>
      <w:r w:rsidRPr="003361E5">
        <w:rPr>
          <w:rFonts w:ascii="Open Sans" w:hAnsi="Open Sans" w:cs="Open Sans"/>
          <w:sz w:val="28"/>
          <w:szCs w:val="28"/>
        </w:rPr>
        <w:br/>
      </w:r>
      <w:r w:rsidRPr="003361E5">
        <w:rPr>
          <w:rStyle w:val="normaltextrun"/>
          <w:rFonts w:ascii="Open Sans" w:hAnsi="Open Sans" w:cs="Open Sans"/>
          <w:sz w:val="28"/>
          <w:szCs w:val="28"/>
        </w:rPr>
        <w:t>che lavorano per far uscire le persone dagli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istituti</w:t>
      </w:r>
      <w:r w:rsidRPr="003361E5">
        <w:rPr>
          <w:rStyle w:val="scxw162216131"/>
          <w:rFonts w:ascii="Open Sans" w:hAnsi="Open Sans" w:cs="Open Sans"/>
          <w:sz w:val="28"/>
          <w:szCs w:val="28"/>
        </w:rPr>
        <w:t> </w:t>
      </w:r>
      <w:r w:rsidRPr="003361E5">
        <w:rPr>
          <w:rFonts w:ascii="Open Sans" w:hAnsi="Open Sans" w:cs="Open Sans"/>
          <w:sz w:val="28"/>
          <w:szCs w:val="28"/>
        </w:rPr>
        <w:br/>
      </w:r>
      <w:r w:rsidRPr="003361E5">
        <w:rPr>
          <w:rStyle w:val="normaltextrun"/>
          <w:rFonts w:ascii="Open Sans" w:hAnsi="Open Sans" w:cs="Open Sans"/>
          <w:sz w:val="28"/>
          <w:szCs w:val="28"/>
        </w:rPr>
        <w:t>e inserirle in comunità.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59EA81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Il GEE dice all’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Unione europea 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e a tutti i paesi in Europa</w:t>
      </w:r>
      <w:r w:rsidRPr="003361E5">
        <w:rPr>
          <w:rStyle w:val="scxw162216131"/>
          <w:rFonts w:ascii="Open Sans" w:hAnsi="Open Sans" w:cs="Open Sans"/>
          <w:sz w:val="28"/>
          <w:szCs w:val="28"/>
        </w:rPr>
        <w:t> </w:t>
      </w:r>
      <w:r w:rsidRPr="003361E5">
        <w:rPr>
          <w:rFonts w:ascii="Open Sans" w:hAnsi="Open Sans" w:cs="Open Sans"/>
          <w:sz w:val="28"/>
          <w:szCs w:val="28"/>
        </w:rPr>
        <w:br/>
      </w:r>
      <w:r w:rsidRPr="003361E5">
        <w:rPr>
          <w:rStyle w:val="normaltextrun"/>
          <w:rFonts w:ascii="Open Sans" w:hAnsi="Open Sans" w:cs="Open Sans"/>
          <w:sz w:val="28"/>
          <w:szCs w:val="28"/>
        </w:rPr>
        <w:t>che cosa devono fare perché le persone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2A38D2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vivano in maniera indipendente.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76A718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992EF0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Elezione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44E90AAE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color w:val="000000"/>
          <w:sz w:val="28"/>
          <w:szCs w:val="28"/>
        </w:rPr>
        <w:t>Le elezioni decidono chi ci deve rappresentare</w:t>
      </w:r>
      <w:r w:rsidRPr="003361E5">
        <w:rPr>
          <w:rStyle w:val="eop"/>
          <w:rFonts w:ascii="Open Sans" w:eastAsiaTheme="majorEastAsia" w:hAnsi="Open Sans" w:cs="Open Sans"/>
          <w:color w:val="000000"/>
          <w:sz w:val="28"/>
          <w:szCs w:val="28"/>
        </w:rPr>
        <w:t> </w:t>
      </w:r>
    </w:p>
    <w:p w14:paraId="3B4B89F5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color w:val="000000"/>
          <w:sz w:val="28"/>
          <w:szCs w:val="28"/>
        </w:rPr>
        <w:t>e prendere decisioni per noi.</w:t>
      </w:r>
      <w:r w:rsidRPr="003361E5">
        <w:rPr>
          <w:rStyle w:val="eop"/>
          <w:rFonts w:ascii="Open Sans" w:eastAsiaTheme="majorEastAsia" w:hAnsi="Open Sans" w:cs="Open Sans"/>
          <w:color w:val="000000"/>
          <w:sz w:val="28"/>
          <w:szCs w:val="28"/>
        </w:rPr>
        <w:t> </w:t>
      </w:r>
    </w:p>
    <w:p w14:paraId="5BF84030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color w:val="000000"/>
          <w:sz w:val="28"/>
          <w:szCs w:val="28"/>
        </w:rPr>
        <w:t>Le elezioni avvengono in diverse aree.</w:t>
      </w:r>
      <w:r w:rsidRPr="003361E5">
        <w:rPr>
          <w:rStyle w:val="eop"/>
          <w:rFonts w:ascii="Open Sans" w:eastAsiaTheme="majorEastAsia" w:hAnsi="Open Sans" w:cs="Open Sans"/>
          <w:color w:val="000000"/>
          <w:sz w:val="28"/>
          <w:szCs w:val="28"/>
        </w:rPr>
        <w:t> </w:t>
      </w:r>
    </w:p>
    <w:p w14:paraId="5DC35684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color w:val="000000"/>
          <w:sz w:val="28"/>
          <w:szCs w:val="28"/>
        </w:rPr>
        <w:t>Per esempio, nella tua città</w:t>
      </w:r>
      <w:r w:rsidRPr="003361E5">
        <w:rPr>
          <w:rStyle w:val="eop"/>
          <w:rFonts w:ascii="Open Sans" w:eastAsiaTheme="majorEastAsia" w:hAnsi="Open Sans" w:cs="Open Sans"/>
          <w:color w:val="000000"/>
          <w:sz w:val="28"/>
          <w:szCs w:val="28"/>
        </w:rPr>
        <w:t> </w:t>
      </w:r>
    </w:p>
    <w:p w14:paraId="29DAE111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color w:val="000000"/>
          <w:sz w:val="28"/>
          <w:szCs w:val="28"/>
        </w:rPr>
        <w:t>quando eleggi un nuovo sindaco.</w:t>
      </w:r>
      <w:r w:rsidRPr="003361E5">
        <w:rPr>
          <w:rStyle w:val="eop"/>
          <w:rFonts w:ascii="Open Sans" w:eastAsiaTheme="majorEastAsia" w:hAnsi="Open Sans" w:cs="Open Sans"/>
          <w:color w:val="000000"/>
          <w:sz w:val="28"/>
          <w:szCs w:val="28"/>
        </w:rPr>
        <w:t> </w:t>
      </w:r>
    </w:p>
    <w:p w14:paraId="4CF91E38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color w:val="000000"/>
          <w:sz w:val="28"/>
          <w:szCs w:val="28"/>
        </w:rPr>
        <w:t>O nel tuo paese quando eleggi un nuovo presidente.</w:t>
      </w:r>
      <w:r w:rsidRPr="003361E5">
        <w:rPr>
          <w:rStyle w:val="eop"/>
          <w:rFonts w:ascii="Open Sans" w:eastAsiaTheme="majorEastAsia" w:hAnsi="Open Sans" w:cs="Open Sans"/>
          <w:color w:val="000000"/>
          <w:sz w:val="28"/>
          <w:szCs w:val="28"/>
        </w:rPr>
        <w:t> </w:t>
      </w:r>
    </w:p>
    <w:p w14:paraId="0C092A6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6AC860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EPSA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339DFDB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EPSA è la piattaforma europea degli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auto-rappresentanti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F1AA95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Fanno parte di EPSA diverse organizzazioni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CDF95B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di auto-rappresentanti in Europa.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87EA9C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lastRenderedPageBreak/>
        <w:t>EPSA fa parte di </w:t>
      </w:r>
      <w:proofErr w:type="spellStart"/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Inclusion</w:t>
      </w:r>
      <w:proofErr w:type="spellEnd"/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 xml:space="preserve"> Europe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E430DA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D6FB6E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Elezioni europee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61C7AF47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Le elezioni europee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49C12F4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sono le elezioni del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Parlamento europeo.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2900484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Quando voti alle elezioni europee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A0A08AE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puoi esprimere la tua opinione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DFBD50D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su chi saranno i nuovi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membri del Parlamento europeo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1292565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 membri del Parlamento europeo parlano in nome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28C6D15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di tutte le persone che vivono nell’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Unione europea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0418CDA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Le elezioni europee avvengono ogni 5 anni.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DC5794F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Le ultime elezioni europee ci sono state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BCBBE0B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tra il 23 e il 26 maggio 2019.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24666AA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1DD6A3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Hashtag</w:t>
      </w:r>
      <w:proofErr w:type="spellEnd"/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76408D8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Sui social network puoi usare il simbolo #.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582742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Puoi scrivere una parola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8AF86D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dopo il simbolo dell’</w:t>
      </w:r>
      <w:proofErr w:type="spellStart"/>
      <w:r w:rsidRPr="003361E5">
        <w:rPr>
          <w:rStyle w:val="normaltextrun"/>
          <w:rFonts w:ascii="Open Sans" w:hAnsi="Open Sans" w:cs="Open Sans"/>
          <w:sz w:val="28"/>
          <w:szCs w:val="28"/>
        </w:rPr>
        <w:t>hashtag</w:t>
      </w:r>
      <w:proofErr w:type="spellEnd"/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0D4AB3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Se clicchi su quella parola,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9B83C6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vedi tutti i messaggi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BF2582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che sono collegati a quella parola.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B2D432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esempio: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276580F" w14:textId="77777777" w:rsidR="005A06BD" w:rsidRPr="003361E5" w:rsidRDefault="005A06BD" w:rsidP="005A06BD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Se scrivi #Inclusione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11CFAF6" w14:textId="77777777" w:rsidR="005A06BD" w:rsidRPr="003361E5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 ci clicchi sopra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FD47C19" w14:textId="77777777" w:rsidR="005A06BD" w:rsidRPr="003361E5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potrai vedere tutti i messaggi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5A99590" w14:textId="77777777" w:rsidR="005A06BD" w:rsidRPr="003361E5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che riguardano il tema dell’inclusione.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5DB7DEB" w14:textId="77777777" w:rsidR="005A06BD" w:rsidRPr="003361E5" w:rsidRDefault="005A06BD" w:rsidP="005A06BD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Se scrivi #</w:t>
      </w:r>
      <w:proofErr w:type="spellStart"/>
      <w:r w:rsidRPr="003361E5">
        <w:rPr>
          <w:rStyle w:val="normaltextrun"/>
          <w:rFonts w:ascii="Open Sans" w:hAnsi="Open Sans" w:cs="Open Sans"/>
          <w:sz w:val="28"/>
          <w:szCs w:val="28"/>
        </w:rPr>
        <w:t>HearOurVoices</w:t>
      </w:r>
      <w:proofErr w:type="spellEnd"/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07A7A97" w14:textId="77777777" w:rsidR="005A06BD" w:rsidRPr="003361E5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 ci clicchi sopra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5BD9AA4" w14:textId="77777777" w:rsidR="005A06BD" w:rsidRPr="003361E5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potrai vedere tutti i messaggi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5E270BA" w14:textId="77777777" w:rsidR="005A06BD" w:rsidRPr="003361E5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  <w:proofErr w:type="spellStart"/>
      <w:r w:rsidRPr="003361E5">
        <w:rPr>
          <w:rStyle w:val="normaltextrun"/>
          <w:rFonts w:ascii="Open Sans" w:hAnsi="Open Sans" w:cs="Open Sans"/>
          <w:sz w:val="28"/>
          <w:szCs w:val="28"/>
          <w:lang w:val="en-GB"/>
        </w:rPr>
        <w:t>che</w:t>
      </w:r>
      <w:proofErr w:type="spellEnd"/>
      <w:r w:rsidRPr="003361E5">
        <w:rPr>
          <w:rStyle w:val="normaltextrun"/>
          <w:rFonts w:ascii="Open Sans" w:hAnsi="Open Sans" w:cs="Open Sans"/>
          <w:sz w:val="28"/>
          <w:szCs w:val="28"/>
          <w:lang w:val="en-GB"/>
        </w:rPr>
        <w:t> </w:t>
      </w:r>
      <w:proofErr w:type="spellStart"/>
      <w:r w:rsidRPr="003361E5">
        <w:rPr>
          <w:rStyle w:val="normaltextrun"/>
          <w:rFonts w:ascii="Open Sans" w:hAnsi="Open Sans" w:cs="Open Sans"/>
          <w:sz w:val="28"/>
          <w:szCs w:val="28"/>
          <w:lang w:val="en-GB"/>
        </w:rPr>
        <w:t>riguardano</w:t>
      </w:r>
      <w:proofErr w:type="spellEnd"/>
      <w:r w:rsidRPr="003361E5">
        <w:rPr>
          <w:rStyle w:val="normaltextrun"/>
          <w:rFonts w:ascii="Open Sans" w:hAnsi="Open Sans" w:cs="Open Sans"/>
          <w:sz w:val="28"/>
          <w:szCs w:val="28"/>
          <w:lang w:val="en-GB"/>
        </w:rPr>
        <w:t> Hear Our Voices.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B0B5FA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</w:p>
    <w:p w14:paraId="6E6203A0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ÉFOÉSZ</w:t>
      </w:r>
    </w:p>
    <w:p w14:paraId="41320F87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lastRenderedPageBreak/>
        <w:t>ÉFOÉSZ è un'associazione di organizzazioni che forniscono assistenza e supporto per la riabilitazione delle persone con disabilità intellettive in Ungheria.</w:t>
      </w:r>
    </w:p>
    <w:p w14:paraId="388A985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041E5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110C1745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Inclusion</w:t>
      </w:r>
      <w:proofErr w:type="spellEnd"/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 xml:space="preserve"> Europe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17E55FA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3361E5">
        <w:rPr>
          <w:rStyle w:val="normaltextrun"/>
          <w:rFonts w:ascii="Open Sans" w:hAnsi="Open Sans" w:cs="Open Sans"/>
          <w:sz w:val="28"/>
          <w:szCs w:val="28"/>
        </w:rPr>
        <w:t>Inclusion</w:t>
      </w:r>
      <w:proofErr w:type="spellEnd"/>
      <w:r w:rsidRPr="003361E5">
        <w:rPr>
          <w:rStyle w:val="normaltextrun"/>
          <w:rFonts w:ascii="Open Sans" w:hAnsi="Open Sans" w:cs="Open Sans"/>
          <w:sz w:val="28"/>
          <w:szCs w:val="28"/>
        </w:rPr>
        <w:t xml:space="preserve"> Europe è un’organizzazione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592416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le persone con disabilità intellettive e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6E338A5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le loro famiglie.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6010F4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Lottiamo per avere pari diritti e inclusione in Europa.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1B4AC0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Vogliamo anche cambiare le politiche europee.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B38651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Abbiamo iniziato a lavorare nel 1988.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D8A969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Abbiamo 75 membri in 39 paesi europei.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8C10A0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La nostra sede è a Bruxelles, in Belgio.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0AABEA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1600BB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Istituti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6CAE548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Gli istituti sono luoghi dove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6EDB23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le persone con disabilità intellettive vivono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7DA7C2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insieme ad altre persone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3D91F4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con disabilità intellettive.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B92F65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Essi vivono separati da altre persone.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0002205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Questo è ciò che noi chiamiamo “segregazione”.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025F42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 volte questo succede contro il loro volere.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B1564C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Le persone che vivono negli istituti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EC8C90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devono seguire le regole degli istituti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7D46F4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 xml:space="preserve">e non possono decidere per </w:t>
      </w:r>
      <w:proofErr w:type="gramStart"/>
      <w:r w:rsidRPr="003361E5">
        <w:rPr>
          <w:rStyle w:val="normaltextrun"/>
          <w:rFonts w:ascii="Open Sans" w:hAnsi="Open Sans" w:cs="Open Sans"/>
          <w:sz w:val="28"/>
          <w:szCs w:val="28"/>
        </w:rPr>
        <w:t>se</w:t>
      </w:r>
      <w:proofErr w:type="gramEnd"/>
      <w:r w:rsidRPr="003361E5">
        <w:rPr>
          <w:rStyle w:val="normaltextrun"/>
          <w:rFonts w:ascii="Open Sans" w:hAnsi="Open Sans" w:cs="Open Sans"/>
          <w:sz w:val="28"/>
          <w:szCs w:val="28"/>
        </w:rPr>
        <w:t xml:space="preserve"> stesse.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BBEB68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E6C9BC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Istruzione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279FFEA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L’istruzione è quando impari nuove cose.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FF80CE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Impari nuove cose a scuola, all’università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A14C0E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o durante un corso.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93951D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Puoi imparare tante cose diverse.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7053225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lastRenderedPageBreak/>
        <w:t>Ad esempio, a leggere e a scrivere.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D61804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Puoi anche imparare come svolgere un lavoro.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083A8B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5EB7A4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Istruzione, formazione e lavoro inclusivi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35BE9F8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Istruzione, formazione e lavoro inclusivi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CFADE8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vuol dire che le persone con disabilità intellettive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F389F4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possono imparare e lavorare insieme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A42B7A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con altre persone senza disabilità.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C8CC50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</w:p>
    <w:p w14:paraId="5F6EA5CE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Lavoro</w:t>
      </w:r>
    </w:p>
    <w:p w14:paraId="32DBC600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La posizione di una persona che svolge un'attività lavorativa dietro pagamento di una retribuzione per la prestazione eseguita. Di solito si basa su un contratto tra il lavoratore e la persona che offre il lavoro, ossia il datore di lavoro.</w:t>
      </w:r>
    </w:p>
    <w:p w14:paraId="3447B2A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9CD96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54C20A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Linguaggio facile-da-leggere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148C716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Le informazioni in linguaggio facile-da-leggere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AE7E0C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sono informazioni scritte in modo semplice,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CA7E486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facili da capire per le persone con disabilità intellettive.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FF6D09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 documenti in linguaggio facile-da-leggere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AADA1A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hanno spesso un logo,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2203BB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così è più facile riconoscerli.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9A0D65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Ci sono regole su come si scrive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A4AC9A6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in linguaggio facile-da-leggere.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226D88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Puoi leggere quali sono le regole europee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74E346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scrivere in linguaggio facile-da-leggere qui: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E3DEA9A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www.easy-to-read.eu/it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85DE7D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5941166" w14:textId="77777777" w:rsidR="005A06BD" w:rsidRPr="003361E5" w:rsidRDefault="005A06BD" w:rsidP="005A06BD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proofErr w:type="spellStart"/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lastRenderedPageBreak/>
        <w:t>Lockdown</w:t>
      </w:r>
      <w:proofErr w:type="spellEnd"/>
    </w:p>
    <w:p w14:paraId="2C6C5E48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Il </w:t>
      </w:r>
      <w:proofErr w:type="spellStart"/>
      <w:r w:rsidRPr="003361E5">
        <w:rPr>
          <w:rFonts w:ascii="Open Sans" w:hAnsi="Open Sans"/>
          <w:color w:val="000000" w:themeColor="text1"/>
          <w:sz w:val="35"/>
          <w:szCs w:val="35"/>
        </w:rPr>
        <w:t>lockdown</w:t>
      </w:r>
      <w:proofErr w:type="spellEnd"/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 si applica quando è necessario </w:t>
      </w:r>
    </w:p>
    <w:p w14:paraId="5469BD08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controllare una situazione che può diventare pericolosa.</w:t>
      </w:r>
    </w:p>
    <w:p w14:paraId="7785C3AE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1B0DA01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Durante una pandemia come quella del COVID-19,</w:t>
      </w:r>
    </w:p>
    <w:p w14:paraId="58A83280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i paesi optano per il confinamento per</w:t>
      </w:r>
    </w:p>
    <w:p w14:paraId="47A6460C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fermare la diffusione del virus.</w:t>
      </w:r>
    </w:p>
    <w:p w14:paraId="50DA034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BC176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Membro del Parlamento europeo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08DB94A1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 membri del Parlamento europeo sono i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politici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AE1AAC5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che siedono nel Parlamento europeo.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E612FF0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Sono chiamati anche europarlamentari.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1790B7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BB8AE4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Necessità di supporto complesse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370233B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Le necessità di supporto complesse sono quando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A875C4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una persona con disabilità ha bisogno di aiuto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5EC1DB5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in modi diversi e complicati.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E3C83A5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esempio, se qualcuno non può parlare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293111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 ha bisogno di supporto per dire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F0318B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alle altre persone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4D6EB6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cosa lui o lei desidera.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411DBF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6C30247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Parlamento europeo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0DF4AB3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Il Parlamento europeo è un posto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E588AA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dove si prendono decisioni importanti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5CB512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l’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Unione europea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3F5190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esempio: le leggi.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CCD6BB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 membri del Parlamento europeo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FAB483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lastRenderedPageBreak/>
        <w:t>(detti anche europarlamentari)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8FD567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prendono le decisioni e rappresentano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9EBFFA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tutte le persone che vivono nell’Unione europea.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DBCA33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Ogni 5 anni,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8CEF35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le persone che vivono nell’Unione europea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65B040A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votano gli europarlamentari del loro paese.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CB6B19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7C81CB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Politico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0303568E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Qualcuno il cui lavoro è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21C3B89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aiutare a far funzionare il paese o una parte del paese.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024C839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O qualcuno che vorrebbe fare questo.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E21E7D5" w14:textId="77777777" w:rsidR="005A06BD" w:rsidRPr="003361E5" w:rsidRDefault="005A06BD" w:rsidP="005A06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Esempi di politici sono: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5C7A7E8" w14:textId="77777777" w:rsidR="005A06BD" w:rsidRPr="003361E5" w:rsidRDefault="005A06BD" w:rsidP="005A06B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 sindaci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78122C2" w14:textId="77777777" w:rsidR="005A06BD" w:rsidRPr="003361E5" w:rsidRDefault="005A06BD" w:rsidP="005A06B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 ministri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01F3E27" w14:textId="77777777" w:rsidR="005A06BD" w:rsidRPr="003361E5" w:rsidRDefault="005A06BD" w:rsidP="005A06B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 candidati alle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elezioni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9A0113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CC0796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Processo decisionale supportato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3EFDBD15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Processo decisionale supportato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74B9A9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significa che le persone con disabilità intellettive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A770D3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possono prendere decisioni con il supporto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441E55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di un’altra persona che non ha disabilità.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F07506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Essi possono ricevere supporto in: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6A57D66" w14:textId="77777777" w:rsidR="005A06BD" w:rsidRPr="003361E5" w:rsidRDefault="005A06BD" w:rsidP="005A06B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prendere decisioni riguardo la loro vita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5C8B267" w14:textId="77777777" w:rsidR="005A06BD" w:rsidRPr="003361E5" w:rsidRDefault="005A06BD" w:rsidP="005A06B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farsi una famiglia e crescere i figli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F711F64" w14:textId="77777777" w:rsidR="005A06BD" w:rsidRPr="003361E5" w:rsidRDefault="005A06BD" w:rsidP="005A06B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firmare contratti (compresi contratti di lavoro)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1CE107A" w14:textId="77777777" w:rsidR="005A06BD" w:rsidRPr="003361E5" w:rsidRDefault="005A06BD" w:rsidP="005A06BD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avere un conto bancario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95AE74B" w14:textId="77777777" w:rsidR="005A06BD" w:rsidRPr="003361E5" w:rsidRDefault="005A06BD" w:rsidP="005A06BD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gestire i propri soldi e proprietà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F681352" w14:textId="77777777" w:rsidR="005A06BD" w:rsidRPr="003361E5" w:rsidRDefault="005A06BD" w:rsidP="005A06BD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prendere decisioni riguardo la loro salute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6B9F9FE" w14:textId="77777777" w:rsidR="005A06BD" w:rsidRPr="003361E5" w:rsidRDefault="005A06BD" w:rsidP="005A06BD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partecipare alla politica e avere il diritto di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voto</w:t>
      </w:r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7B870D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8"/>
          <w:szCs w:val="28"/>
        </w:rPr>
      </w:pPr>
    </w:p>
    <w:p w14:paraId="29CEEE8F" w14:textId="77777777" w:rsidR="005A06BD" w:rsidRPr="003361E5" w:rsidRDefault="005A06BD" w:rsidP="005A06BD">
      <w:pPr>
        <w:pStyle w:val="paragraph"/>
        <w:textAlignment w:val="baseline"/>
        <w:rPr>
          <w:rFonts w:ascii="Open Sans" w:hAnsi="Open Sans" w:cs="Open Sans"/>
          <w:b/>
          <w:sz w:val="28"/>
          <w:szCs w:val="28"/>
        </w:rPr>
      </w:pPr>
      <w:r w:rsidRPr="003361E5">
        <w:rPr>
          <w:rFonts w:ascii="Open Sans" w:hAnsi="Open Sans" w:cs="Open Sans"/>
          <w:b/>
          <w:sz w:val="28"/>
          <w:szCs w:val="28"/>
        </w:rPr>
        <w:t>ONG</w:t>
      </w:r>
    </w:p>
    <w:p w14:paraId="02A2ABBC" w14:textId="77777777" w:rsidR="005A06BD" w:rsidRPr="003361E5" w:rsidRDefault="005A06BD" w:rsidP="005A06BD">
      <w:pPr>
        <w:pStyle w:val="paragraph"/>
        <w:textAlignment w:val="baseline"/>
        <w:rPr>
          <w:rFonts w:ascii="Open Sans" w:hAnsi="Open Sans" w:cs="Open Sans"/>
          <w:b/>
          <w:sz w:val="28"/>
          <w:szCs w:val="28"/>
        </w:rPr>
      </w:pPr>
      <w:r w:rsidRPr="003361E5">
        <w:rPr>
          <w:rFonts w:ascii="Open Sans" w:hAnsi="Open Sans" w:cs="Open Sans"/>
          <w:b/>
          <w:sz w:val="28"/>
          <w:szCs w:val="28"/>
        </w:rPr>
        <w:t>Organizzazioni non governative</w:t>
      </w:r>
    </w:p>
    <w:p w14:paraId="35A2FF39" w14:textId="77777777" w:rsidR="005A06BD" w:rsidRPr="003361E5" w:rsidRDefault="005A06BD" w:rsidP="005A06BD">
      <w:pPr>
        <w:pStyle w:val="paragraph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Fonts w:ascii="Open Sans" w:hAnsi="Open Sans" w:cs="Open Sans"/>
          <w:sz w:val="28"/>
          <w:szCs w:val="28"/>
        </w:rPr>
        <w:lastRenderedPageBreak/>
        <w:t>Le organizzazioni non governative o le ONG sono generalmente definite senza scopo di lucro e indipendenti dall'influenza del governo</w:t>
      </w:r>
    </w:p>
    <w:p w14:paraId="492602D4" w14:textId="77777777" w:rsidR="005A06BD" w:rsidRPr="003361E5" w:rsidRDefault="005A06BD" w:rsidP="005A06BD">
      <w:pPr>
        <w:pStyle w:val="paragraph"/>
        <w:textAlignment w:val="baseline"/>
        <w:rPr>
          <w:rFonts w:ascii="Open Sans" w:hAnsi="Open Sans" w:cs="Open Sans"/>
          <w:b/>
          <w:sz w:val="28"/>
          <w:szCs w:val="28"/>
        </w:rPr>
      </w:pPr>
    </w:p>
    <w:p w14:paraId="524756AE" w14:textId="77777777" w:rsidR="005A06BD" w:rsidRPr="003361E5" w:rsidRDefault="005A06BD" w:rsidP="005A06BD">
      <w:pPr>
        <w:pStyle w:val="paragraph"/>
        <w:textAlignment w:val="baseline"/>
        <w:rPr>
          <w:rFonts w:ascii="Open Sans" w:hAnsi="Open Sans" w:cs="Open Sans"/>
          <w:b/>
          <w:sz w:val="28"/>
          <w:szCs w:val="28"/>
        </w:rPr>
      </w:pPr>
      <w:r w:rsidRPr="003361E5">
        <w:rPr>
          <w:rFonts w:ascii="Open Sans" w:hAnsi="Open Sans" w:cs="Open Sans"/>
          <w:b/>
          <w:sz w:val="28"/>
          <w:szCs w:val="28"/>
        </w:rPr>
        <w:t>Petizione</w:t>
      </w:r>
    </w:p>
    <w:p w14:paraId="15D53EF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Fonts w:ascii="Open Sans" w:hAnsi="Open Sans" w:cs="Open Sans"/>
          <w:sz w:val="28"/>
          <w:szCs w:val="28"/>
        </w:rPr>
        <w:t>Una richiesta fatta per qualcosa di desiderato, specialmente una richiesta rispettosa o umile, come a un superiore o ad uno di coloro che hanno autorità.</w:t>
      </w:r>
    </w:p>
    <w:p w14:paraId="30DE00F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</w:p>
    <w:p w14:paraId="4FD8F9FF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Pilastro europeo dei diritti sociali</w:t>
      </w:r>
      <w:r w:rsidRPr="003361E5">
        <w:rPr>
          <w:rFonts w:ascii="Open Sans" w:hAnsi="Open Sans"/>
          <w:color w:val="000000" w:themeColor="text1"/>
          <w:sz w:val="35"/>
          <w:szCs w:val="35"/>
        </w:rPr>
        <w:t>:</w:t>
      </w:r>
    </w:p>
    <w:p w14:paraId="51FB90CA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 xml:space="preserve">Il pilastro europeo dei diritti sociali garantisce </w:t>
      </w:r>
    </w:p>
    <w:p w14:paraId="3AEE7777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ai cittadini UE diritti nuovi e più efficaci.</w:t>
      </w:r>
    </w:p>
    <w:p w14:paraId="6969E12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</w:p>
    <w:p w14:paraId="1DEF759A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</w:p>
    <w:p w14:paraId="067F6606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0"/>
          <w:sz w:val="35"/>
          <w:szCs w:val="35"/>
        </w:rPr>
      </w:pPr>
      <w:r w:rsidRPr="003361E5">
        <w:rPr>
          <w:rStyle w:val="normaltextrun"/>
          <w:rFonts w:ascii="Open Sans" w:hAnsi="Open Sans"/>
          <w:b/>
          <w:color w:val="000000"/>
          <w:sz w:val="35"/>
          <w:szCs w:val="35"/>
        </w:rPr>
        <w:t xml:space="preserve">Politiche </w:t>
      </w:r>
    </w:p>
    <w:p w14:paraId="607995D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Azioni o pratiche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dei governi e delle istituzioni.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375887C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Le politiche cercano di migliorare la situazione.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F01C5C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Possono essere un insieme di norme o di linee guida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20E31A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/>
          <w:color w:val="000000"/>
          <w:sz w:val="35"/>
          <w:szCs w:val="35"/>
        </w:rPr>
      </w:pPr>
      <w:r w:rsidRPr="003361E5">
        <w:rPr>
          <w:rStyle w:val="normaltextrun"/>
          <w:rFonts w:ascii="Open Sans" w:hAnsi="Open Sans"/>
          <w:color w:val="000000"/>
          <w:sz w:val="35"/>
          <w:szCs w:val="35"/>
        </w:rPr>
        <w:t>da rispettare o volte a raggiungere un obiettivo specifico.</w:t>
      </w:r>
      <w:r w:rsidRPr="003361E5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5928D0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/>
          <w:color w:val="000000"/>
          <w:sz w:val="35"/>
          <w:szCs w:val="35"/>
        </w:rPr>
      </w:pPr>
    </w:p>
    <w:p w14:paraId="523957CD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b/>
          <w:bCs/>
          <w:color w:val="000000" w:themeColor="text1"/>
          <w:sz w:val="35"/>
          <w:szCs w:val="35"/>
        </w:rPr>
        <w:t>Segregazione</w:t>
      </w:r>
    </w:p>
    <w:p w14:paraId="7CEA42E3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La segregazione è lo stato di una persona che viene messa in disparte dagli altri per un motivo ingiusto.</w:t>
      </w:r>
    </w:p>
    <w:p w14:paraId="4215027D" w14:textId="77777777" w:rsidR="005A06BD" w:rsidRPr="003361E5" w:rsidRDefault="005A06BD" w:rsidP="005A06BD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3361E5">
        <w:rPr>
          <w:rFonts w:ascii="Open Sans" w:hAnsi="Open Sans"/>
          <w:color w:val="000000" w:themeColor="text1"/>
          <w:sz w:val="35"/>
          <w:szCs w:val="35"/>
        </w:rPr>
        <w:t>Per esempio per il fatto di avere una disabilità.</w:t>
      </w:r>
    </w:p>
    <w:p w14:paraId="3B0D515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</w:p>
    <w:p w14:paraId="08F6984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8"/>
          <w:szCs w:val="28"/>
        </w:rPr>
      </w:pPr>
    </w:p>
    <w:p w14:paraId="773D9B0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lastRenderedPageBreak/>
        <w:t> </w:t>
      </w:r>
    </w:p>
    <w:p w14:paraId="11728D8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Social Network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72AC504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 social network sono un insieme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790A4A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di siti internet e applicazioni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308C9F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che ti lasciano creare e vedere delle cose.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339173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esempio: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03D91CC" w14:textId="77777777" w:rsidR="005A06BD" w:rsidRPr="003361E5" w:rsidRDefault="005A06BD" w:rsidP="005A06BD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foto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50F04A4" w14:textId="77777777" w:rsidR="005A06BD" w:rsidRPr="003361E5" w:rsidRDefault="005A06BD" w:rsidP="005A06BD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video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C31F6FF" w14:textId="77777777" w:rsidR="005A06BD" w:rsidRPr="003361E5" w:rsidRDefault="005A06BD" w:rsidP="005A06BD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articoli di giornale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3DD726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Le applicazioni sono degli strumenti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179894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che ti lasciano vedere i social network sul cellulare.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E93DEF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9DDFE8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Strategia europea sulla disabilità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347A557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La Strategia europea sulla disabilità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42E6B15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Calibri" w:hAnsi="Calibri" w:cs="Calibri"/>
          <w:sz w:val="28"/>
          <w:szCs w:val="28"/>
        </w:rPr>
        <w:t>è un testo importante.</w:t>
      </w:r>
      <w:r w:rsidRPr="003361E5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3CEFA3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 xml:space="preserve">In inglese si chiama </w:t>
      </w:r>
      <w:proofErr w:type="spellStart"/>
      <w:r w:rsidRPr="003361E5">
        <w:rPr>
          <w:rStyle w:val="normaltextrun"/>
          <w:rFonts w:ascii="Open Sans" w:hAnsi="Open Sans" w:cs="Open Sans"/>
          <w:sz w:val="28"/>
          <w:szCs w:val="28"/>
        </w:rPr>
        <w:t>European</w:t>
      </w:r>
      <w:proofErr w:type="spellEnd"/>
      <w:r w:rsidRPr="003361E5">
        <w:rPr>
          <w:rStyle w:val="normaltextrun"/>
          <w:rFonts w:ascii="Open Sans" w:hAnsi="Open Sans" w:cs="Open Sans"/>
          <w:sz w:val="28"/>
          <w:szCs w:val="28"/>
        </w:rPr>
        <w:t xml:space="preserve"> </w:t>
      </w:r>
      <w:proofErr w:type="spellStart"/>
      <w:r w:rsidRPr="003361E5">
        <w:rPr>
          <w:rStyle w:val="normaltextrun"/>
          <w:rFonts w:ascii="Open Sans" w:hAnsi="Open Sans" w:cs="Open Sans"/>
          <w:sz w:val="28"/>
          <w:szCs w:val="28"/>
        </w:rPr>
        <w:t>Disability</w:t>
      </w:r>
      <w:proofErr w:type="spellEnd"/>
      <w:r w:rsidRPr="003361E5">
        <w:rPr>
          <w:rStyle w:val="normaltextrun"/>
          <w:rFonts w:ascii="Open Sans" w:hAnsi="Open Sans" w:cs="Open Sans"/>
          <w:sz w:val="28"/>
          <w:szCs w:val="28"/>
        </w:rPr>
        <w:t xml:space="preserve"> </w:t>
      </w:r>
      <w:proofErr w:type="spellStart"/>
      <w:r w:rsidRPr="003361E5">
        <w:rPr>
          <w:rStyle w:val="normaltextrun"/>
          <w:rFonts w:ascii="Open Sans" w:hAnsi="Open Sans" w:cs="Open Sans"/>
          <w:sz w:val="28"/>
          <w:szCs w:val="28"/>
        </w:rPr>
        <w:t>Strategy</w:t>
      </w:r>
      <w:proofErr w:type="spellEnd"/>
      <w:r w:rsidRPr="003361E5">
        <w:rPr>
          <w:rStyle w:val="normaltextrun"/>
          <w:rFonts w:ascii="Open Sans" w:hAnsi="Open Sans" w:cs="Open Sans"/>
          <w:sz w:val="28"/>
          <w:szCs w:val="28"/>
        </w:rPr>
        <w:t>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661036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Questo testo dice cosa deve fare l’Unione europea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2CCDCA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essere sicura che le persone con disabilità in Europa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8393EF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abbiano gli stessi diritti delle altre persone.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7317D3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MS Mincho" w:eastAsia="MS Mincho" w:hAnsi="Segoe UI" w:cs="Segoe UI" w:hint="eastAsia"/>
          <w:sz w:val="28"/>
          <w:szCs w:val="28"/>
        </w:rPr>
        <w:t> </w:t>
      </w:r>
    </w:p>
    <w:p w14:paraId="709CBD7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Tutela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481DFB1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La tutela permette ad alcune persone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13762D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di prendere decisioni sulla vita di altre persone.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4D8EEF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La persona che prende le decisioni per te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1542711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Calibri" w:hAnsi="Calibri" w:cs="Calibri"/>
          <w:sz w:val="28"/>
          <w:szCs w:val="28"/>
        </w:rPr>
        <w:t>è il tuo tutore.</w:t>
      </w:r>
      <w:r w:rsidRPr="003361E5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46B6687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Il tuo tutore ha capacità giuridica.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7494175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Può decidere alcune cose per te,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060D50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esempio dove devi vivere.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DD88DB6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 volte, alle persone con tutela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7C14CB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non viene permesso di votare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DA9F5C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di sposarsi o di prendersi cura dei propri figli.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C45DA0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MS Mincho" w:eastAsia="MS Mincho" w:hAnsi="Segoe UI" w:cs="Segoe UI" w:hint="eastAsia"/>
          <w:sz w:val="28"/>
          <w:szCs w:val="28"/>
        </w:rPr>
        <w:t> </w:t>
      </w:r>
    </w:p>
    <w:p w14:paraId="2ECB4F56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Unione Europea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48AF609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lastRenderedPageBreak/>
        <w:t>L’Unione europea (UE, in breve)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B18A21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Calibri" w:hAnsi="Calibri" w:cs="Calibri"/>
          <w:sz w:val="28"/>
          <w:szCs w:val="28"/>
        </w:rPr>
        <w:t>è un gruppo di 28 paesi.</w:t>
      </w:r>
      <w:r w:rsidRPr="003361E5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B0E6EF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Chiamiamo questi paesi “stati membri”.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3C4FA0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Questi paesi si sono uniti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6B91D76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essere più forti da un punto di vista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6AC0AC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economico e politico.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127AA5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L’UE fa leggi riguardo molte cose importanti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9BE0733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le persone che vivono negli stati membri.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A26E93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L’UE fa leggi in molte aree differenti.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1CE044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L’UE fa anche leggi che sono importanti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787DAA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per le persone con disabilità.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1DC5352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C75470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Vita indipendente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0A32DA5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Vita indipendente significa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BF02788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che le persone con disabilità intellettive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7296F0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vivono in comunità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B94A16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 ricevono il supporto per fare ciò che vogliono.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001BC8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Essi possono anche: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DAB1AB5" w14:textId="77777777" w:rsidR="005A06BD" w:rsidRPr="003361E5" w:rsidRDefault="005A06BD" w:rsidP="005A06BD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decidere dove e con chi vivere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82C4F0C" w14:textId="77777777" w:rsidR="005A06BD" w:rsidRPr="003361E5" w:rsidRDefault="005A06BD" w:rsidP="005A06BD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decidere come vogliono passare il tempo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6E14929" w14:textId="77777777" w:rsidR="005A06BD" w:rsidRPr="003361E5" w:rsidRDefault="005A06BD" w:rsidP="005A06BD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avere le stesse esperienze delle altre persone.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BC0A6E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68CEB850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Vivere in maniera indipendente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5D81C634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Vedi </w:t>
      </w: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vita indipendente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69D9D5E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77AB0F3D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32"/>
          <w:szCs w:val="32"/>
        </w:rPr>
        <w:t>Votare</w:t>
      </w:r>
      <w:r w:rsidRPr="003361E5">
        <w:rPr>
          <w:rStyle w:val="eop"/>
          <w:rFonts w:ascii="Open Sans" w:eastAsiaTheme="majorEastAsia" w:hAnsi="Open Sans" w:cs="Open Sans"/>
          <w:sz w:val="32"/>
          <w:szCs w:val="32"/>
        </w:rPr>
        <w:t> </w:t>
      </w:r>
    </w:p>
    <w:p w14:paraId="78748D2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Votare significa scegliere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A58AE1F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i politici che ci rappresentano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71CACB6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e prendono decisioni per noi.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21A869B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Puoi votare in diverse aree.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EAA9C89" w14:textId="77777777" w:rsidR="005A06BD" w:rsidRPr="003361E5" w:rsidRDefault="005A06BD" w:rsidP="005A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Ad esempio: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243FE67" w14:textId="77777777" w:rsidR="005A06BD" w:rsidRPr="003361E5" w:rsidRDefault="005A06BD" w:rsidP="005A06BD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nella tua città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55836599" w14:textId="77777777" w:rsidR="005A06BD" w:rsidRPr="003361E5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quando scegli un nuovo sindaco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CDD708E" w14:textId="77777777" w:rsidR="005A06BD" w:rsidRPr="003361E5" w:rsidRDefault="005A06BD" w:rsidP="005A06BD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lastRenderedPageBreak/>
        <w:t>nel tuo paese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633C67C" w14:textId="77777777" w:rsidR="005A06BD" w:rsidRPr="003361E5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quando scegli un nuovo presidente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4B526727" w14:textId="77777777" w:rsidR="005A06BD" w:rsidRPr="003361E5" w:rsidRDefault="005A06BD" w:rsidP="005A06BD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28"/>
          <w:szCs w:val="2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alle elezioni europee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334C106C" w14:textId="77777777" w:rsidR="005A06BD" w:rsidRPr="003361E5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</w:rPr>
        <w:t>quando scegli un nuovo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081EBD21" w14:textId="77777777" w:rsidR="005A06BD" w:rsidRPr="003361E5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b/>
          <w:bCs/>
          <w:sz w:val="28"/>
          <w:szCs w:val="28"/>
        </w:rPr>
        <w:t>membro del Parlamento europeo</w:t>
      </w:r>
      <w:r w:rsidRPr="003361E5"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1E4A4FD1" w14:textId="77777777" w:rsidR="005A06BD" w:rsidRDefault="005A06BD" w:rsidP="005A06B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3361E5">
        <w:rPr>
          <w:rStyle w:val="normaltextrun"/>
          <w:rFonts w:ascii="Open Sans" w:hAnsi="Open Sans" w:cs="Open Sans"/>
          <w:sz w:val="28"/>
          <w:szCs w:val="28"/>
          <w:lang w:val="en-GB"/>
        </w:rPr>
        <w:t>(</w:t>
      </w:r>
      <w:proofErr w:type="spellStart"/>
      <w:r w:rsidRPr="003361E5">
        <w:rPr>
          <w:rStyle w:val="normaltextrun"/>
          <w:rFonts w:ascii="Open Sans" w:hAnsi="Open Sans" w:cs="Open Sans"/>
          <w:sz w:val="28"/>
          <w:szCs w:val="28"/>
          <w:lang w:val="en-GB"/>
        </w:rPr>
        <w:t>europarlamentare</w:t>
      </w:r>
      <w:proofErr w:type="spellEnd"/>
      <w:r w:rsidRPr="003361E5">
        <w:rPr>
          <w:rStyle w:val="normaltextrun"/>
          <w:rFonts w:ascii="Open Sans" w:hAnsi="Open Sans" w:cs="Open Sans"/>
          <w:sz w:val="28"/>
          <w:szCs w:val="28"/>
          <w:lang w:val="en-GB"/>
        </w:rPr>
        <w:t>).</w:t>
      </w:r>
      <w:bookmarkStart w:id="0" w:name="_GoBack"/>
      <w:bookmarkEnd w:id="0"/>
      <w:r>
        <w:rPr>
          <w:rStyle w:val="eop"/>
          <w:rFonts w:ascii="Open Sans" w:eastAsiaTheme="majorEastAsia" w:hAnsi="Open Sans" w:cs="Open Sans"/>
          <w:sz w:val="28"/>
          <w:szCs w:val="28"/>
        </w:rPr>
        <w:t> </w:t>
      </w:r>
    </w:p>
    <w:p w14:paraId="23E4BA94" w14:textId="77777777" w:rsidR="005A06BD" w:rsidRDefault="005A06BD" w:rsidP="005A06BD">
      <w:pPr>
        <w:spacing w:after="120" w:line="240" w:lineRule="auto"/>
        <w:rPr>
          <w:sz w:val="28"/>
          <w:szCs w:val="28"/>
        </w:rPr>
      </w:pPr>
    </w:p>
    <w:p w14:paraId="51985403" w14:textId="77777777" w:rsidR="005A06BD" w:rsidRPr="00EC2A65" w:rsidRDefault="005A06BD" w:rsidP="695209B1">
      <w:pPr>
        <w:rPr>
          <w:rFonts w:ascii="Open Sans" w:eastAsia="Open Sans" w:hAnsi="Open Sans" w:cs="Open Sans"/>
          <w:sz w:val="35"/>
          <w:szCs w:val="35"/>
        </w:rPr>
      </w:pPr>
    </w:p>
    <w:sectPr w:rsidR="005A06BD" w:rsidRPr="00EC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FB7"/>
    <w:multiLevelType w:val="multilevel"/>
    <w:tmpl w:val="402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A45DE"/>
    <w:multiLevelType w:val="multilevel"/>
    <w:tmpl w:val="403E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04E86"/>
    <w:multiLevelType w:val="multilevel"/>
    <w:tmpl w:val="56E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C02AB"/>
    <w:multiLevelType w:val="multilevel"/>
    <w:tmpl w:val="EDB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272002"/>
    <w:multiLevelType w:val="multilevel"/>
    <w:tmpl w:val="477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1571E"/>
    <w:multiLevelType w:val="multilevel"/>
    <w:tmpl w:val="C28A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697D68"/>
    <w:multiLevelType w:val="hybridMultilevel"/>
    <w:tmpl w:val="826A888C"/>
    <w:lvl w:ilvl="0" w:tplc="E514B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4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41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6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08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81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0C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A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B6D7B"/>
    <w:multiLevelType w:val="multilevel"/>
    <w:tmpl w:val="9FE2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6261FB"/>
    <w:multiLevelType w:val="hybridMultilevel"/>
    <w:tmpl w:val="2CB46002"/>
    <w:lvl w:ilvl="0" w:tplc="BE5C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E0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0A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4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24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45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3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CD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33BD"/>
    <w:multiLevelType w:val="hybridMultilevel"/>
    <w:tmpl w:val="4468C4BA"/>
    <w:lvl w:ilvl="0" w:tplc="A962A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4D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A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5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C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CB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C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A4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29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21BA7"/>
    <w:multiLevelType w:val="multilevel"/>
    <w:tmpl w:val="00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F53D95"/>
    <w:multiLevelType w:val="multilevel"/>
    <w:tmpl w:val="8896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A6024E"/>
    <w:multiLevelType w:val="multilevel"/>
    <w:tmpl w:val="3A3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5D6377"/>
    <w:multiLevelType w:val="hybridMultilevel"/>
    <w:tmpl w:val="25B26A38"/>
    <w:lvl w:ilvl="0" w:tplc="3F80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6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AA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C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6E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8B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84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B6635"/>
    <w:multiLevelType w:val="multilevel"/>
    <w:tmpl w:val="A216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C97130"/>
    <w:multiLevelType w:val="multilevel"/>
    <w:tmpl w:val="1250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1950B5"/>
    <w:multiLevelType w:val="multilevel"/>
    <w:tmpl w:val="E21A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CE380E"/>
    <w:multiLevelType w:val="hybridMultilevel"/>
    <w:tmpl w:val="4662929C"/>
    <w:lvl w:ilvl="0" w:tplc="D096C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80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8C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ED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21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80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6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6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89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309"/>
    <w:multiLevelType w:val="multilevel"/>
    <w:tmpl w:val="ED3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683299"/>
    <w:multiLevelType w:val="multilevel"/>
    <w:tmpl w:val="944E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5F68CA"/>
    <w:multiLevelType w:val="hybridMultilevel"/>
    <w:tmpl w:val="BF3E508E"/>
    <w:lvl w:ilvl="0" w:tplc="DE46D5FA">
      <w:start w:val="1"/>
      <w:numFmt w:val="decimal"/>
      <w:lvlText w:val="%1."/>
      <w:lvlJc w:val="left"/>
      <w:pPr>
        <w:ind w:left="720" w:hanging="360"/>
      </w:pPr>
    </w:lvl>
    <w:lvl w:ilvl="1" w:tplc="8E283BBC">
      <w:start w:val="1"/>
      <w:numFmt w:val="lowerLetter"/>
      <w:lvlText w:val="%2."/>
      <w:lvlJc w:val="left"/>
      <w:pPr>
        <w:ind w:left="1440" w:hanging="360"/>
      </w:pPr>
    </w:lvl>
    <w:lvl w:ilvl="2" w:tplc="FE04A562">
      <w:start w:val="1"/>
      <w:numFmt w:val="lowerRoman"/>
      <w:lvlText w:val="%3."/>
      <w:lvlJc w:val="right"/>
      <w:pPr>
        <w:ind w:left="2160" w:hanging="180"/>
      </w:pPr>
    </w:lvl>
    <w:lvl w:ilvl="3" w:tplc="3DBCD5EE">
      <w:start w:val="1"/>
      <w:numFmt w:val="decimal"/>
      <w:lvlText w:val="%4."/>
      <w:lvlJc w:val="left"/>
      <w:pPr>
        <w:ind w:left="2880" w:hanging="360"/>
      </w:pPr>
    </w:lvl>
    <w:lvl w:ilvl="4" w:tplc="A238B334">
      <w:start w:val="1"/>
      <w:numFmt w:val="lowerLetter"/>
      <w:lvlText w:val="%5."/>
      <w:lvlJc w:val="left"/>
      <w:pPr>
        <w:ind w:left="3600" w:hanging="360"/>
      </w:pPr>
    </w:lvl>
    <w:lvl w:ilvl="5" w:tplc="896EB2F2">
      <w:start w:val="1"/>
      <w:numFmt w:val="lowerRoman"/>
      <w:lvlText w:val="%6."/>
      <w:lvlJc w:val="right"/>
      <w:pPr>
        <w:ind w:left="4320" w:hanging="180"/>
      </w:pPr>
    </w:lvl>
    <w:lvl w:ilvl="6" w:tplc="9EC8D5BC">
      <w:start w:val="1"/>
      <w:numFmt w:val="decimal"/>
      <w:lvlText w:val="%7."/>
      <w:lvlJc w:val="left"/>
      <w:pPr>
        <w:ind w:left="5040" w:hanging="360"/>
      </w:pPr>
    </w:lvl>
    <w:lvl w:ilvl="7" w:tplc="22325190">
      <w:start w:val="1"/>
      <w:numFmt w:val="lowerLetter"/>
      <w:lvlText w:val="%8."/>
      <w:lvlJc w:val="left"/>
      <w:pPr>
        <w:ind w:left="5760" w:hanging="360"/>
      </w:pPr>
    </w:lvl>
    <w:lvl w:ilvl="8" w:tplc="83EC847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637DD"/>
    <w:multiLevelType w:val="hybridMultilevel"/>
    <w:tmpl w:val="AB0C70BA"/>
    <w:lvl w:ilvl="0" w:tplc="275EA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AC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2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0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62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23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9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9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A9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17"/>
  </w:num>
  <w:num w:numId="5">
    <w:abstractNumId w:val="13"/>
  </w:num>
  <w:num w:numId="6">
    <w:abstractNumId w:val="21"/>
  </w:num>
  <w:num w:numId="7">
    <w:abstractNumId w:val="6"/>
  </w:num>
  <w:num w:numId="8">
    <w:abstractNumId w:val="2"/>
  </w:num>
  <w:num w:numId="9">
    <w:abstractNumId w:val="15"/>
  </w:num>
  <w:num w:numId="10">
    <w:abstractNumId w:val="3"/>
  </w:num>
  <w:num w:numId="11">
    <w:abstractNumId w:val="10"/>
  </w:num>
  <w:num w:numId="12">
    <w:abstractNumId w:val="4"/>
  </w:num>
  <w:num w:numId="13">
    <w:abstractNumId w:val="14"/>
  </w:num>
  <w:num w:numId="14">
    <w:abstractNumId w:val="11"/>
  </w:num>
  <w:num w:numId="15">
    <w:abstractNumId w:val="5"/>
  </w:num>
  <w:num w:numId="16">
    <w:abstractNumId w:val="12"/>
  </w:num>
  <w:num w:numId="17">
    <w:abstractNumId w:val="0"/>
  </w:num>
  <w:num w:numId="18">
    <w:abstractNumId w:val="16"/>
  </w:num>
  <w:num w:numId="19">
    <w:abstractNumId w:val="19"/>
  </w:num>
  <w:num w:numId="20">
    <w:abstractNumId w:val="1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462D"/>
    <w:rsid w:val="00137D45"/>
    <w:rsid w:val="001606E2"/>
    <w:rsid w:val="00297AC3"/>
    <w:rsid w:val="003361E5"/>
    <w:rsid w:val="005A06BD"/>
    <w:rsid w:val="00633FD1"/>
    <w:rsid w:val="007E73A2"/>
    <w:rsid w:val="00964E4B"/>
    <w:rsid w:val="00A005DC"/>
    <w:rsid w:val="00B435A0"/>
    <w:rsid w:val="00EC2A65"/>
    <w:rsid w:val="00FB49A0"/>
    <w:rsid w:val="01956961"/>
    <w:rsid w:val="01A844B4"/>
    <w:rsid w:val="01E7A3AA"/>
    <w:rsid w:val="01F8DE81"/>
    <w:rsid w:val="034DC808"/>
    <w:rsid w:val="038EE606"/>
    <w:rsid w:val="048871D5"/>
    <w:rsid w:val="0569BF6E"/>
    <w:rsid w:val="062AF96C"/>
    <w:rsid w:val="063E284E"/>
    <w:rsid w:val="06A1EC70"/>
    <w:rsid w:val="06BBE51C"/>
    <w:rsid w:val="06CBD4D2"/>
    <w:rsid w:val="07058FCF"/>
    <w:rsid w:val="078753B9"/>
    <w:rsid w:val="08B7C606"/>
    <w:rsid w:val="09F71E98"/>
    <w:rsid w:val="0A40EF74"/>
    <w:rsid w:val="0B119971"/>
    <w:rsid w:val="0B44F515"/>
    <w:rsid w:val="0B82C494"/>
    <w:rsid w:val="0C1E84C1"/>
    <w:rsid w:val="0CA3C06A"/>
    <w:rsid w:val="0CB207F1"/>
    <w:rsid w:val="0CEAF1EC"/>
    <w:rsid w:val="0D3B1656"/>
    <w:rsid w:val="0D81C9F2"/>
    <w:rsid w:val="0D96C898"/>
    <w:rsid w:val="0DCEFF28"/>
    <w:rsid w:val="0DCF7246"/>
    <w:rsid w:val="0DEBD513"/>
    <w:rsid w:val="0E285EB8"/>
    <w:rsid w:val="0F686B44"/>
    <w:rsid w:val="0FC2432A"/>
    <w:rsid w:val="11069FEA"/>
    <w:rsid w:val="11F591ED"/>
    <w:rsid w:val="12F25AB6"/>
    <w:rsid w:val="138BE173"/>
    <w:rsid w:val="144CAE64"/>
    <w:rsid w:val="14ED5F6D"/>
    <w:rsid w:val="151C3FD9"/>
    <w:rsid w:val="1573B6CE"/>
    <w:rsid w:val="15F2DE96"/>
    <w:rsid w:val="181C6F2B"/>
    <w:rsid w:val="189AF801"/>
    <w:rsid w:val="18BDA2CB"/>
    <w:rsid w:val="192E5BDA"/>
    <w:rsid w:val="194B462D"/>
    <w:rsid w:val="19B05206"/>
    <w:rsid w:val="19FDCCF8"/>
    <w:rsid w:val="1A74A874"/>
    <w:rsid w:val="1AC6F049"/>
    <w:rsid w:val="1C4C3C56"/>
    <w:rsid w:val="1D06FC87"/>
    <w:rsid w:val="1DEA6F8D"/>
    <w:rsid w:val="1F81390F"/>
    <w:rsid w:val="204A6803"/>
    <w:rsid w:val="20D7EFC2"/>
    <w:rsid w:val="21948916"/>
    <w:rsid w:val="21A559F8"/>
    <w:rsid w:val="21FF267B"/>
    <w:rsid w:val="22A4F4F9"/>
    <w:rsid w:val="230485A6"/>
    <w:rsid w:val="23E2FEC5"/>
    <w:rsid w:val="23F3C00E"/>
    <w:rsid w:val="240B0239"/>
    <w:rsid w:val="24641F9C"/>
    <w:rsid w:val="25C16E27"/>
    <w:rsid w:val="26CE5F75"/>
    <w:rsid w:val="28150EBE"/>
    <w:rsid w:val="283D0A55"/>
    <w:rsid w:val="2871F1EB"/>
    <w:rsid w:val="2897F36E"/>
    <w:rsid w:val="28BC6CED"/>
    <w:rsid w:val="28C12BE5"/>
    <w:rsid w:val="29099623"/>
    <w:rsid w:val="291E6862"/>
    <w:rsid w:val="29AB646F"/>
    <w:rsid w:val="2AC7431B"/>
    <w:rsid w:val="2B48D1B3"/>
    <w:rsid w:val="2B682793"/>
    <w:rsid w:val="2BE13F41"/>
    <w:rsid w:val="2C581678"/>
    <w:rsid w:val="2C8D3293"/>
    <w:rsid w:val="2C99D123"/>
    <w:rsid w:val="2C9A14E0"/>
    <w:rsid w:val="2CAEBBE8"/>
    <w:rsid w:val="2D41DE91"/>
    <w:rsid w:val="2DD8ABB9"/>
    <w:rsid w:val="2E4F94BE"/>
    <w:rsid w:val="2ED93B35"/>
    <w:rsid w:val="2F852CE8"/>
    <w:rsid w:val="2FA51C39"/>
    <w:rsid w:val="301F7164"/>
    <w:rsid w:val="30E6CD52"/>
    <w:rsid w:val="31D96FCC"/>
    <w:rsid w:val="32DB264C"/>
    <w:rsid w:val="3423346C"/>
    <w:rsid w:val="3440250C"/>
    <w:rsid w:val="34FD6A5B"/>
    <w:rsid w:val="3511108E"/>
    <w:rsid w:val="3569DD8D"/>
    <w:rsid w:val="365572BD"/>
    <w:rsid w:val="36E67C78"/>
    <w:rsid w:val="37E0D896"/>
    <w:rsid w:val="381BE2C0"/>
    <w:rsid w:val="3978542B"/>
    <w:rsid w:val="398D137F"/>
    <w:rsid w:val="39B6D3A8"/>
    <w:rsid w:val="3A137CE0"/>
    <w:rsid w:val="3A145D42"/>
    <w:rsid w:val="3A2849B0"/>
    <w:rsid w:val="3A5F45BD"/>
    <w:rsid w:val="3B87326B"/>
    <w:rsid w:val="3D075451"/>
    <w:rsid w:val="3D507A77"/>
    <w:rsid w:val="3DB934EF"/>
    <w:rsid w:val="3DE70752"/>
    <w:rsid w:val="3FF7F352"/>
    <w:rsid w:val="4034551E"/>
    <w:rsid w:val="4081A5DD"/>
    <w:rsid w:val="40CF0213"/>
    <w:rsid w:val="40D6EF99"/>
    <w:rsid w:val="40F0D5B1"/>
    <w:rsid w:val="4156246D"/>
    <w:rsid w:val="41751ED0"/>
    <w:rsid w:val="421C86D4"/>
    <w:rsid w:val="42412D5D"/>
    <w:rsid w:val="4272BFFA"/>
    <w:rsid w:val="43AE3B68"/>
    <w:rsid w:val="440EBBCC"/>
    <w:rsid w:val="45074736"/>
    <w:rsid w:val="454A0BC9"/>
    <w:rsid w:val="45FA06BD"/>
    <w:rsid w:val="45FCC944"/>
    <w:rsid w:val="4678DFE7"/>
    <w:rsid w:val="46F1E863"/>
    <w:rsid w:val="47A6625D"/>
    <w:rsid w:val="47A68FDB"/>
    <w:rsid w:val="4802C7CE"/>
    <w:rsid w:val="49446B55"/>
    <w:rsid w:val="49B0DAB8"/>
    <w:rsid w:val="49CDD6EB"/>
    <w:rsid w:val="4A171865"/>
    <w:rsid w:val="4A1B18A7"/>
    <w:rsid w:val="4A5CC578"/>
    <w:rsid w:val="4A5EE0A6"/>
    <w:rsid w:val="4A69128B"/>
    <w:rsid w:val="4A8A6B98"/>
    <w:rsid w:val="4AB7120A"/>
    <w:rsid w:val="4B4C510A"/>
    <w:rsid w:val="4B586C75"/>
    <w:rsid w:val="4BC56FB9"/>
    <w:rsid w:val="4C57ED84"/>
    <w:rsid w:val="4D1A2B73"/>
    <w:rsid w:val="4DAFE05C"/>
    <w:rsid w:val="4DC03EB5"/>
    <w:rsid w:val="4E3637BD"/>
    <w:rsid w:val="4E467C5C"/>
    <w:rsid w:val="4FBBD6CD"/>
    <w:rsid w:val="4FF63195"/>
    <w:rsid w:val="508FA835"/>
    <w:rsid w:val="508FDB06"/>
    <w:rsid w:val="50A62C89"/>
    <w:rsid w:val="52BF6168"/>
    <w:rsid w:val="52C72999"/>
    <w:rsid w:val="52C97D35"/>
    <w:rsid w:val="53F78F35"/>
    <w:rsid w:val="5424B425"/>
    <w:rsid w:val="54F424D7"/>
    <w:rsid w:val="5606BD50"/>
    <w:rsid w:val="573B7507"/>
    <w:rsid w:val="579273AC"/>
    <w:rsid w:val="57A28DB1"/>
    <w:rsid w:val="57CBB242"/>
    <w:rsid w:val="57D43645"/>
    <w:rsid w:val="57DC6833"/>
    <w:rsid w:val="5892B93C"/>
    <w:rsid w:val="58E6EA71"/>
    <w:rsid w:val="59118A13"/>
    <w:rsid w:val="5982E1FA"/>
    <w:rsid w:val="5B59C367"/>
    <w:rsid w:val="5B94002B"/>
    <w:rsid w:val="5C8D1B0D"/>
    <w:rsid w:val="5C97DBB8"/>
    <w:rsid w:val="5D0632BB"/>
    <w:rsid w:val="5DBA8705"/>
    <w:rsid w:val="5DFCFCF6"/>
    <w:rsid w:val="5E81DEC0"/>
    <w:rsid w:val="5E9E5BD4"/>
    <w:rsid w:val="5EE12CFC"/>
    <w:rsid w:val="5F35F963"/>
    <w:rsid w:val="5FD83F38"/>
    <w:rsid w:val="5FDF482A"/>
    <w:rsid w:val="5FF16795"/>
    <w:rsid w:val="60A16289"/>
    <w:rsid w:val="60A46B39"/>
    <w:rsid w:val="60F227C7"/>
    <w:rsid w:val="62801655"/>
    <w:rsid w:val="629235C0"/>
    <w:rsid w:val="62AC50EE"/>
    <w:rsid w:val="63ABEB7E"/>
    <w:rsid w:val="63F0DE3A"/>
    <w:rsid w:val="641FD3FA"/>
    <w:rsid w:val="6452F32B"/>
    <w:rsid w:val="646258B6"/>
    <w:rsid w:val="64810B4A"/>
    <w:rsid w:val="64A29312"/>
    <w:rsid w:val="650B041F"/>
    <w:rsid w:val="654E14D3"/>
    <w:rsid w:val="656CE626"/>
    <w:rsid w:val="66C1244D"/>
    <w:rsid w:val="67142910"/>
    <w:rsid w:val="67CEC1B7"/>
    <w:rsid w:val="6822B013"/>
    <w:rsid w:val="695209B1"/>
    <w:rsid w:val="6991FC88"/>
    <w:rsid w:val="69F0FC9F"/>
    <w:rsid w:val="6A0F5565"/>
    <w:rsid w:val="6A5ADA36"/>
    <w:rsid w:val="6A87A3C5"/>
    <w:rsid w:val="6AE9DACB"/>
    <w:rsid w:val="6B341A3C"/>
    <w:rsid w:val="6BC87C08"/>
    <w:rsid w:val="6C46BE7C"/>
    <w:rsid w:val="6C50C807"/>
    <w:rsid w:val="6D7FE591"/>
    <w:rsid w:val="6DCF576F"/>
    <w:rsid w:val="6E5EC692"/>
    <w:rsid w:val="6F5BE537"/>
    <w:rsid w:val="6FEE6302"/>
    <w:rsid w:val="6FF1421A"/>
    <w:rsid w:val="704253EE"/>
    <w:rsid w:val="7046EA55"/>
    <w:rsid w:val="704B535E"/>
    <w:rsid w:val="725A5FA6"/>
    <w:rsid w:val="7284FF48"/>
    <w:rsid w:val="732D0CB6"/>
    <w:rsid w:val="7334FA3C"/>
    <w:rsid w:val="7350979D"/>
    <w:rsid w:val="7368B221"/>
    <w:rsid w:val="7419C7AA"/>
    <w:rsid w:val="7439F806"/>
    <w:rsid w:val="74D1BF1A"/>
    <w:rsid w:val="75003F4F"/>
    <w:rsid w:val="75396C8F"/>
    <w:rsid w:val="75C34C9B"/>
    <w:rsid w:val="764CDA92"/>
    <w:rsid w:val="7665920C"/>
    <w:rsid w:val="769AEC67"/>
    <w:rsid w:val="76AB01F5"/>
    <w:rsid w:val="7838D3DD"/>
    <w:rsid w:val="78A763B7"/>
    <w:rsid w:val="792F3B7B"/>
    <w:rsid w:val="7970B557"/>
    <w:rsid w:val="79AC3D3F"/>
    <w:rsid w:val="7A9DC78F"/>
    <w:rsid w:val="7B25B70E"/>
    <w:rsid w:val="7BDF0479"/>
    <w:rsid w:val="7C292EBA"/>
    <w:rsid w:val="7D011B1C"/>
    <w:rsid w:val="7DC1D5C5"/>
    <w:rsid w:val="7DCB66B0"/>
    <w:rsid w:val="7DCCFFF9"/>
    <w:rsid w:val="7E686A4A"/>
    <w:rsid w:val="7E887EE0"/>
    <w:rsid w:val="7EB002E7"/>
    <w:rsid w:val="7F716423"/>
    <w:rsid w:val="7FAD132B"/>
    <w:rsid w:val="7FB1F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462D"/>
  <w15:chartTrackingRefBased/>
  <w15:docId w15:val="{69351595-EDD7-4DAD-B188-B916BBF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29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97AC3"/>
  </w:style>
  <w:style w:type="character" w:customStyle="1" w:styleId="eop">
    <w:name w:val="eop"/>
    <w:basedOn w:val="Zadanifontodlomka"/>
    <w:rsid w:val="00297AC3"/>
  </w:style>
  <w:style w:type="character" w:customStyle="1" w:styleId="pagebreaktextspan">
    <w:name w:val="pagebreaktextspan"/>
    <w:basedOn w:val="Zadanifontodlomka"/>
    <w:rsid w:val="007E73A2"/>
  </w:style>
  <w:style w:type="character" w:customStyle="1" w:styleId="scxw206779354">
    <w:name w:val="scxw206779354"/>
    <w:basedOn w:val="Zadanifontodlomka"/>
    <w:rsid w:val="007E73A2"/>
  </w:style>
  <w:style w:type="paragraph" w:styleId="TOCNaslov">
    <w:name w:val="TOC Heading"/>
    <w:basedOn w:val="Naslov1"/>
    <w:next w:val="Normal"/>
    <w:uiPriority w:val="39"/>
    <w:unhideWhenUsed/>
    <w:qFormat/>
    <w:rsid w:val="00FB49A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B49A0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FB49A0"/>
    <w:pPr>
      <w:spacing w:after="100"/>
      <w:ind w:left="440"/>
    </w:pPr>
  </w:style>
  <w:style w:type="character" w:customStyle="1" w:styleId="scxw162216131">
    <w:name w:val="scxw162216131"/>
    <w:basedOn w:val="Zadanifontodlomka"/>
    <w:rsid w:val="005A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8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2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7175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15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165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303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19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754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2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55229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51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1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92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9824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30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449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890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377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99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clusion-europe.eu/easy-to-read-term/" TargetMode="External"/><Relationship Id="rId18" Type="http://schemas.openxmlformats.org/officeDocument/2006/relationships/hyperlink" Target="https://www.inclusion-europe.eu/easy-to-read-term/" TargetMode="External"/><Relationship Id="rId26" Type="http://schemas.openxmlformats.org/officeDocument/2006/relationships/hyperlink" Target="https://www.inclusion-europe.eu/ending-violence-against-women-and-girls-with-disabilities-easy-to-read/" TargetMode="External"/><Relationship Id="rId39" Type="http://schemas.openxmlformats.org/officeDocument/2006/relationships/hyperlink" Target="https://www.inclusion-europe.eu/easy-to-read-term/" TargetMode="External"/><Relationship Id="rId21" Type="http://schemas.openxmlformats.org/officeDocument/2006/relationships/hyperlink" Target="https://www.inclusion-europe.eu/helena-dalli-edpd2020/" TargetMode="External"/><Relationship Id="rId34" Type="http://schemas.openxmlformats.org/officeDocument/2006/relationships/hyperlink" Target="https://www.inclusion-europe.eu/easy-to-read-term/" TargetMode="External"/><Relationship Id="rId42" Type="http://schemas.openxmlformats.org/officeDocument/2006/relationships/hyperlink" Target="https://www.inclusion-europe.eu/easy-to-read-term/" TargetMode="External"/><Relationship Id="rId47" Type="http://schemas.openxmlformats.org/officeDocument/2006/relationships/hyperlink" Target="https://www.inclusion-europe.eu/easy-to-read-term/" TargetMode="External"/><Relationship Id="rId50" Type="http://schemas.openxmlformats.org/officeDocument/2006/relationships/hyperlink" Target="https://www.inclusion-europe.eu/easy-to-read-term/" TargetMode="External"/><Relationship Id="rId55" Type="http://schemas.openxmlformats.org/officeDocument/2006/relationships/hyperlink" Target="https://www.inclusion-europe.eu/easy-to-read-ter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easy-to-read-term/" TargetMode="External"/><Relationship Id="rId29" Type="http://schemas.openxmlformats.org/officeDocument/2006/relationships/hyperlink" Target="http://www.inclusion-europe.eu/wp-content/uploads/2020/11/COVID-report-Final.pdf" TargetMode="External"/><Relationship Id="rId11" Type="http://schemas.openxmlformats.org/officeDocument/2006/relationships/hyperlink" Target="http://www.inclusion-europe.eu/" TargetMode="External"/><Relationship Id="rId24" Type="http://schemas.openxmlformats.org/officeDocument/2006/relationships/hyperlink" Target="https://www.inclusion-europe.eu/easy-to-read-term/" TargetMode="External"/><Relationship Id="rId32" Type="http://schemas.openxmlformats.org/officeDocument/2006/relationships/hyperlink" Target="https://www.inclusion-europe.eu/easy-to-read-term/" TargetMode="External"/><Relationship Id="rId37" Type="http://schemas.openxmlformats.org/officeDocument/2006/relationships/hyperlink" Target="https://www.inclusion-europe.eu/my-talents-for-diversity-online-events-etr/" TargetMode="External"/><Relationship Id="rId40" Type="http://schemas.openxmlformats.org/officeDocument/2006/relationships/hyperlink" Target="https://www.inclusion-europe.eu/easy-to-read-term/" TargetMode="External"/><Relationship Id="rId45" Type="http://schemas.openxmlformats.org/officeDocument/2006/relationships/hyperlink" Target="https://www.inclusion-europe.eu/easy-to-read-term/" TargetMode="External"/><Relationship Id="rId53" Type="http://schemas.openxmlformats.org/officeDocument/2006/relationships/hyperlink" Target="https://www.inclusion-europe.eu/easy-to-read-term/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https://www.inclusion-europe.eu/easy-to-read-ter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nclusion-europe.eu/european-day-persons-disabilities-2020-laszlo-bercse/" TargetMode="External"/><Relationship Id="rId14" Type="http://schemas.openxmlformats.org/officeDocument/2006/relationships/hyperlink" Target="https://www.inclusion-europe.eu/easy-to-read-term/" TargetMode="External"/><Relationship Id="rId22" Type="http://schemas.openxmlformats.org/officeDocument/2006/relationships/hyperlink" Target="https://www.inclusion-europe.eu/easy-to-read-term/" TargetMode="External"/><Relationship Id="rId27" Type="http://schemas.openxmlformats.org/officeDocument/2006/relationships/hyperlink" Target="https://www.inclusion-europe.eu/life-after-violence/" TargetMode="External"/><Relationship Id="rId30" Type="http://schemas.openxmlformats.org/officeDocument/2006/relationships/hyperlink" Target="https://www.inclusion-europe.eu/easy-to-read-term/" TargetMode="External"/><Relationship Id="rId35" Type="http://schemas.openxmlformats.org/officeDocument/2006/relationships/hyperlink" Target="https://www.inclusion-europe.eu/easy-to-read-term/" TargetMode="External"/><Relationship Id="rId43" Type="http://schemas.openxmlformats.org/officeDocument/2006/relationships/hyperlink" Target="https://www.inclusion-europe.eu/easy-to-read-term/" TargetMode="External"/><Relationship Id="rId48" Type="http://schemas.openxmlformats.org/officeDocument/2006/relationships/hyperlink" Target="https://www.inclusion-europe.eu/easy-to-read-term/" TargetMode="External"/><Relationship Id="rId56" Type="http://schemas.openxmlformats.org/officeDocument/2006/relationships/hyperlink" Target="https://www.inclusion-europe.eu/it-is-really-important-to-have-strong-self-advocacy-groups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nclusion-europe.eu/easy-to-read-term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efoesz.hu/" TargetMode="External"/><Relationship Id="rId17" Type="http://schemas.openxmlformats.org/officeDocument/2006/relationships/hyperlink" Target="https://www.inclusion-europe.eu/easy-to-read-term/" TargetMode="External"/><Relationship Id="rId25" Type="http://schemas.openxmlformats.org/officeDocument/2006/relationships/hyperlink" Target="https://www.inclusion-europe.eu/easy-to-read-term/" TargetMode="External"/><Relationship Id="rId33" Type="http://schemas.openxmlformats.org/officeDocument/2006/relationships/hyperlink" Target="https://www.inclusion-europe.eu/easy-to-read-term/" TargetMode="External"/><Relationship Id="rId38" Type="http://schemas.openxmlformats.org/officeDocument/2006/relationships/hyperlink" Target="https://www.inclusion-europe.eu/easy-to-read-term/" TargetMode="External"/><Relationship Id="rId46" Type="http://schemas.openxmlformats.org/officeDocument/2006/relationships/hyperlink" Target="https://www.inclusion-europe.eu/my-talents-for-diversity-online-event-9th-october-2020-etr/" TargetMode="External"/><Relationship Id="rId20" Type="http://schemas.openxmlformats.org/officeDocument/2006/relationships/hyperlink" Target="https://www.inclusion-europe.eu/easy-to-read-term/" TargetMode="External"/><Relationship Id="rId41" Type="http://schemas.openxmlformats.org/officeDocument/2006/relationships/hyperlink" Target="https://www.inclusion-europe.eu/easy-to-read-term/" TargetMode="External"/><Relationship Id="rId54" Type="http://schemas.openxmlformats.org/officeDocument/2006/relationships/hyperlink" Target="https://www.inclusion-europe.eu/easy-to-read-ter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nclusion-europe.eu/easy-to-read-term/" TargetMode="External"/><Relationship Id="rId23" Type="http://schemas.openxmlformats.org/officeDocument/2006/relationships/hyperlink" Target="https://www.inclusion-europe.eu/easy-to-read-term/" TargetMode="External"/><Relationship Id="rId28" Type="http://schemas.openxmlformats.org/officeDocument/2006/relationships/hyperlink" Target="https://www.inclusion-europe.eu/covid-report-2020-etr/" TargetMode="External"/><Relationship Id="rId36" Type="http://schemas.openxmlformats.org/officeDocument/2006/relationships/hyperlink" Target="https://www.inclusion-europe.eu/easy-to-read-term/" TargetMode="External"/><Relationship Id="rId49" Type="http://schemas.openxmlformats.org/officeDocument/2006/relationships/hyperlink" Target="https://www.inclusion-europe.eu/easy-to-read-ter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inclusion-europe.eu/european-platform-of-self-advocates-epsa/" TargetMode="External"/><Relationship Id="rId31" Type="http://schemas.openxmlformats.org/officeDocument/2006/relationships/hyperlink" Target="https://www.inclusion-europe.eu/easy-to-read-term/" TargetMode="External"/><Relationship Id="rId44" Type="http://schemas.openxmlformats.org/officeDocument/2006/relationships/hyperlink" Target="https://www.inclusion-europe.eu/my-talents-for-diversity-online-event-rytmus-etr/" TargetMode="External"/><Relationship Id="rId52" Type="http://schemas.openxmlformats.org/officeDocument/2006/relationships/hyperlink" Target="https://www.inclusion-europe.eu/my-talents-for-diversity-online-event-8th-september-2020-etr/" TargetMode="External"/><Relationship Id="R9e9c3d29340c48c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B4B0-551F-4F40-AF85-65B8A8025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36112-288F-48C6-AFDC-9BE56CFF8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AAC9F-F590-4AAC-8E85-F7FDE1A6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33EB0-0864-4104-A1E8-3413A2F4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46</Pages>
  <Words>5226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8</cp:revision>
  <dcterms:created xsi:type="dcterms:W3CDTF">2020-12-07T14:52:00Z</dcterms:created>
  <dcterms:modified xsi:type="dcterms:W3CDTF">2021-02-02T11:10:00Z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