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F" w:rsidRPr="004B3D63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Europa für Alle </w:t>
      </w:r>
    </w:p>
    <w:p w:rsidR="00DF211F" w:rsidRPr="004B3D63" w:rsidRDefault="00E000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Beschäftigungskampagne und ein neuer Podcast</w:t>
      </w:r>
      <w:r w:rsidR="00DF211F" w:rsidRPr="004B3D63">
        <w:rPr>
          <w:rFonts w:ascii="Open Sans" w:hAnsi="Open Sans" w:cs="Open Sans"/>
          <w:b/>
          <w:bCs/>
          <w:color w:val="000000"/>
          <w:sz w:val="36"/>
          <w:szCs w:val="36"/>
        </w:rPr>
        <w:br/>
      </w:r>
    </w:p>
    <w:p w:rsidR="00DF211F" w:rsidRPr="004B3D63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Anmerkung der Redaktion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Hallo zusammen, mein Name ist Soufiane El Amrani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Ich bin der Leichte-Sprache-Redakteur und Experte für Selbsthilfe.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In dieser “Europa für Alle“-Ausgabe finden Sie, was Inclusion Europe in letzter Zeit so alles angestellt hat.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 xml:space="preserve">Ich mag den Artikel darüber, was die Europäische Kommission in den nächsten 10 Jahren für Menschen </w:t>
      </w:r>
      <w:r w:rsidR="00CE493C" w:rsidRPr="00CE493C">
        <w:rPr>
          <w:rFonts w:ascii="Open Sans" w:hAnsi="Open Sans" w:cs="Open Sans"/>
          <w:bCs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sein wird.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 xml:space="preserve">Als Mensch </w:t>
      </w:r>
      <w:r w:rsidR="00CE493C" w:rsidRPr="00CE493C">
        <w:rPr>
          <w:rFonts w:ascii="Open Sans" w:hAnsi="Open Sans" w:cs="Open Sans"/>
          <w:bCs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 xml:space="preserve">ist es für mich wichtig zu wissen, was die Europäische Kommission in den nächsten 10 Jahren für alle Menschen </w:t>
      </w:r>
      <w:r w:rsidR="00CE493C" w:rsidRPr="00CE493C">
        <w:rPr>
          <w:rFonts w:ascii="Open Sans" w:hAnsi="Open Sans" w:cs="Open Sans"/>
          <w:bCs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tun wird.</w:t>
      </w:r>
      <w:r w:rsidR="00CE493C">
        <w:rPr>
          <w:rFonts w:ascii="Open Sans" w:hAnsi="Open Sans" w:cs="Open Sans"/>
          <w:bCs/>
          <w:color w:val="000000"/>
          <w:sz w:val="36"/>
          <w:szCs w:val="36"/>
        </w:rPr>
        <w:t xml:space="preserve"> 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Da war es eine große Freude, für den neuen Inclusion Europe Podcast interviewt zu werden.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Ich habe es wirklich genossen, der ganzen Welt meine Geschichte zu erzählen, wie ich diesen Job bei Inclusion Europe gefunden habe.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 xml:space="preserve">Außerdem denke ich, dass es eine gute Idee ist, einen Inclusion Europe-Podcast zu haben, weil es bedeutet,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lastRenderedPageBreak/>
        <w:t>dass wir mit anderen Menschen unsere eigenen Erfahrungen über unser Leben teilen.</w:t>
      </w:r>
    </w:p>
    <w:p w:rsidR="00DF211F" w:rsidRPr="004B3D63" w:rsidRDefault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47D78" w:rsidRPr="004B3D63" w:rsidRDefault="00CE493C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5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Union der Gleichheit:</w:t>
        </w:r>
      </w:hyperlink>
      <w:hyperlink r:id="rId6" w:history="1"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Strategie für die Rechte von </w:t>
        </w:r>
        <w:r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mit Lernschwierigkeiten</w:t>
        </w:r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2021-2030</w:t>
        </w:r>
      </w:hyperlink>
    </w:p>
    <w:p w:rsidR="00D47D78" w:rsidRPr="004B3D63" w:rsidRDefault="00D47D78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 </w:t>
      </w:r>
      <w:r w:rsidRPr="004B3D63">
        <w:rPr>
          <w:rStyle w:val="Naglaeno"/>
          <w:rFonts w:ascii="Open Sans" w:hAnsi="Open Sans" w:cs="Open Sans"/>
          <w:color w:val="000000"/>
          <w:sz w:val="36"/>
          <w:szCs w:val="36"/>
        </w:rPr>
        <w:t>Europäische Union</w:t>
      </w:r>
      <w:r w:rsidRPr="004B3D63">
        <w:rPr>
          <w:rFonts w:ascii="Open Sans" w:hAnsi="Open Sans" w:cs="Open Sans"/>
          <w:color w:val="000000"/>
          <w:sz w:val="36"/>
          <w:szCs w:val="36"/>
        </w:rPr>
        <w:t> ist eine Gruppe von 27 Ländern in Europa.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Diese Länder haben sich zusammengeschlossen, um die Dinge für die Menschen besser, einfacher und sicherer zu machen.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Die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 xml:space="preserve">European Disability Strategy (Europäische Strategie für </w:t>
      </w:r>
      <w:r w:rsidR="00CE493C" w:rsidRPr="00CE493C">
        <w:rPr>
          <w:rFonts w:ascii="Open Sans" w:hAnsi="Open Sans" w:cs="Open Sans"/>
          <w:b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ist ein Plan, der besagt, wie sich die Europäische Union in den nächsten 10 Jahren für die Rechte von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einsetzen wird.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Um dies zu verwirklichen, wird sich die Europäische Kommission in den nächsten 10 Jahren dafür einsetzen, dass alle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diese Möglichkeiten haben: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Sich in jedem Land der Europäischen Union frei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bewegen und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Sich die richtige Unterstützung holen, um ein angenehmes Leben führen zu können. </w:t>
      </w: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Unabhängig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 xml:space="preserve">Nicht in Einrichtungen fernab von ihren Familien und Freunden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Gemeinsam mit anderen Menschen Teil der Gemeinschaft zu sein können.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Ihre eigenen Entscheidungen über ihr Leben zu treffen.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Sie haben zum Beispiel das Recht zu entscheiden, wo, wie und mit wem sie leben wollen.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gleichen Chancen zu haben, zu studieren und zu arbeiten wie alle anderen Menschen.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Zugang zu medizinischer Versorgung und anderen wichtigen Dingen und Dienstleistungen zu haben.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Fair und mit Respekt behandelt zu werden.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 xml:space="preserve">Sie sollen nicht ausgegrenzt oder schlecht </w:t>
      </w:r>
      <w:r w:rsidR="00CE493C">
        <w:rPr>
          <w:rFonts w:ascii="Open Sans" w:hAnsi="Open Sans" w:cs="Open Sans"/>
          <w:color w:val="000000"/>
          <w:sz w:val="36"/>
          <w:szCs w:val="36"/>
        </w:rPr>
        <w:t>behandelt werden, weil sie eine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haben.  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Die Europäische Kommission wird eng mit allen Ländern der Europäischen Union zusammenarbeiten, um diesen Plan zu verwirklichen und die Rechte aller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zu schützen.</w:t>
      </w: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Lesen Sie hier mehr über European Disability Strategy (Europäische Strategie für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t>):</w:t>
      </w:r>
      <w:r w:rsidR="004B3D63">
        <w:rPr>
          <w:rFonts w:ascii="Open Sans" w:hAnsi="Open Sans" w:cs="Open Sans"/>
          <w:color w:val="000000"/>
          <w:sz w:val="36"/>
          <w:szCs w:val="36"/>
        </w:rPr>
        <w:t xml:space="preserve"> </w:t>
      </w:r>
      <w:hyperlink r:id="rId7" w:tgtFrame="_blank" w:history="1">
        <w:r w:rsidR="004B3D63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https://www.inclusion-europe.eu/european-commission-presents-strategy-for-the-rights-of-persons-with-disabilities-2021-2030/</w:t>
        </w:r>
      </w:hyperlink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CE493C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8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Was ist die Europäische Union?</w:t>
        </w:r>
      </w:hyperlink>
      <w:hyperlink r:id="rId9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Sehen Sie sich unsere leicht verständlichen Videos an.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CE493C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36"/>
          <w:szCs w:val="36"/>
        </w:rPr>
      </w:pPr>
      <w:hyperlink r:id="rId10" w:anchor="IE" w:tgtFrame="_blank" w:history="1">
        <w:r w:rsidR="00306046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>Inclusion Europe</w:t>
        </w:r>
      </w:hyperlink>
      <w:r w:rsidR="00306046" w:rsidRPr="004B3D63">
        <w:rPr>
          <w:rFonts w:ascii="Open Sans" w:hAnsi="Open Sans" w:cs="Open Sans"/>
          <w:sz w:val="36"/>
          <w:szCs w:val="36"/>
        </w:rPr>
        <w:t> hat ein Video über die </w:t>
      </w:r>
      <w:hyperlink r:id="rId11" w:anchor="EU" w:history="1">
        <w:r w:rsidR="00306046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>Europäische Union</w:t>
        </w:r>
        <w:r w:rsidR="00C86A85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 xml:space="preserve"> </w:t>
        </w:r>
        <w:r w:rsidR="00306046" w:rsidRPr="004B3D63">
          <w:rPr>
            <w:rStyle w:val="Hiperveza"/>
            <w:rFonts w:ascii="Open Sans" w:hAnsi="Open Sans" w:cs="Open Sans"/>
            <w:color w:val="auto"/>
            <w:sz w:val="36"/>
            <w:szCs w:val="36"/>
          </w:rPr>
          <w:t>gedreht.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Dieses Video spricht über die Europäische Union und erklärt die Europäische Union in Worten, die </w:t>
      </w:r>
      <w:hyperlink r:id="rId12" w:anchor="https://www.inclusion-europe.eu/easy-to-read-term/" w:history="1">
        <w:r w:rsidRPr="004B3D63">
          <w:rPr>
            <w:rStyle w:val="Hiperveza"/>
            <w:rFonts w:ascii="Open Sans" w:hAnsi="Open Sans" w:cs="Open Sans"/>
            <w:b/>
            <w:bCs/>
            <w:color w:val="auto"/>
            <w:sz w:val="36"/>
            <w:szCs w:val="36"/>
          </w:rPr>
          <w:t>einfach zu verstehen sind</w:t>
        </w:r>
      </w:hyperlink>
      <w:r w:rsidRPr="004B3D63">
        <w:rPr>
          <w:rFonts w:ascii="Open Sans" w:hAnsi="Open Sans" w:cs="Open Sans"/>
          <w:sz w:val="36"/>
          <w:szCs w:val="36"/>
        </w:rPr>
        <w:t>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Sehen Sie sich das Video darüber an, was die Europäische Union ist.</w:t>
      </w:r>
    </w:p>
    <w:p w:rsidR="00014DC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Link zum Video:</w:t>
      </w:r>
    </w:p>
    <w:p w:rsidR="00014DCA" w:rsidRPr="004B3D63" w:rsidRDefault="00CE493C" w:rsidP="004B3D63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hr-HR" w:eastAsia="hr-HR"/>
        </w:rPr>
      </w:pPr>
      <w:hyperlink r:id="rId13" w:tgtFrame="_blank" w:history="1">
        <w:r w:rsidR="004B3D63" w:rsidRPr="004B3D6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hr-HR" w:eastAsia="hr-HR"/>
          </w:rPr>
          <w:t>https://youtu.be/x8cv9XgbBOA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Europäische Charta der Grundrechte ist ein Dokument, das sich mit den Menschenrechten in der Europäischen Union beschäftigt.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Alle Länder der Europäischen Union müssen diese Regeln befolgen.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>Sehen Sie sich das Video darüber an, was die Europäische Charta der Grundrechte ist.</w:t>
      </w:r>
    </w:p>
    <w:p w:rsidR="00014DCA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>Link zum Video:</w:t>
      </w:r>
      <w:r w:rsid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 xml:space="preserve"> </w:t>
      </w:r>
    </w:p>
    <w:p w:rsidR="004B3D63" w:rsidRPr="004B3D63" w:rsidRDefault="00CE493C" w:rsidP="004B3D63">
      <w:pPr>
        <w:pStyle w:val="StandardWeb"/>
        <w:spacing w:beforeAutospacing="0" w:after="150" w:afterAutospacing="0"/>
        <w:rPr>
          <w:rFonts w:ascii="Open Sans" w:hAnsi="Open Sans" w:cs="Open Sans"/>
          <w:color w:val="000000"/>
          <w:sz w:val="36"/>
          <w:szCs w:val="36"/>
          <w:lang w:val="hr-HR"/>
        </w:rPr>
      </w:pPr>
      <w:hyperlink r:id="rId14" w:tgtFrame="_blank" w:history="1">
        <w:r w:rsidR="004B3D63" w:rsidRPr="004B3D63">
          <w:rPr>
            <w:rStyle w:val="Hiperveza"/>
            <w:rFonts w:ascii="Open Sans" w:hAnsi="Open Sans" w:cs="Open Sans"/>
            <w:sz w:val="36"/>
            <w:szCs w:val="36"/>
            <w:lang w:val="hr-HR"/>
          </w:rPr>
          <w:t>https://youtu.be/drFdu8lTheo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 xml:space="preserve">Es leben 70,0 Millionen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in der Europäischen Union.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Die Europäische Union hat Gesetze erlassen und Dokumente erstellt,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 xml:space="preserve">die besagen, dass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bookmarkStart w:id="0" w:name="_GoBack"/>
      <w:bookmarkEnd w:id="0"/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geschützt und in die Gesellschaft einbezogen werden müssen.</w:t>
      </w: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> 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 xml:space="preserve">Sehen Sie sich das Video darüber an, warum die Europäische Union für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 xml:space="preserve"> wichtig ist.</w:t>
      </w:r>
    </w:p>
    <w:p w:rsidR="00014DCA" w:rsidRPr="004B3D63" w:rsidRDefault="00014DCA" w:rsidP="004B3D63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>Link zum Video:</w:t>
      </w:r>
      <w:r w:rsidR="004B3D63">
        <w:rPr>
          <w:rStyle w:val="eop"/>
          <w:rFonts w:ascii="Open Sans" w:hAnsi="Open Sans" w:cs="Open Sans"/>
          <w:color w:val="000000"/>
          <w:sz w:val="36"/>
          <w:szCs w:val="36"/>
        </w:rPr>
        <w:t xml:space="preserve"> </w:t>
      </w:r>
      <w:hyperlink r:id="rId15" w:tgtFrame="_blank" w:history="1">
        <w:r w:rsidR="004B3D63" w:rsidRPr="004B3D63">
          <w:rPr>
            <w:rStyle w:val="Hiperveza"/>
            <w:rFonts w:ascii="Open Sans" w:hAnsi="Open Sans" w:cs="Open Sans"/>
            <w:sz w:val="36"/>
            <w:szCs w:val="36"/>
            <w:lang w:val="hr-HR"/>
          </w:rPr>
          <w:t>https://youtu.be/XVeifyK1OFY</w:t>
        </w:r>
      </w:hyperlink>
    </w:p>
    <w:p w:rsidR="004B3D63" w:rsidRDefault="004B3D63" w:rsidP="00306046">
      <w:pPr>
        <w:spacing w:after="0" w:line="360" w:lineRule="auto"/>
        <w:rPr>
          <w:rFonts w:ascii="Open Sans" w:hAnsi="Open Sans" w:cs="Open Sans"/>
          <w:b/>
          <w:bCs/>
          <w:sz w:val="36"/>
          <w:szCs w:val="36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EPSA-Aktivitäten im Jahr 2020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Mein Name ist László Bercse.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komme aus Budapest, Ungarn.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bin der Vizepräsident von Inclusion Europe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der Vorsitzende von EPSA.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EPSA ist die Europäische Plattform der Selbsthilfegruppen.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möchte Ihnen sagen,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woran EPSA im Jahr 2020 gearbeitet hat.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Neue Herausforderungen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 COVID-19-Pandemie hat die Art und Weise, wie wir arbeiten, verändert.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Sie beeinflusste die Arbeit der EPSA-Lenkungsgruppe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und die Arbeit der EPSA-Mitglieder.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 meisten Organisationen arbeiteten online.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Dies war für einige Selbstvertreter schwierig,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keinen Computer, kein Telefon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oder Zugang zum Internet haben.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Für einige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war es schwierig, an Online-Meetings teilzunehmen,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ohne ihre Unterstützer im selben Raum zu haben.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Als internationale Organisation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war es wegen der Übersetzung für uns sehr schwierig.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Aber wir haben </w:t>
      </w:r>
      <w:proofErr w:type="gramStart"/>
      <w:r w:rsidRPr="004B3D63">
        <w:rPr>
          <w:rFonts w:ascii="Open Sans" w:hAnsi="Open Sans" w:cs="Open Sans"/>
          <w:sz w:val="36"/>
          <w:szCs w:val="36"/>
        </w:rPr>
        <w:t>weiter gearbeitet</w:t>
      </w:r>
      <w:proofErr w:type="gramEnd"/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uns zu Wort gemeldet.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Selbstvertreter haben neue Wege entdeckt,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um in Kontakt zu bleiben und sich einzusetzen.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Ein neues Mitglied der Lenkungsgruppe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2020 haben wir uns von Harry Roche verabschiedet.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Harry beschloss, sich auf seine nationale Arbeit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Vereinigten Königreich zu konzentrieren.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Harry war lange Zeit Mitglied der 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waren glücklich, mit Harry zu arbeiten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haben ihm alles Gute für die Zukunft gewünscht.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Ana Martinez aus Spanien wurde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als neues Mitglied der Lenkungsgruppe gewählt.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Ana hatte schon seit einiger Zeit mit der Lenkungsgruppe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zusammengearbeitet.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uns gefreut, Ana in der Gruppe begrüßen zu dürfen.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lastRenderedPageBreak/>
        <w:t xml:space="preserve">Meeting der Lenkungsgruppe in Brüssel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Januar hatten wir ein Meeting der Lenkungsgruppe in Brüssel.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mit der Planung der Konferenz "Hear Our Voices 2021" begonnen.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sprachen darüber, wie Inclusion Europe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besser in ihre Arbeit einbeziehen kann.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sprachen auch darüber,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wie EPSA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mehr junge Menschen,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selbstvertretende Frauen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Menschen mit komplexem Unterstützungsbedarf einbeziehen kann.</w:t>
      </w:r>
    </w:p>
    <w:p w:rsidR="00306046" w:rsidRPr="004B3D63" w:rsidRDefault="00306046" w:rsidP="00306046">
      <w:pPr>
        <w:spacing w:after="0" w:line="360" w:lineRule="auto"/>
        <w:ind w:left="720"/>
        <w:contextualSpacing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Dies war das erste und auch das letzte Mal,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dass wir uns 2020 persönlich getroffen haben.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In der restlichen Zeit des Jahres hatten wir Online-Meetings.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Konferenz "Towards Inclusion“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Januar hat d</w:t>
      </w:r>
      <w:r w:rsidR="00C86A85" w:rsidRPr="004B3D63">
        <w:rPr>
          <w:rFonts w:ascii="Open Sans" w:hAnsi="Open Sans" w:cs="Open Sans"/>
          <w:sz w:val="36"/>
          <w:szCs w:val="36"/>
        </w:rPr>
        <w:t>ie</w:t>
      </w:r>
      <w:r w:rsidRPr="004B3D63">
        <w:rPr>
          <w:rFonts w:ascii="Open Sans" w:hAnsi="Open Sans" w:cs="Open Sans"/>
          <w:sz w:val="36"/>
          <w:szCs w:val="36"/>
        </w:rPr>
        <w:t xml:space="preserve"> Europ</w:t>
      </w:r>
      <w:r w:rsidR="005E0048" w:rsidRPr="004B3D63">
        <w:rPr>
          <w:rFonts w:ascii="Open Sans" w:hAnsi="Open Sans" w:cs="Open Sans"/>
          <w:sz w:val="36"/>
          <w:szCs w:val="36"/>
        </w:rPr>
        <w:t>äische</w:t>
      </w:r>
      <w:r w:rsidRPr="004B3D63">
        <w:rPr>
          <w:rFonts w:ascii="Open Sans" w:hAnsi="Open Sans" w:cs="Open Sans"/>
          <w:sz w:val="36"/>
          <w:szCs w:val="36"/>
        </w:rPr>
        <w:t xml:space="preserve"> Kom</w:t>
      </w:r>
      <w:r w:rsidR="00C86A85" w:rsidRPr="004B3D63">
        <w:rPr>
          <w:rFonts w:ascii="Open Sans" w:hAnsi="Open Sans" w:cs="Open Sans"/>
          <w:sz w:val="36"/>
          <w:szCs w:val="36"/>
        </w:rPr>
        <w:t>mission</w:t>
      </w: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eine Konferenz in Brüssel organisiert.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Der Titel der Konferenz lautete "Towards Inclusion".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Bei der Konferenz ging es um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10 Jahre der Deinstitutionalisierung in Europa.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Moldovan war eine der Rednerinnen.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ist ein Mitglied der EPSA-Lenkungsgruppe.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sprach über ihre Erfahrungen mit Institutionen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die Bedeutung der Unterstützung.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5E0048" w:rsidRPr="004B3D63" w:rsidRDefault="005E0048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Positionspapier zur Situation von COVID-19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Im Frühjahr wurde von EPSA ein Fragebogen erstellt.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unsere Mitglieder gefragt,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wie sie mit der Situation zurechtkamen.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die Antworten genutzt, um ein Positionspapier zu erstellen.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über die wichtigsten Themen geschrieben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was wir erreichen wollen.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wollen sicherstellen, dass unsere Rechte respektiert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wir nicht zurückgelassen werden.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wollen bei der Planung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Unterstützungsleistungen für die Zukunft berücksichtigt werden. 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lastRenderedPageBreak/>
        <w:t xml:space="preserve">EDF-Konferenz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EDF ist das Europäische Behindertenforum.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EDF und Lebenshilfe Deutschland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organisierte im Oktober eine Online-Konferenz.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Bei der Konferenz ging es um die Situation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Menschen </w:t>
      </w:r>
      <w:r w:rsidR="00CE493C" w:rsidRPr="00CE493C">
        <w:rPr>
          <w:rFonts w:ascii="Open Sans" w:hAnsi="Open Sans" w:cs="Open Sans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sz w:val="36"/>
          <w:szCs w:val="36"/>
        </w:rPr>
        <w:t>während COVID-19.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Andreas Zehetner war einer </w:t>
      </w:r>
      <w:proofErr w:type="gramStart"/>
      <w:r w:rsidRPr="004B3D63">
        <w:rPr>
          <w:rFonts w:ascii="Open Sans" w:hAnsi="Open Sans" w:cs="Open Sans"/>
          <w:sz w:val="36"/>
          <w:szCs w:val="36"/>
        </w:rPr>
        <w:t>der Rednern</w:t>
      </w:r>
      <w:proofErr w:type="gramEnd"/>
      <w:r w:rsidRPr="004B3D63">
        <w:rPr>
          <w:rFonts w:ascii="Open Sans" w:hAnsi="Open Sans" w:cs="Open Sans"/>
          <w:sz w:val="36"/>
          <w:szCs w:val="36"/>
        </w:rPr>
        <w:t>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Andreas kommt aus Österreich.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Er ist Mitglied der EPSA 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Andreas sagte, dass Regierungen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uns bei der Planung von Maßnahmen nicht immer berücksichtigen.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Vorstand von Selbstvertreter in Inclusion Europe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Unser Selbstvertreter-Kollege Harry Roche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hat auch den Vorstand von Inclusion Europe verlassen.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Oswald Föllerer übernahm seine Position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trat in den Vorstand ein.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Oswald ist ein österreichisches Mitglied der EPSA Lenkungsgruppe.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Oswald hilft uns, sicherzustellen, dass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Stimmen von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Inclusion Europe gehört werden.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Das Projekt My Talents for Diversity (Meine Talente für die Vielfalt)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2020 hatte Inclusion Europe ein Projekt zum Thema Beschäftigung.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Der Titel des Projekts lautete "My Talents for Diversity (Meine Talente für die Vielfalt)".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Das Projekt zielte auf die Unterstützung der Beschäftigung</w:t>
      </w:r>
    </w:p>
    <w:p w:rsidR="00306046" w:rsidRPr="004B3D63" w:rsidRDefault="00CE493C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von Menschen</w:t>
      </w:r>
      <w:r w:rsidR="00306046" w:rsidRPr="004B3D63">
        <w:rPr>
          <w:rFonts w:ascii="Open Sans" w:hAnsi="Open Sans" w:cs="Open Sans"/>
          <w:sz w:val="36"/>
          <w:szCs w:val="36"/>
        </w:rPr>
        <w:t xml:space="preserve"> </w:t>
      </w:r>
      <w:r w:rsidRPr="00CE493C">
        <w:rPr>
          <w:rFonts w:ascii="Open Sans" w:hAnsi="Open Sans" w:cs="Open Sans"/>
          <w:sz w:val="36"/>
          <w:szCs w:val="36"/>
        </w:rPr>
        <w:t>mit Lernschwierigkeiten</w:t>
      </w:r>
      <w:r w:rsidR="00306046" w:rsidRPr="004B3D63">
        <w:rPr>
          <w:rFonts w:ascii="Open Sans" w:hAnsi="Open Sans" w:cs="Open Sans"/>
          <w:sz w:val="36"/>
          <w:szCs w:val="36"/>
        </w:rPr>
        <w:t xml:space="preserve">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Auch Selbstvertreter arbeiteten an dem Projekt mit.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Während des Projekts fanden Online-Events statt.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habe auf zwei der Veranstaltungen gesprochen.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sprach darüber,</w:t>
      </w:r>
    </w:p>
    <w:p w:rsidR="00306046" w:rsidRPr="004B3D63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warum Beschäftigung für Selbstvertreter wichtig ist </w:t>
      </w:r>
    </w:p>
    <w:p w:rsidR="00306046" w:rsidRPr="004B3D63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wie Sie die Beschäftigung </w:t>
      </w:r>
    </w:p>
    <w:p w:rsidR="00306046" w:rsidRPr="004B3D63" w:rsidRDefault="00306046" w:rsidP="00306046">
      <w:pPr>
        <w:spacing w:after="0" w:line="360" w:lineRule="auto"/>
        <w:ind w:left="720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Selbstvertretern unterstützen. </w:t>
      </w:r>
      <w:r w:rsidRPr="004B3D63">
        <w:rPr>
          <w:rFonts w:ascii="Open Sans" w:hAnsi="Open Sans" w:cs="Open Sans"/>
          <w:sz w:val="36"/>
          <w:szCs w:val="36"/>
        </w:rPr>
        <w:br/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Die Konferenz von PSONI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PSONI ist der polnische Verband </w:t>
      </w:r>
    </w:p>
    <w:p w:rsidR="00306046" w:rsidRPr="004B3D63" w:rsidRDefault="00CE493C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 xml:space="preserve">von Personen </w:t>
      </w:r>
      <w:r w:rsidRPr="00CE493C">
        <w:rPr>
          <w:rFonts w:ascii="Open Sans" w:hAnsi="Open Sans" w:cs="Open Sans"/>
          <w:sz w:val="36"/>
          <w:szCs w:val="36"/>
        </w:rPr>
        <w:t>mit Lernschwierigkeiten</w:t>
      </w:r>
      <w:r w:rsidR="00306046" w:rsidRPr="004B3D63">
        <w:rPr>
          <w:rFonts w:ascii="Open Sans" w:hAnsi="Open Sans" w:cs="Open Sans"/>
          <w:sz w:val="36"/>
          <w:szCs w:val="36"/>
        </w:rPr>
        <w:t xml:space="preserve">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Im November organisierte PSONI eine Online-Konferenz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für Selbstvertreter.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habe eine Videobotschaft an die Konferenz geschickt.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sprach über die Arbeit von EPSA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die Rolle von Selbstvertreter in Inclusion Europe.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Learning by Sharing-Veranstaltungen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November organisierte EPSA nationale Veranstaltungen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für Selbstvertreter, online.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nannten sie Learning by Sharing.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Selbstvertreter könnten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ihre Erfahrungen mit der COVID-19-Situation teilen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voneinander lernen.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Open Sans" w:eastAsia="Times New Roman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lastRenderedPageBreak/>
        <w:t>Wir hatten 7 Online-Events in 7 verschiedenen Sprachen.</w:t>
      </w:r>
    </w:p>
    <w:p w:rsidR="00306046" w:rsidRPr="004B3D63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Open Sans" w:eastAsia="Times New Roman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 xml:space="preserve">Wir hatten insgesamt 71 Teilnehmer aus 11 Ländern.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Selbstvertreter erzählten, wie sie Schwierigkeiten überwunden haben, damit andere lernen können, das Gleiche zu tun.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hörten auch nützliche Vorschläge, wie Regierungen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uns unterstützen und unsere Rechte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Situationen wie dieser in Zukunft sichern.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Europäischer Tag der Menschen</w:t>
      </w:r>
      <w:r w:rsidR="00CE493C" w:rsidRPr="00CE493C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CE493C" w:rsidRPr="00CE493C">
        <w:rPr>
          <w:rFonts w:ascii="Open Sans" w:hAnsi="Open Sans" w:cs="Open Sans"/>
          <w:b/>
          <w:bCs/>
          <w:sz w:val="36"/>
          <w:szCs w:val="36"/>
        </w:rPr>
        <w:t>mit Lernschwierigkeiten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Jedes Jahr im Dezember organisiert d</w:t>
      </w:r>
      <w:r w:rsidR="00C86A85" w:rsidRPr="004B3D63">
        <w:rPr>
          <w:rFonts w:ascii="Open Sans" w:hAnsi="Open Sans" w:cs="Open Sans"/>
          <w:sz w:val="36"/>
          <w:szCs w:val="36"/>
        </w:rPr>
        <w:t>ie</w:t>
      </w:r>
      <w:r w:rsidRPr="004B3D63">
        <w:rPr>
          <w:rFonts w:ascii="Open Sans" w:hAnsi="Open Sans" w:cs="Open Sans"/>
          <w:sz w:val="36"/>
          <w:szCs w:val="36"/>
        </w:rPr>
        <w:t xml:space="preserve"> Europäische Kom</w:t>
      </w:r>
      <w:r w:rsidR="00C86A85" w:rsidRPr="004B3D63">
        <w:rPr>
          <w:rFonts w:ascii="Open Sans" w:hAnsi="Open Sans" w:cs="Open Sans"/>
          <w:sz w:val="36"/>
          <w:szCs w:val="36"/>
        </w:rPr>
        <w:t>mission</w:t>
      </w: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eine Konferenz,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den Europäischen Tag der Menschen </w:t>
      </w:r>
      <w:r w:rsidR="00CE493C" w:rsidRPr="00CE493C">
        <w:rPr>
          <w:rFonts w:ascii="Open Sans" w:hAnsi="Open Sans" w:cs="Open Sans"/>
          <w:sz w:val="36"/>
          <w:szCs w:val="36"/>
        </w:rPr>
        <w:t>mit Lernschwierigkeiten</w:t>
      </w:r>
      <w:r w:rsidR="00CE493C">
        <w:rPr>
          <w:rFonts w:ascii="Open Sans" w:hAnsi="Open Sans" w:cs="Open Sans"/>
          <w:sz w:val="36"/>
          <w:szCs w:val="36"/>
        </w:rPr>
        <w:t>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diesem Jahr gab es eine Diskussion über die COVID-19-Situation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die Erholung nach dem Notfall.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wurde gebeten, bei der Diskussion zu sprechen.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sagte, dass die Regierungen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aus den Erfahrungen lernen müssen.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Sie müssen bei der Planung von Schutzmaßnahmen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auf uns hören.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Unser Leben ist genauso wertvoll wie das der anderen.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Vielen Dank!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möchte mich bei meinen Kollegen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jedem in unserer Bewegung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für ihre Arbeit in 2020 bedanken.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bewundere wirklich alle Menschen </w:t>
      </w:r>
      <w:r w:rsidR="00CE493C" w:rsidRPr="00CE493C">
        <w:rPr>
          <w:rFonts w:ascii="Open Sans" w:hAnsi="Open Sans" w:cs="Open Sans"/>
          <w:sz w:val="36"/>
          <w:szCs w:val="36"/>
        </w:rPr>
        <w:t>mit Lernschwierigkeiten</w:t>
      </w:r>
      <w:r w:rsidRPr="004B3D63">
        <w:rPr>
          <w:rFonts w:ascii="Open Sans" w:hAnsi="Open Sans" w:cs="Open Sans"/>
          <w:sz w:val="36"/>
          <w:szCs w:val="36"/>
        </w:rPr>
        <w:t>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Familienmitglieder, die sie unterstützen,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das Personal der Dienste.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hoffe, dass 2021 ein besseres Jahr werden wird.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freue mich darauf,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Sie bald persönlich kennenzulernen!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László Bercse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Vorsitzender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Europäische Plattform der Selbstvertreter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014DCA" w:rsidRPr="004B3D63" w:rsidRDefault="00014DC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4B3D63" w:rsidRDefault="00CE493C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16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Soufiane </w:t>
        </w:r>
        <w:proofErr w:type="spellStart"/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El</w:t>
        </w:r>
        <w:proofErr w:type="spellEnd"/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</w:t>
        </w:r>
        <w:proofErr w:type="spellStart"/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Amrani</w:t>
        </w:r>
        <w:proofErr w:type="spellEnd"/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:</w:t>
        </w:r>
      </w:hyperlink>
      <w:hyperlink r:id="rId17" w:history="1">
        <w:r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Leben mit</w:t>
        </w:r>
        <w:r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Lernschwierigkeiten</w:t>
        </w:r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- </w:t>
        </w:r>
        <w:proofErr w:type="spellStart"/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Inclusion</w:t>
        </w:r>
        <w:proofErr w:type="spellEnd"/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Europe Radio</w:t>
        </w:r>
      </w:hyperlink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Inclusion Europe startet ein neues Projekt. </w:t>
      </w:r>
    </w:p>
    <w:p w:rsidR="00C11ADF" w:rsidRPr="004B3D63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Bei diesem neuen Projekt handelt es sich um Gespräche mit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und Menschen, die mit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 oder arbeiten. 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 erste Gespräch für diese Serie wurde zwischen Myrto Delkou und Soufiane El Amrani geführt.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br/>
        <w:t>Myrto Delkou ist der Kommunikationstrainee von Inclusion Europe.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Soufiane El Amrani ist der Beauftragte für Easy-to-Read und Selbsthilfe bei Inclusion Europe.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Myrto und Soufiane sprachen über das tägliche Leben und die Beschäftigung von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</w:p>
    <w:p w:rsidR="00C11ADF" w:rsidRPr="004B3D63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B52ED0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Myrto und Soufiane sprachen auch über COVID-19 und darüber, wie COVID-19 die Beschäftigung von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verändert hat.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 xml:space="preserve">Soufiane sprach darüber, wie wichtig es für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ist, einen Job zu haben und ihr eigenes Geld zu verdienen. 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br/>
        <w:t>Soufiane sprach über seine eigenen Erfahrungen bei der Bewerbung und der Arbeit für Inclusion Europe. </w:t>
      </w:r>
    </w:p>
    <w:p w:rsidR="00C11ADF" w:rsidRPr="004B3D63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Soufiane sprach auch über die Schwierigkeiten, die er in seinem </w:t>
      </w:r>
      <w:r w:rsidR="00CE493C">
        <w:rPr>
          <w:rFonts w:ascii="Open Sans" w:hAnsi="Open Sans" w:cs="Open Sans"/>
          <w:color w:val="000000"/>
          <w:sz w:val="36"/>
          <w:szCs w:val="36"/>
        </w:rPr>
        <w:t>täglichen Leben aufgrund seiner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hat. 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Myrto und Soufiane sprachen auch über Soufianes persönliche Ziele und darüber, wie wichtig es ist, dass mehr Arbeitgeber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Arbeit geben.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In den nächsten Folgen der Gesprächsserie möchte Inclusion Europe mit mehr 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sprechen und mehr über ihren Alltag erfahren.  </w:t>
      </w:r>
    </w:p>
    <w:p w:rsidR="00B52ED0" w:rsidRPr="004B3D63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B52ED0" w:rsidRPr="004B3D63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Hören Sie sich den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>Podcast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hier an:</w:t>
      </w:r>
    </w:p>
    <w:p w:rsidR="00C11ADF" w:rsidRPr="004B3D63" w:rsidRDefault="00CE493C">
      <w:pPr>
        <w:rPr>
          <w:rFonts w:ascii="Open Sans" w:hAnsi="Open Sans" w:cs="Open Sans"/>
          <w:sz w:val="36"/>
          <w:szCs w:val="36"/>
        </w:rPr>
      </w:pPr>
      <w:hyperlink r:id="rId18" w:tgtFrame="_blank" w:history="1">
        <w:r w:rsidR="004B3D63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http://www.inclusion-europe.eu/life-with-intellectual-disability-interviews-by-inclusion-europe/</w:t>
        </w:r>
      </w:hyperlink>
    </w:p>
    <w:p w:rsidR="00C11ADF" w:rsidRPr="004B3D63" w:rsidRDefault="00C11ADF" w:rsidP="00014DCA">
      <w:pPr>
        <w:rPr>
          <w:rFonts w:ascii="Open Sans" w:hAnsi="Open Sans" w:cs="Open Sans"/>
          <w:sz w:val="36"/>
          <w:szCs w:val="36"/>
        </w:rPr>
      </w:pPr>
    </w:p>
    <w:p w:rsidR="00C11ADF" w:rsidRPr="004B3D63" w:rsidRDefault="00C11ADF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C11ADF" w:rsidRPr="004B3D63" w:rsidRDefault="00C11ADF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F211F" w:rsidRPr="004B3D63" w:rsidRDefault="00DF211F">
      <w:pPr>
        <w:rPr>
          <w:rFonts w:ascii="Open Sans" w:hAnsi="Open Sans" w:cs="Open Sans"/>
          <w:b/>
          <w:sz w:val="36"/>
          <w:szCs w:val="36"/>
        </w:rPr>
      </w:pPr>
      <w:r w:rsidRPr="004B3D63">
        <w:rPr>
          <w:rFonts w:ascii="Open Sans" w:hAnsi="Open Sans" w:cs="Open Sans"/>
          <w:b/>
          <w:sz w:val="36"/>
          <w:szCs w:val="36"/>
        </w:rPr>
        <w:lastRenderedPageBreak/>
        <w:t>Beschäftigungskampagne - Jeder hat ein Recht auf Arbeit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2021 will Inclusion Europe mehr über 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Unterstützung von Menschen </w:t>
      </w:r>
      <w:r w:rsidR="00CE493C" w:rsidRPr="00CE493C">
        <w:rPr>
          <w:rFonts w:ascii="Open Sans" w:hAnsi="Open Sans" w:cs="Open Sans"/>
          <w:sz w:val="36"/>
          <w:szCs w:val="36"/>
        </w:rPr>
        <w:t>mit Lernschwierigkeiten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auf dem Arbeitsmarkt sprechen.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Inclusion Europe möchte</w:t>
      </w:r>
      <w:r w:rsidRPr="004B3D63">
        <w:rPr>
          <w:rFonts w:ascii="Open Sans" w:hAnsi="Open Sans" w:cs="Open Sans"/>
          <w:bCs/>
          <w:sz w:val="36"/>
          <w:szCs w:val="36"/>
        </w:rPr>
        <w:t xml:space="preserve"> bewährte Verfahren 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und Diskussionen integrativer Beschäftigung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überall in Europa teilen.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 xml:space="preserve">Inclusion Europe hat eine Seite über die 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Beschäftigungskampagne auf der Website.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Auf der Seite hat Inclusion Europe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nützliche Videos und Artikel über Beschäftigung geteilt.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Sie können die Seite </w:t>
      </w:r>
      <w:hyperlink r:id="rId19" w:history="1">
        <w:r w:rsidRPr="004B3D63">
          <w:rPr>
            <w:rStyle w:val="Hiperveza"/>
            <w:rFonts w:ascii="Open Sans" w:hAnsi="Open Sans" w:cs="Open Sans"/>
            <w:sz w:val="36"/>
            <w:szCs w:val="36"/>
          </w:rPr>
          <w:t>hier</w:t>
        </w:r>
      </w:hyperlink>
      <w:r w:rsidRPr="004B3D63">
        <w:rPr>
          <w:rFonts w:ascii="Open Sans" w:hAnsi="Open Sans" w:cs="Open Sans"/>
          <w:sz w:val="36"/>
          <w:szCs w:val="36"/>
        </w:rPr>
        <w:t xml:space="preserve"> besuchen.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Inclusion Europe ist auf der Suche nach 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Selbstvertreter, die ihre Geschichte über selbstständiges Arbeiten 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Leben erzählen möchten.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Mailen Sie uns unter </w:t>
      </w:r>
      <w:hyperlink r:id="rId20" w:history="1">
        <w:r w:rsidRPr="004B3D63">
          <w:rPr>
            <w:rStyle w:val="Hiperveza"/>
            <w:rFonts w:ascii="Open Sans" w:hAnsi="Open Sans" w:cs="Open Sans"/>
            <w:sz w:val="36"/>
            <w:szCs w:val="36"/>
          </w:rPr>
          <w:t>comms@inclusion-europe.org</w:t>
        </w:r>
      </w:hyperlink>
      <w:r w:rsidRPr="004B3D63">
        <w:rPr>
          <w:rFonts w:ascii="Open Sans" w:hAnsi="Open Sans" w:cs="Open Sans"/>
          <w:sz w:val="36"/>
          <w:szCs w:val="36"/>
        </w:rPr>
        <w:t>.</w:t>
      </w:r>
    </w:p>
    <w:p w:rsidR="00DF211F" w:rsidRPr="004B3D63" w:rsidRDefault="0005721C">
      <w:pPr>
        <w:rPr>
          <w:rFonts w:ascii="Open Sans" w:hAnsi="Open Sans" w:cs="Open Sans"/>
          <w:b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Schreiben Sie uns, wenn Sie Ihre Geschichte teilen möchten.</w:t>
      </w: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F211F" w:rsidRPr="004B3D63" w:rsidRDefault="00DF211F" w:rsidP="00C11ADF">
      <w:pPr>
        <w:shd w:val="clear" w:color="auto" w:fill="FFFFFF"/>
        <w:spacing w:after="0" w:line="240" w:lineRule="auto"/>
        <w:rPr>
          <w:rFonts w:ascii="Open Sans" w:hAnsi="Open Sans" w:cs="Open Sans"/>
          <w:sz w:val="36"/>
          <w:szCs w:val="36"/>
        </w:rPr>
      </w:pPr>
    </w:p>
    <w:p w:rsidR="00C11ADF" w:rsidRPr="004B3D63" w:rsidRDefault="00CE493C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1" w:history="1">
        <w:r w:rsidR="00306046"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Belgien verurteilt - Integrative Bildung für Kinder </w:t>
        </w:r>
        <w:r w:rsidRPr="00CE493C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mit Lernschwierigkeiten </w:t>
        </w:r>
      </w:hyperlink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 </w:t>
      </w:r>
      <w:hyperlink r:id="rId22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Europäische Komitee für Soziale Rechte</w:t>
        </w:r>
      </w:hyperlink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sagt, dass Belgien nicht genug für </w:t>
      </w: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integrative Bildung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</w:t>
      </w:r>
      <w:proofErr w:type="gramStart"/>
      <w:r w:rsidRPr="004B3D63">
        <w:rPr>
          <w:rFonts w:ascii="Open Sans" w:hAnsi="Open Sans" w:cs="Open Sans"/>
          <w:color w:val="000000"/>
          <w:sz w:val="36"/>
          <w:szCs w:val="36"/>
        </w:rPr>
        <w:t>tut </w:t>
      </w: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.</w:t>
      </w:r>
      <w:proofErr w:type="gramEnd"/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 </w:t>
      </w:r>
      <w:hyperlink r:id="rId23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Europäische Komitee für Soziale Rechte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br/>
        <w:t>ist ein regionales 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Menschenrechtsgremium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 , das die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>sozialen Rechte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schützt.</w:t>
      </w:r>
    </w:p>
    <w:p w:rsidR="00D47D78" w:rsidRPr="004B3D63" w:rsidRDefault="00C11ADF" w:rsidP="00D47D7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Soziale Rechte sind wie Bildung, Gesundheit oder ein Haus zu haben.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color w:val="000000"/>
          <w:sz w:val="36"/>
          <w:szCs w:val="36"/>
        </w:rPr>
        <w:t>Integrative Bildung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bedeutet, dass alle Kinder in die gleiche Schule gehen und im gleichen Klassenraum lernen können.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Aber Belgien tut nicht genug, um sicherzustellen, dass alle Kinder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eine integrative Schule besuchen können.</w:t>
      </w:r>
    </w:p>
    <w:p w:rsidR="00C11ADF" w:rsidRPr="004B3D63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Am Mittwoch, den 3. Februar 2021 verurteilte das Europäische Komitee für Soziale Rechte Belgien.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Sie sagten, es sei wahr, dass die</w:t>
      </w:r>
      <w:hyperlink r:id="rId24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 </w:t>
        </w:r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br/>
          <w:t>Wallonie Brüssel Föderation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 xml:space="preserve">nicht genug tut, um sicherzustellen, dass Kinder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eine integrative Bildung erhalten können.</w:t>
      </w:r>
    </w:p>
    <w:p w:rsidR="00D47D78" w:rsidRPr="004B3D63" w:rsidRDefault="00D47D78" w:rsidP="00D47D78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47D78" w:rsidRPr="004B3D63" w:rsidRDefault="00CE493C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hyperlink r:id="rId25" w:history="1">
        <w:r w:rsidR="00306046" w:rsidRPr="004B3D63">
          <w:rPr>
            <w:rStyle w:val="Hiperveza"/>
            <w:rFonts w:ascii="Open Sans" w:hAnsi="Open Sans" w:cs="Open Sans"/>
            <w:b/>
            <w:bCs/>
            <w:iCs/>
            <w:sz w:val="36"/>
            <w:szCs w:val="36"/>
          </w:rPr>
          <w:t>Paul Alford, Barrieren in der Beschäftigung - Allgemeine Diskussion im CRPD-Ausschuss</w:t>
        </w:r>
      </w:hyperlink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>Eine Stellungnahme für die Anhörung des CRPD-Ausschusses zum Thema Beschäftigung, vorbereitet mit </w:t>
      </w:r>
      <w:hyperlink r:id="rId26" w:tgtFrame="_blank" w:history="1">
        <w:r w:rsidRPr="004B3D63">
          <w:rPr>
            <w:rStyle w:val="Hiperveza"/>
            <w:rFonts w:ascii="Open Sans" w:hAnsi="Open Sans" w:cs="Open Sans"/>
            <w:b/>
            <w:iCs/>
            <w:color w:val="00AAB5"/>
            <w:sz w:val="36"/>
            <w:szCs w:val="36"/>
          </w:rPr>
          <w:t>Inclusion Irland</w:t>
        </w:r>
      </w:hyperlink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>.</w:t>
      </w:r>
    </w:p>
    <w:p w:rsidR="00B52ED0" w:rsidRPr="004B3D63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B52ED0" w:rsidRPr="004B3D63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Istaknuto"/>
          <w:rFonts w:ascii="Open Sans" w:hAnsi="Open Sans" w:cs="Open Sans"/>
          <w:b/>
          <w:i w:val="0"/>
          <w:color w:val="000000"/>
          <w:sz w:val="36"/>
          <w:szCs w:val="36"/>
        </w:rPr>
        <w:t>Inclusion Ireland</w:t>
      </w:r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 xml:space="preserve"> ist ein Mitglied von Inclusion Europe.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Mein Name ist Paul Alford.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arbeite mit </w:t>
      </w:r>
      <w:hyperlink r:id="rId27" w:history="1">
        <w:r w:rsidRPr="004B3D63">
          <w:rPr>
            <w:rStyle w:val="Naglaeno"/>
            <w:rFonts w:ascii="Open Sans" w:hAnsi="Open Sans" w:cs="Open Sans"/>
            <w:color w:val="00AAB5"/>
            <w:sz w:val="36"/>
            <w:szCs w:val="36"/>
            <w:u w:val="single"/>
          </w:rPr>
          <w:t>Inclusion Irland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war in geschützten Werkstätten.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habe damals viel gearbeitet, aber ich habe kein Geld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Dies war nicht richtig.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Diese Werkstätten sind jetzt geschlossen,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aber wir müssen sicherstellen, dass sie sich nicht wieder öffnen.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Später begann ich in einem Geschäft zu arbeiten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aber ich habe nicht viel Geld bekommen, nur 2 oder 3 Euro pro Woche.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Jetzt bekomme ich einen guten Lohn für meine Arbeit und ich habe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viel Geld, um</w:t>
      </w:r>
      <w:hyperlink r:id="rId28" w:anchor="IndependentLiving" w:history="1">
        <w:r w:rsidRPr="004B3D63">
          <w:rPr>
            <w:rStyle w:val="Hiperveza"/>
            <w:rFonts w:ascii="Open Sans" w:hAnsi="Open Sans" w:cs="Open Sans"/>
            <w:b/>
            <w:bCs/>
            <w:color w:val="00AAB5"/>
            <w:sz w:val="36"/>
            <w:szCs w:val="36"/>
          </w:rPr>
          <w:t> unabhängig zu leben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 in meinem eigenen Haus.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hatte keine Ausbildung.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Als ich angefangen habe bei </w:t>
      </w:r>
      <w:hyperlink r:id="rId29" w:history="1">
        <w:r w:rsidRPr="004B3D63">
          <w:rPr>
            <w:rStyle w:val="Naglaeno"/>
            <w:rFonts w:ascii="Open Sans" w:hAnsi="Open Sans" w:cs="Open Sans"/>
            <w:color w:val="00AAB5"/>
            <w:sz w:val="36"/>
            <w:szCs w:val="36"/>
            <w:u w:val="single"/>
          </w:rPr>
          <w:t>Inclusion Irland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konnte ich nicht lesen und schreiben.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habe Kurse besucht, um lesen und schreiben zu lernen und am Computer zu arbeiten.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Es ist sehr wichtig, angemessenes Geld für die Arbeit,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eine Invaliditätszulage und die notwendige Unterstützung zum Arbeiten zu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Menschen haben Angst, ihre Unterstützung zu verlieren, wenn sie arbeiten.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Menschen müssen ihre Einstellung ändern.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>mit Lernschwierigkeiten</w:t>
      </w:r>
      <w:r w:rsidRPr="004B3D63">
        <w:rPr>
          <w:rFonts w:ascii="Open Sans" w:hAnsi="Open Sans" w:cs="Open Sans"/>
          <w:color w:val="000000"/>
          <w:sz w:val="36"/>
          <w:szCs w:val="36"/>
        </w:rPr>
        <w:t> können gute Arbeit leisten.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Es muss mehr Bewusstsein für die Arbeitgeber geschaffen werden,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 xml:space="preserve">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einzustellen und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sie wie alle anderen zu behandeln.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Menschen </w:t>
      </w:r>
      <w:r w:rsidR="00CE493C" w:rsidRPr="00CE493C">
        <w:rPr>
          <w:rFonts w:ascii="Open Sans" w:hAnsi="Open Sans" w:cs="Open Sans"/>
          <w:color w:val="000000"/>
          <w:sz w:val="36"/>
          <w:szCs w:val="36"/>
        </w:rPr>
        <w:t xml:space="preserve">mit Lernschwierigkeiten </w:t>
      </w:r>
      <w:r w:rsidRPr="004B3D63">
        <w:rPr>
          <w:rFonts w:ascii="Open Sans" w:hAnsi="Open Sans" w:cs="Open Sans"/>
          <w:color w:val="000000"/>
          <w:sz w:val="36"/>
          <w:szCs w:val="36"/>
        </w:rPr>
        <w:t>sollten nicht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beim Transport oder bei der Arbeit schikaniert werden.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Einen Job zu finden, kann schwierig sein.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Wir haben einige Systeme in Irland, aber das funktioniert für viele Menschen nicht, da sie mehr Unterstützung brauchen.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Viele Menschen bleiben einfach in der Tagesbetreuung und niemand erwartet, dass sie einen Job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Der Transport ist für die Menschen wirklich wichtig, um zur Arbeit zu kommen, sie brauchen Zugang zu Transport und Ausbildung.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Jeder verdient die gleiche Chance zu arbeiten und die Unterstützung, um dies zu verwirklichen und ein gutes Leben zu führen.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4B3D63" w:rsidRDefault="00D47D78" w:rsidP="004B3D63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Die Arbeit hat mein Leben sehr verändert und ich habe jetzt ein gutes Leben.</w:t>
      </w:r>
      <w:r w:rsidRPr="004B3D63">
        <w:rPr>
          <w:rFonts w:ascii="Open Sans" w:hAnsi="Open Sans" w:cs="Open Sans"/>
          <w:color w:val="000000"/>
          <w:sz w:val="36"/>
          <w:szCs w:val="36"/>
        </w:rPr>
        <w:br w:type="page"/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lastRenderedPageBreak/>
        <w:t>Ausbilden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Ausbilden heißt lehren.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Es bedeutet, dafür zu sorgen, dass die Menschen Zugang zu Schulungen haben, damit sie neue Fähigkeiten erlernen können.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Ausgangs-Beschränkungen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gibt Ausgangs-Beschränkungen,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wenn eine Situation, die schädlich sein kann,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kontrolliert werden muss.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Während einer Pandemie wie der von COVID-19,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die Länder Ausgangs-Beschränkungen eingeführt,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die Ausbreitung von dem Virus zu stoppen.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Beschäftigung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ist, wenn eine Person arbeitet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für ihre Arbeit bezahlt wird.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basiert meistens auf einem Vertrag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zwischen dem Arbeit-Nehmer und der Person,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die Arbeits-Stelle zur Verfügung stellt.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Diese Person ist der Arbeit-Geber.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Diskriminierung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Diskriminierung bedeutet,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man schlechter behandelt wird als andere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dass man nicht die Möglichkeiten bekommt,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einem zustehen.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EPSA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Die Europäische Plattform für Selbstvertretung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besteht aus Selbstvertretungs-Gruppen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aus verschiedenen Ländern Europas.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wird kurz EPSA genannt.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Sie ist Teil von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 Europe.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ÉFOÉSZ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ÉFOÉSZ ist ein Verband von Organisationen,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die Eingliederung von Menschen mit Lernschwierigkeiten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Ungarn betreuen und unterstützen.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31F20"/>
          <w:sz w:val="32"/>
          <w:szCs w:val="32"/>
        </w:rPr>
        <w:t>Europäische Kommission</w:t>
      </w:r>
      <w:r w:rsidRPr="0061406D">
        <w:rPr>
          <w:rStyle w:val="eop"/>
          <w:rFonts w:ascii="Open Sans" w:eastAsia="Open Sans" w:hAnsi="Open Sans" w:cs="Open Sans"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Die Europäische Kommission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arbeitet mit dem Europäischen Parlament.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Europäische Kommission schlägt Gesetze vor.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Europäische Parlament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der Rat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diskutieren danach über diese Gesetzes-Vorschläge.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Gesetze beschlossen werden,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stellt die Kommission sicher,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sie auch eingehalten werden.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Europäisches Parlament 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Europäische Parlament ist ein Ort,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wo wichtige Entscheidungen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 Europäischen Union getroffen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Beispiel, Entscheidungen über Gesetze.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Mitglieder des Europäischen Parlaments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heißen Abgeordnete.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Sie treffen Entscheidungen und vertreten alle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in der Europäischen Union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5 Jahre wählen Menschen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Europa-Abgeordneten ihres Landes.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31F20"/>
          <w:sz w:val="32"/>
          <w:szCs w:val="32"/>
        </w:rPr>
        <w:t>Europäische Union</w:t>
      </w: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EU ist die Abkürzung für die Europäische Union.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ist eine Gruppe von 28 Ländern in Europa.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nennen diese Länder „Mitglieds-Staaten“.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Sie haben sich zusammengeschlossen,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politisch und wirtschaftlich stärker zu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macht Gesetze zu vielen wichtigen Dingen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die Menschen, die in diesen Ländern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 Gesetze in verschiedenen Bereichen.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Einige Beispiele sind: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Umwelt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für Landwirte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Verbraucher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 Verbraucher ist jemand, der Dinge kauft.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color w:val="000000" w:themeColor="text1"/>
          <w:sz w:val="35"/>
          <w:szCs w:val="35"/>
        </w:rPr>
        <w:t>Europäischer Pfeiler der sozialen Rechte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Europäische Pfeiler der sozialen Rechte stellt sicher,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die Menschen in der Europäischen Union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neue und wirksamere Rechte haben.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Gesundheits-Versorgung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ist die Dienstleistung,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jemand bekommt, der krank ist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sich um seine Gesundheit kümmern muss.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bedeutet,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Arzt zu gehen, Medikamente zu bekommen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bei gesundheitlichen Problemen von Körper oder Geist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Unterstützung zu bekommen.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lastRenderedPageBreak/>
        <w:t>Inclusion Europe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 ist Englisch.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Man spricht diesen Namen so aus: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Inkluschn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</w:t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Jurop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Europe ist eine Organisation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Menschen mit 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ihre Familien.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kämpfen für ihre Gleichberechtigung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Inklusion in Europa.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wollen auch die Politik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Europa verändern.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 Europe gibt es seit 1988.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Wir haben 79 Mitglieder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39 europäischen Ländern.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haben unseren Sitz in Brüssel in Belgien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Inklusive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Bildung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Ausbildung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und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Beschäftigung</w:t>
      </w:r>
      <w:proofErr w:type="spellEnd"/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Inklusive Bildung, Ausbildung oder Beschäftigung bedeutet,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Menschen mit Lernschwierigkeiten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mit anderen Menschen ohne </w:t>
      </w:r>
      <w:r w:rsidR="00CE493C" w:rsidRPr="00CE493C">
        <w:rPr>
          <w:rFonts w:ascii="Open Sans" w:hAnsi="Open Sans" w:cs="Open Sans"/>
          <w:color w:val="222222"/>
          <w:sz w:val="32"/>
          <w:szCs w:val="32"/>
        </w:rPr>
        <w:t>Lernschwierigkeiten</w:t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lernen und zusammenarbeiten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Institutionen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Institutionen sind Orte,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wo Menschen mit Lernschwierigkeiten mit anderen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 zusammenleben.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leben getrennt von anderen Menschen.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nennen wir „abgegrenzt“.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Manchmal passiert das gegen ihren Willen.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Menschen, die in Institutionen leben,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müssen die Regeln dieser Institutionen befolgen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können nicht selbst entscheiden.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Kommissionsmitglied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bei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der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Europäischen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Union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ist für ein Arbeitsfeld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bei der Europäischen Kommission verantwortlich.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leitet viele Leute.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Leichte Sprache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sind Informationen,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einfach geschrieben sind.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können Menschen mit 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diese Informationen gut verstehen.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ist wichtig, einfache Wörter und Sätze zu verwenden.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es Wörter gibt, die schwer zu verstehen sind,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gibt es eine Erklärung.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 Text muss klar zu sehen sein.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 ist schwarze Schrift auf weißem Hintergrund gut.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Er muss gut gegliedert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verwendet oft Bilder,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erklären, worum es im Text geht.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Menschen mit Lernschwierigkeiten müssen gleich erkennen,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die Informationen in Leichter Sprache sind.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Informationen in Leichter Sprache haben oft dieses Logo.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kann man sie einfacher finden.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gibt Regeln, wie Texte in Leichter Sprache gemacht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Lernschwierigkeiten haben heißt: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ist schwieriger für Sie,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Informationen zu verstehen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neue Fähigkeiten zu erlernen,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als für andere Menschen.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Das macht einige Teile Ihres Lebens schwieriger.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brauchen oft Unterstützung beim Lernen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oder bei der Arbeit.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beginnen oft schon,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bevor Sie erwachsen sind.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betreffen Sie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Ihr ganzes Leben lang.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Es gibt Dinge, die 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Leben erleichtern können.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Zum Beispiel, Informationen in Leichter 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Einige Menschen sagen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MdEPs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 Mitglieder des Europäischen Parlaments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sind die Politiker,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 im Europäischen Parlament sitzen.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Wir nennen sie kurz MdEPs.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b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NGO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 oder NGOs werden im Allgemeinen als gemeinnützig und unabhängig von staatlichem Einfluss definiert.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lastRenderedPageBreak/>
        <w:t>Online-Unterricht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Bei Online-Unterricht können Schüler am Computer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einem anderen Gerät mit Internet-Verbindung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am Unterricht teilnehmen.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Dieser Unterricht findet mit Hilfe von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Online-Anwendungen für Besprechungen oder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Online-Klassenzimmer statt. </w:t>
      </w:r>
    </w:p>
    <w:p w:rsidR="004B3D63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4B3D63" w:rsidRDefault="004B3D63" w:rsidP="004B3D63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color w:val="000000"/>
          <w:sz w:val="36"/>
          <w:szCs w:val="36"/>
        </w:rPr>
        <w:t>Podcast</w:t>
      </w:r>
    </w:p>
    <w:p w:rsidR="004B3D63" w:rsidRPr="004B3D63" w:rsidRDefault="004B3D63" w:rsidP="004B3D63">
      <w:pPr>
        <w:pStyle w:val="StandardWeb"/>
        <w:shd w:val="clear" w:color="auto" w:fill="FFFFFF"/>
        <w:spacing w:before="0" w:beforeAutospacing="0" w:after="15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Ein Podcast ist eine Audiodatei, die jeder jederzeit anhören kann - entweder mit einer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Podcast-</w:t>
      </w:r>
      <w:proofErr w:type="gramStart"/>
      <w:r w:rsidRPr="004B3D63">
        <w:rPr>
          <w:rFonts w:ascii="Open Sans" w:hAnsi="Open Sans" w:cs="Open Sans"/>
          <w:bCs/>
          <w:color w:val="000000"/>
          <w:sz w:val="36"/>
          <w:szCs w:val="36"/>
        </w:rPr>
        <w:t>App</w:t>
      </w:r>
      <w:r w:rsidRPr="004B3D63">
        <w:rPr>
          <w:rFonts w:ascii="Open Sans" w:hAnsi="Open Sans" w:cs="Open Sans"/>
          <w:color w:val="000000"/>
          <w:sz w:val="36"/>
          <w:szCs w:val="36"/>
        </w:rPr>
        <w:t> ,</w:t>
      </w:r>
      <w:proofErr w:type="gramEnd"/>
      <w:r w:rsidRPr="004B3D63">
        <w:rPr>
          <w:rFonts w:ascii="Open Sans" w:hAnsi="Open Sans" w:cs="Open Sans"/>
          <w:color w:val="000000"/>
          <w:sz w:val="36"/>
          <w:szCs w:val="36"/>
        </w:rPr>
        <w:t xml:space="preserve"> auf einer Website oder einem </w:t>
      </w:r>
      <w:proofErr w:type="spellStart"/>
      <w:r w:rsidRPr="004B3D63">
        <w:rPr>
          <w:rFonts w:ascii="Open Sans" w:hAnsi="Open Sans" w:cs="Open Sans"/>
          <w:color w:val="000000"/>
          <w:sz w:val="36"/>
          <w:szCs w:val="36"/>
        </w:rPr>
        <w:t>Youtube</w:t>
      </w:r>
      <w:proofErr w:type="spellEnd"/>
      <w:r w:rsidRPr="004B3D63">
        <w:rPr>
          <w:rFonts w:ascii="Open Sans" w:hAnsi="Open Sans" w:cs="Open Sans"/>
          <w:color w:val="000000"/>
          <w:sz w:val="36"/>
          <w:szCs w:val="36"/>
        </w:rPr>
        <w:t>-Kanal.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Petition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Eine Anfrage für etwas Gewünschtes, insbesondere eine respektvolle oder bescheidene Anfrage an einen Vorgesetzten oder einen der Verantwortlichen.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Politiken 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sind Handlungen oder Praktiken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von Regierungen und Institutionen.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versuchen, die Situation zu verbessern.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Politiken können eine Reihe von Regeln oder Richtlinien sein,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ein bestimmtes Ziel verfolgen oder erreichen sollen.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 xml:space="preserve">Rechte von Menschen </w:t>
      </w:r>
      <w:r w:rsidR="00CE493C" w:rsidRPr="00CE493C">
        <w:rPr>
          <w:rFonts w:ascii="Open Sans" w:hAnsi="Open Sans"/>
          <w:b/>
          <w:bCs/>
          <w:color w:val="000000" w:themeColor="text1"/>
          <w:sz w:val="35"/>
          <w:szCs w:val="35"/>
        </w:rPr>
        <w:t>mit Lernschwierigkeiten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 Recht ist eine Regel, die sicherstellt,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Menschen geschützt sind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sie haben und tun können,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was sie brauchen,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ein Leben in Respekt und Sicherheit zu führen.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Beispiel das Recht, eine Ausbildung zu bekommen,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 Recht, eine Arbeit zu haben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unabhängig zu leben.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Regierung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Eine Regierung ist eine Gruppe von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Entscheidungen darüber treffen, wie man ein Land führt.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darüber, wo das Geld ausgegeben wird,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öffentliche Verkehrsmittel,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Schulen,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Krankenhäuser.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paar Jahre finden Wahlen statt,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über eine neue Regierung abzustimmen.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Segregation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Segregation ist, wenn eine Person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aus einem ungerechten Grund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von anderen abgesondert wird.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Selbstvertretung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Selbstvertretung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wenn Menschen mit Lernschwierigkeiten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für sich selbst und für andere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 sprechen.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Diese Menschen werden Selbstvertreter genannt.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</w:rPr>
        <w:t>UN CRPD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UN CRPD ist die Abkürzung für: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Übereinkommen der Vereinten Nationen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über die Rechte von </w:t>
      </w:r>
      <w:r w:rsidR="00CE493C" w:rsidRPr="00CE493C">
        <w:rPr>
          <w:rFonts w:ascii="Open Sans" w:hAnsi="Open Sans" w:cs="Open Sans"/>
          <w:sz w:val="32"/>
          <w:szCs w:val="32"/>
        </w:rPr>
        <w:t>mit Lernschwierigkeiten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 UN CRPD ist ein wichtiges Dokument.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versucht sicherzustellen, dass die Rechte von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Menschen </w:t>
      </w:r>
      <w:r w:rsidR="00CE493C" w:rsidRPr="00CE493C">
        <w:rPr>
          <w:rFonts w:ascii="Open Sans" w:hAnsi="Open Sans" w:cs="Open Sans"/>
          <w:sz w:val="32"/>
          <w:szCs w:val="32"/>
        </w:rPr>
        <w:t xml:space="preserve">mit Lernschwierigkeiten 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respektiert werden.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Vormundschaft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lastRenderedPageBreak/>
        <w:t>Die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einigen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Menschen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Lebensentscheidungen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andere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treffen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 Person, die für Sie Entscheidungen trifft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kann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die Dinge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entscheiden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zum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Beispiel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 xml:space="preserve">, wo 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wohnen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Manchmal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es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Personen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unter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nicht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wählen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heiraten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oder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sich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um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Kinder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kümmern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Zugänglich, Zugang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Zugänglich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wenn etwas für </w:t>
      </w:r>
      <w:r w:rsidR="00CE493C" w:rsidRPr="00CE493C">
        <w:rPr>
          <w:rFonts w:ascii="Open Sans" w:hAnsi="Open Sans" w:cs="Open Sans"/>
          <w:sz w:val="32"/>
          <w:szCs w:val="32"/>
        </w:rPr>
        <w:t>mit Lernschwierigkeiten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einfach zu benutzen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Rampen, um in ein Gebäude zu kommen.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 Leichter 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 Gebärdensprache.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4B3D63" w:rsidRDefault="004B3D63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E12EC1" w:rsidRPr="004B3D63" w:rsidRDefault="00E12EC1">
      <w:pPr>
        <w:rPr>
          <w:rFonts w:ascii="Open Sans" w:hAnsi="Open Sans" w:cs="Open Sans"/>
          <w:sz w:val="36"/>
          <w:szCs w:val="36"/>
        </w:rPr>
      </w:pPr>
    </w:p>
    <w:sectPr w:rsidR="00E12EC1" w:rsidRPr="004B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7"/>
    <w:multiLevelType w:val="multilevel"/>
    <w:tmpl w:val="9C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66AB"/>
    <w:multiLevelType w:val="hybridMultilevel"/>
    <w:tmpl w:val="02328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A5B"/>
    <w:multiLevelType w:val="multilevel"/>
    <w:tmpl w:val="96E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B4B08"/>
    <w:multiLevelType w:val="multilevel"/>
    <w:tmpl w:val="5A1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10890"/>
    <w:multiLevelType w:val="multilevel"/>
    <w:tmpl w:val="52142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976F4"/>
    <w:multiLevelType w:val="multilevel"/>
    <w:tmpl w:val="79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94B"/>
    <w:multiLevelType w:val="multilevel"/>
    <w:tmpl w:val="44E8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A36FE"/>
    <w:multiLevelType w:val="multilevel"/>
    <w:tmpl w:val="C9A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22E75"/>
    <w:multiLevelType w:val="multilevel"/>
    <w:tmpl w:val="0E6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10936"/>
    <w:multiLevelType w:val="multilevel"/>
    <w:tmpl w:val="0E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A6CDB"/>
    <w:multiLevelType w:val="multilevel"/>
    <w:tmpl w:val="B78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43F47"/>
    <w:multiLevelType w:val="multilevel"/>
    <w:tmpl w:val="6D0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86324D"/>
    <w:multiLevelType w:val="multilevel"/>
    <w:tmpl w:val="F3B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15BA2"/>
    <w:multiLevelType w:val="multilevel"/>
    <w:tmpl w:val="52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B7B65"/>
    <w:multiLevelType w:val="multilevel"/>
    <w:tmpl w:val="4FF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1B15"/>
    <w:multiLevelType w:val="multilevel"/>
    <w:tmpl w:val="797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434D9"/>
    <w:multiLevelType w:val="hybridMultilevel"/>
    <w:tmpl w:val="6178B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14DCA"/>
    <w:rsid w:val="0005721C"/>
    <w:rsid w:val="00306046"/>
    <w:rsid w:val="004B3D63"/>
    <w:rsid w:val="005E0048"/>
    <w:rsid w:val="00B52ED0"/>
    <w:rsid w:val="00C11ADF"/>
    <w:rsid w:val="00C86A85"/>
    <w:rsid w:val="00CB1FD8"/>
    <w:rsid w:val="00CE493C"/>
    <w:rsid w:val="00D47D78"/>
    <w:rsid w:val="00DF211F"/>
    <w:rsid w:val="00E0001F"/>
    <w:rsid w:val="00E12EC1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28EA"/>
  <w15:chartTrackingRefBased/>
  <w15:docId w15:val="{10A431F4-7371-4C40-9AF4-771B77A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11ADF"/>
  </w:style>
  <w:style w:type="character" w:customStyle="1" w:styleId="bcx0">
    <w:name w:val="bcx0"/>
    <w:basedOn w:val="Zadanifontodlomka"/>
    <w:rsid w:val="00C11ADF"/>
  </w:style>
  <w:style w:type="character" w:customStyle="1" w:styleId="scxw93092997">
    <w:name w:val="scxw93092997"/>
    <w:basedOn w:val="Zadanifontodlomka"/>
    <w:rsid w:val="00C11ADF"/>
  </w:style>
  <w:style w:type="character" w:customStyle="1" w:styleId="eop">
    <w:name w:val="eop"/>
    <w:basedOn w:val="Zadanifontodlomka"/>
    <w:rsid w:val="00C11ADF"/>
  </w:style>
  <w:style w:type="character" w:styleId="Hiperveza">
    <w:name w:val="Hyperlink"/>
    <w:basedOn w:val="Zadanifontodlomka"/>
    <w:uiPriority w:val="99"/>
    <w:unhideWhenUsed/>
    <w:rsid w:val="00C11AD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11ADF"/>
    <w:rPr>
      <w:b/>
      <w:bCs/>
    </w:rPr>
  </w:style>
  <w:style w:type="character" w:customStyle="1" w:styleId="scxw212539163">
    <w:name w:val="scxw212539163"/>
    <w:basedOn w:val="Zadanifontodlomka"/>
    <w:rsid w:val="00C11ADF"/>
  </w:style>
  <w:style w:type="character" w:styleId="Istaknuto">
    <w:name w:val="Emphasis"/>
    <w:basedOn w:val="Zadanifontodlomka"/>
    <w:uiPriority w:val="20"/>
    <w:qFormat/>
    <w:rsid w:val="00D47D78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211F"/>
    <w:rPr>
      <w:color w:val="954F72" w:themeColor="followedHyperlink"/>
      <w:u w:val="single"/>
    </w:rPr>
  </w:style>
  <w:style w:type="paragraph" w:styleId="Tekstkomentara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0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B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xw150514231">
    <w:name w:val="scxw150514231"/>
    <w:basedOn w:val="Zadanifontodlomka"/>
    <w:rsid w:val="004B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1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7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5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2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8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067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1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1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3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1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4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508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2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32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25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6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893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46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8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2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0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633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6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928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27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3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20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01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3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78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3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6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7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7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0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5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01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0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4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75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01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8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17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1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what-is-the-european-union-watch-our-easy-to-understand-video/" TargetMode="External"/><Relationship Id="rId13" Type="http://schemas.openxmlformats.org/officeDocument/2006/relationships/hyperlink" Target="https://youtu.be/x8cv9XgbBOA" TargetMode="External"/><Relationship Id="rId18" Type="http://schemas.openxmlformats.org/officeDocument/2006/relationships/hyperlink" Target="http://www.inclusion-europe.eu/life-with-intellectual-disability-interviews-by-inclusion-europe/" TargetMode="External"/><Relationship Id="rId26" Type="http://schemas.openxmlformats.org/officeDocument/2006/relationships/hyperlink" Target="https://inclusionireland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complaint-ceds-inclusive-school-2021-etr/" TargetMode="External"/><Relationship Id="rId7" Type="http://schemas.openxmlformats.org/officeDocument/2006/relationships/hyperlink" Target="https://www.inclusion-europe.eu/european-commission-presents-strategy-for-the-rights-of-persons-with-disabilities-2021-2030/" TargetMode="Externa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life-with-intellectual-disability-interviews-by-inclusion-europe/" TargetMode="External"/><Relationship Id="rId25" Type="http://schemas.openxmlformats.org/officeDocument/2006/relationships/hyperlink" Target="https://www.inclusion-europe.eu/paul-alford-barriers-to-employment-general-discussion-at-the-crpd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usion-europe.eu/life-with-intellectual-disability-interviews-by-inclusion-europe/" TargetMode="External"/><Relationship Id="rId20" Type="http://schemas.openxmlformats.org/officeDocument/2006/relationships/hyperlink" Target="mailto:comms@inclusion-europe.org" TargetMode="External"/><Relationship Id="rId29" Type="http://schemas.openxmlformats.org/officeDocument/2006/relationships/hyperlink" Target="https://inclusionireland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1535&amp;langId=en" TargetMode="Externa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nrb.be/en/our-customers/public-social/federation-wallonie-bruxelles" TargetMode="External"/><Relationship Id="rId5" Type="http://schemas.openxmlformats.org/officeDocument/2006/relationships/hyperlink" Target="https://ec.europa.eu/social/main.jsp?catId=1535&amp;langId=en" TargetMode="External"/><Relationship Id="rId15" Type="http://schemas.openxmlformats.org/officeDocument/2006/relationships/hyperlink" Target="https://youtu.be/XVeifyK1OFY" TargetMode="External"/><Relationship Id="rId23" Type="http://schemas.openxmlformats.org/officeDocument/2006/relationships/hyperlink" Target="https://www.coe.int/en/web/european-social-charter/european-committee-of-social-rights" TargetMode="External"/><Relationship Id="rId28" Type="http://schemas.openxmlformats.org/officeDocument/2006/relationships/hyperlink" Target="https://www.inclusion-europe.eu/easy-to-read-term/" TargetMode="Externa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employ-campaign-202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hat-is-the-european-union-watch-our-easy-to-understand-video/" TargetMode="External"/><Relationship Id="rId14" Type="http://schemas.openxmlformats.org/officeDocument/2006/relationships/hyperlink" Target="https://youtu.be/drFdu8lTheo" TargetMode="External"/><Relationship Id="rId22" Type="http://schemas.openxmlformats.org/officeDocument/2006/relationships/hyperlink" Target="https://www.coe.int/en/web/european-social-charter/european-committee-of-social-rights" TargetMode="External"/><Relationship Id="rId27" Type="http://schemas.openxmlformats.org/officeDocument/2006/relationships/hyperlink" Target="https://inclusionireland.i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10</cp:revision>
  <dcterms:created xsi:type="dcterms:W3CDTF">2021-03-30T08:02:00Z</dcterms:created>
  <dcterms:modified xsi:type="dcterms:W3CDTF">2021-07-10T08:28:00Z</dcterms:modified>
</cp:coreProperties>
</file>