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A2" w:rsidRDefault="00E437A2" w:rsidP="009C53F9">
      <w:pPr>
        <w:pStyle w:val="Heading5"/>
      </w:pPr>
    </w:p>
    <w:p w:rsidR="00E437A2" w:rsidRDefault="00E437A2" w:rsidP="00E437A2">
      <w:pPr>
        <w:pStyle w:val="SBHBodyText"/>
      </w:pPr>
    </w:p>
    <w:p w:rsidR="00E437A2" w:rsidRDefault="00A337D6" w:rsidP="00DB2E23">
      <w:pPr>
        <w:pStyle w:val="SBHBodyText"/>
        <w:ind w:left="2880"/>
      </w:pPr>
      <w:r w:rsidRPr="00A337D6">
        <w:rPr>
          <w:noProof/>
          <w:lang w:val="de-DE" w:eastAsia="de-DE"/>
        </w:rPr>
        <w:drawing>
          <wp:inline distT="0" distB="0" distL="0" distR="0" wp14:anchorId="2219A065" wp14:editId="4C2B096C">
            <wp:extent cx="2654300" cy="1409700"/>
            <wp:effectExtent l="0" t="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ogo.jpg"/>
                    <pic:cNvPicPr/>
                  </pic:nvPicPr>
                  <pic:blipFill>
                    <a:blip r:embed="rId9">
                      <a:extLst>
                        <a:ext uri="{28A0092B-C50C-407E-A947-70E740481C1C}">
                          <a14:useLocalDpi xmlns:a14="http://schemas.microsoft.com/office/drawing/2010/main" val="0"/>
                        </a:ext>
                      </a:extLst>
                    </a:blip>
                    <a:stretch>
                      <a:fillRect/>
                    </a:stretch>
                  </pic:blipFill>
                  <pic:spPr>
                    <a:xfrm>
                      <a:off x="0" y="0"/>
                      <a:ext cx="2654300" cy="1409700"/>
                    </a:xfrm>
                    <a:prstGeom prst="rect">
                      <a:avLst/>
                    </a:prstGeom>
                  </pic:spPr>
                </pic:pic>
              </a:graphicData>
            </a:graphic>
          </wp:inline>
        </w:drawing>
      </w:r>
    </w:p>
    <w:p w:rsidR="00E437A2" w:rsidRDefault="00E437A2" w:rsidP="00E437A2">
      <w:pPr>
        <w:pStyle w:val="SBHBodyText"/>
      </w:pPr>
    </w:p>
    <w:p w:rsidR="00A337D6" w:rsidRPr="00DB2E23" w:rsidRDefault="00A337D6" w:rsidP="00DB2E23">
      <w:pPr>
        <w:pStyle w:val="SBHBodyText"/>
        <w:jc w:val="center"/>
        <w:rPr>
          <w:b/>
          <w:color w:val="000090"/>
          <w:sz w:val="52"/>
          <w:szCs w:val="52"/>
        </w:rPr>
      </w:pPr>
      <w:r w:rsidRPr="00DB2E23">
        <w:rPr>
          <w:b/>
          <w:color w:val="000090"/>
          <w:sz w:val="52"/>
          <w:szCs w:val="52"/>
        </w:rPr>
        <w:t>Inclusion Europe</w:t>
      </w:r>
    </w:p>
    <w:p w:rsidR="00E437A2" w:rsidRDefault="00E437A2" w:rsidP="00DB2E23">
      <w:pPr>
        <w:pStyle w:val="SBHBodyText"/>
        <w:jc w:val="center"/>
      </w:pPr>
    </w:p>
    <w:p w:rsidR="004E0F46" w:rsidRDefault="00A337D6" w:rsidP="00DB2E23">
      <w:pPr>
        <w:pStyle w:val="SBHPageHead"/>
        <w:jc w:val="center"/>
      </w:pPr>
      <w:r>
        <w:rPr>
          <w:b w:val="0"/>
          <w:bCs w:val="0"/>
          <w:noProof/>
          <w:color w:val="auto"/>
          <w:sz w:val="36"/>
          <w:szCs w:val="36"/>
          <w:lang w:eastAsia="en-GB"/>
        </w:rPr>
        <w:t>Respect, Solidarity, Inclusion for People with Intellectual Disability and their Families</w:t>
      </w:r>
    </w:p>
    <w:p w:rsidR="00252333" w:rsidRDefault="00A337D6" w:rsidP="00DB2E23">
      <w:pPr>
        <w:pStyle w:val="SBHPageHead"/>
        <w:ind w:left="2880"/>
      </w:pPr>
      <w:r>
        <w:rPr>
          <w:noProof/>
          <w:lang w:val="de-DE" w:eastAsia="de-DE"/>
        </w:rPr>
        <mc:AlternateContent>
          <mc:Choice Requires="wps">
            <w:drawing>
              <wp:anchor distT="0" distB="0" distL="114300" distR="114300" simplePos="0" relativeHeight="251672576" behindDoc="0" locked="0" layoutInCell="1" allowOverlap="1" wp14:anchorId="1C63268E" wp14:editId="22CACAA3">
                <wp:simplePos x="0" y="0"/>
                <wp:positionH relativeFrom="column">
                  <wp:posOffset>2857500</wp:posOffset>
                </wp:positionH>
                <wp:positionV relativeFrom="paragraph">
                  <wp:posOffset>12065</wp:posOffset>
                </wp:positionV>
                <wp:extent cx="297815"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51715" w:rsidRDefault="0005171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0" o:spid="_x0000_s1026" type="#_x0000_t202" style="position:absolute;left:0;text-align:left;margin-left:225pt;margin-top:.95pt;width:23.45pt;height:1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" filled="f" stroked="f">
                <v:textbox>
                  <w:txbxContent>
                    <w:p w:rsidR="00051715" w:rsidRDefault="00051715"/>
                  </w:txbxContent>
                </v:textbox>
                <w10:wrap type="square"/>
              </v:shape>
            </w:pict>
          </mc:Fallback>
        </mc:AlternateContent>
      </w:r>
    </w:p>
    <w:p w:rsidR="00E437A2" w:rsidRDefault="00E437A2"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FE509C" w:rsidP="00184871">
      <w:pPr>
        <w:pStyle w:val="SBHNumberedlist"/>
        <w:numPr>
          <w:ilvl w:val="0"/>
          <w:numId w:val="0"/>
        </w:numPr>
      </w:pPr>
      <w:r>
        <w:rPr>
          <w:noProof/>
          <w:lang w:val="de-DE" w:eastAsia="de-DE"/>
        </w:rPr>
        <mc:AlternateContent>
          <mc:Choice Requires="wps">
            <w:drawing>
              <wp:anchor distT="0" distB="0" distL="114300" distR="114300" simplePos="0" relativeHeight="251670528" behindDoc="0" locked="0" layoutInCell="1" allowOverlap="1" wp14:anchorId="58CC99C4" wp14:editId="5C97E84B">
                <wp:simplePos x="0" y="0"/>
                <wp:positionH relativeFrom="column">
                  <wp:posOffset>-254000</wp:posOffset>
                </wp:positionH>
                <wp:positionV relativeFrom="page">
                  <wp:posOffset>6245225</wp:posOffset>
                </wp:positionV>
                <wp:extent cx="6177915" cy="3115945"/>
                <wp:effectExtent l="0" t="0" r="0"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311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47" w:type="dxa"/>
                              <w:tblBorders>
                                <w:top w:val="single" w:sz="8" w:space="0" w:color="006854"/>
                                <w:bottom w:val="single" w:sz="8" w:space="0" w:color="006854"/>
                              </w:tblBorders>
                              <w:tblLook w:val="01E0" w:firstRow="1" w:lastRow="1" w:firstColumn="1" w:lastColumn="1" w:noHBand="0" w:noVBand="0"/>
                            </w:tblPr>
                            <w:tblGrid>
                              <w:gridCol w:w="9747"/>
                            </w:tblGrid>
                            <w:tr w:rsidR="00051715" w:rsidTr="0077388B">
                              <w:trPr>
                                <w:trHeight w:val="1999"/>
                              </w:trPr>
                              <w:tc>
                                <w:tcPr>
                                  <w:tcW w:w="9747" w:type="dxa"/>
                                  <w:tcBorders>
                                    <w:top w:val="nil"/>
                                    <w:bottom w:val="nil"/>
                                  </w:tcBorders>
                                  <w:shd w:val="clear" w:color="auto" w:fill="auto"/>
                                  <w:vAlign w:val="center"/>
                                </w:tcPr>
                                <w:p w:rsidR="00051715" w:rsidRPr="00DB2E23" w:rsidRDefault="00051715" w:rsidP="0077388B">
                                  <w:pPr>
                                    <w:pStyle w:val="SBHTitlePge2"/>
                                    <w:rPr>
                                      <w:rFonts w:cs="Times New Roman"/>
                                      <w:b/>
                                      <w:bCs/>
                                      <w:color w:val="000090"/>
                                      <w:sz w:val="48"/>
                                      <w:szCs w:val="48"/>
                                    </w:rPr>
                                  </w:pPr>
                                  <w:r w:rsidRPr="00DB2E23">
                                    <w:rPr>
                                      <w:rFonts w:cs="Times New Roman"/>
                                      <w:b/>
                                      <w:bCs/>
                                      <w:color w:val="000090"/>
                                      <w:sz w:val="48"/>
                                      <w:szCs w:val="48"/>
                                    </w:rPr>
                                    <w:t>Executive Director</w:t>
                                  </w:r>
                                </w:p>
                                <w:p w:rsidR="00051715" w:rsidRPr="00DB2E23" w:rsidRDefault="00051715" w:rsidP="0077388B">
                                  <w:pPr>
                                    <w:pStyle w:val="SBHBodyText"/>
                                    <w:jc w:val="center"/>
                                    <w:rPr>
                                      <w:color w:val="000090"/>
                                    </w:rPr>
                                  </w:pPr>
                                </w:p>
                              </w:tc>
                            </w:tr>
                            <w:tr w:rsidR="00051715" w:rsidTr="0077388B">
                              <w:trPr>
                                <w:trHeight w:val="560"/>
                              </w:trPr>
                              <w:tc>
                                <w:tcPr>
                                  <w:tcW w:w="9747" w:type="dxa"/>
                                  <w:tcBorders>
                                    <w:top w:val="nil"/>
                                    <w:bottom w:val="nil"/>
                                  </w:tcBorders>
                                  <w:vAlign w:val="center"/>
                                </w:tcPr>
                                <w:p w:rsidR="00051715" w:rsidRPr="00DB2E23" w:rsidRDefault="00051715" w:rsidP="0077388B">
                                  <w:pPr>
                                    <w:pStyle w:val="SBHTitlePge3"/>
                                    <w:rPr>
                                      <w:color w:val="000090"/>
                                    </w:rPr>
                                  </w:pPr>
                                  <w:r>
                                    <w:rPr>
                                      <w:color w:val="000090"/>
                                    </w:rPr>
                                    <w:t>Candidate</w:t>
                                  </w:r>
                                  <w:r w:rsidRPr="00DB2E23">
                                    <w:rPr>
                                      <w:color w:val="000090"/>
                                    </w:rPr>
                                    <w:t xml:space="preserve"> </w:t>
                                  </w:r>
                                  <w:r>
                                    <w:rPr>
                                      <w:color w:val="000090"/>
                                    </w:rPr>
                                    <w:t>Pack</w:t>
                                  </w:r>
                                  <w:r w:rsidRPr="00DB2E23">
                                    <w:rPr>
                                      <w:color w:val="000090"/>
                                    </w:rPr>
                                    <w:br/>
                                  </w:r>
                                </w:p>
                                <w:p w:rsidR="00051715" w:rsidRPr="00DB2E23" w:rsidRDefault="00051715" w:rsidP="00D67087">
                                  <w:pPr>
                                    <w:spacing w:line="240" w:lineRule="auto"/>
                                    <w:rPr>
                                      <w:rFonts w:cs="Arial"/>
                                      <w:color w:val="000090"/>
                                      <w:sz w:val="36"/>
                                      <w:szCs w:val="36"/>
                                    </w:rPr>
                                  </w:pPr>
                                </w:p>
                              </w:tc>
                            </w:tr>
                            <w:tr w:rsidR="00051715" w:rsidTr="0077388B">
                              <w:trPr>
                                <w:trHeight w:val="90"/>
                              </w:trPr>
                              <w:tc>
                                <w:tcPr>
                                  <w:tcW w:w="9747" w:type="dxa"/>
                                  <w:tcBorders>
                                    <w:top w:val="nil"/>
                                    <w:bottom w:val="nil"/>
                                  </w:tcBorders>
                                  <w:vAlign w:val="center"/>
                                </w:tcPr>
                                <w:p w:rsidR="00051715" w:rsidRPr="003547C6" w:rsidRDefault="00051715" w:rsidP="0077388B">
                                  <w:pPr>
                                    <w:spacing w:after="200" w:line="240" w:lineRule="auto"/>
                                    <w:rPr>
                                      <w:b/>
                                      <w:color w:val="404040" w:themeColor="text1" w:themeTint="BF"/>
                                      <w:sz w:val="36"/>
                                      <w:szCs w:val="36"/>
                                    </w:rPr>
                                  </w:pPr>
                                  <w:r>
                                    <w:rPr>
                                      <w:b/>
                                      <w:color w:val="404040" w:themeColor="text1" w:themeTint="BF"/>
                                      <w:sz w:val="36"/>
                                      <w:szCs w:val="36"/>
                                    </w:rPr>
                                    <w:t>March 2015</w:t>
                                  </w:r>
                                </w:p>
                              </w:tc>
                            </w:tr>
                            <w:tr w:rsidR="00051715" w:rsidTr="0077388B">
                              <w:trPr>
                                <w:trHeight w:val="398"/>
                              </w:trPr>
                              <w:tc>
                                <w:tcPr>
                                  <w:tcW w:w="9747" w:type="dxa"/>
                                  <w:tcBorders>
                                    <w:top w:val="nil"/>
                                    <w:bottom w:val="nil"/>
                                  </w:tcBorders>
                                  <w:vAlign w:val="center"/>
                                </w:tcPr>
                                <w:p w:rsidR="00051715" w:rsidRPr="002E0B52" w:rsidRDefault="00051715" w:rsidP="00D67087">
                                  <w:pPr>
                                    <w:pStyle w:val="SBHTitlePge3"/>
                                    <w:rPr>
                                      <w:sz w:val="20"/>
                                      <w:szCs w:val="20"/>
                                    </w:rPr>
                                  </w:pPr>
                                </w:p>
                              </w:tc>
                            </w:tr>
                          </w:tbl>
                          <w:p w:rsidR="00051715" w:rsidRDefault="00051715" w:rsidP="00D67087">
                            <w:pPr>
                              <w:spacing w:line="240" w:lineRule="auto"/>
                            </w:pPr>
                          </w:p>
                          <w:p w:rsidR="00051715" w:rsidRPr="00C60898" w:rsidRDefault="00051715" w:rsidP="00D670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0pt;margin-top:491.75pt;width:486.45pt;height:2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NpfQIAAAc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" stroked="f">
                <v:textbox inset="0,0,0,0">
                  <w:txbxContent>
                    <w:tbl>
                      <w:tblPr>
                        <w:tblW w:w="9747" w:type="dxa"/>
                        <w:tblBorders>
                          <w:top w:val="single" w:sz="8" w:space="0" w:color="006854"/>
                          <w:bottom w:val="single" w:sz="8" w:space="0" w:color="006854"/>
                        </w:tblBorders>
                        <w:tblLook w:val="01E0" w:firstRow="1" w:lastRow="1" w:firstColumn="1" w:lastColumn="1" w:noHBand="0" w:noVBand="0"/>
                      </w:tblPr>
                      <w:tblGrid>
                        <w:gridCol w:w="9747"/>
                      </w:tblGrid>
                      <w:tr w:rsidR="00051715" w:rsidTr="0077388B">
                        <w:trPr>
                          <w:trHeight w:val="1999"/>
                        </w:trPr>
                        <w:tc>
                          <w:tcPr>
                            <w:tcW w:w="9747" w:type="dxa"/>
                            <w:tcBorders>
                              <w:top w:val="nil"/>
                              <w:bottom w:val="nil"/>
                            </w:tcBorders>
                            <w:shd w:val="clear" w:color="auto" w:fill="auto"/>
                            <w:vAlign w:val="center"/>
                          </w:tcPr>
                          <w:p w:rsidR="00051715" w:rsidRPr="00DB2E23" w:rsidRDefault="00051715" w:rsidP="0077388B">
                            <w:pPr>
                              <w:pStyle w:val="SBHTitlePge2"/>
                              <w:rPr>
                                <w:rFonts w:cs="Times New Roman"/>
                                <w:b/>
                                <w:bCs/>
                                <w:color w:val="000090"/>
                                <w:sz w:val="48"/>
                                <w:szCs w:val="48"/>
                              </w:rPr>
                            </w:pPr>
                            <w:r w:rsidRPr="00DB2E23">
                              <w:rPr>
                                <w:rFonts w:cs="Times New Roman"/>
                                <w:b/>
                                <w:bCs/>
                                <w:color w:val="000090"/>
                                <w:sz w:val="48"/>
                                <w:szCs w:val="48"/>
                              </w:rPr>
                              <w:t>Executive Director</w:t>
                            </w:r>
                          </w:p>
                          <w:p w:rsidR="00051715" w:rsidRPr="00DB2E23" w:rsidRDefault="00051715" w:rsidP="0077388B">
                            <w:pPr>
                              <w:pStyle w:val="SBHBodyText"/>
                              <w:jc w:val="center"/>
                              <w:rPr>
                                <w:color w:val="000090"/>
                              </w:rPr>
                            </w:pPr>
                          </w:p>
                        </w:tc>
                      </w:tr>
                      <w:tr w:rsidR="00051715" w:rsidTr="0077388B">
                        <w:trPr>
                          <w:trHeight w:val="560"/>
                        </w:trPr>
                        <w:tc>
                          <w:tcPr>
                            <w:tcW w:w="9747" w:type="dxa"/>
                            <w:tcBorders>
                              <w:top w:val="nil"/>
                              <w:bottom w:val="nil"/>
                            </w:tcBorders>
                            <w:vAlign w:val="center"/>
                          </w:tcPr>
                          <w:p w:rsidR="00051715" w:rsidRPr="00DB2E23" w:rsidRDefault="00051715" w:rsidP="0077388B">
                            <w:pPr>
                              <w:pStyle w:val="SBHTitlePge3"/>
                              <w:rPr>
                                <w:color w:val="000090"/>
                              </w:rPr>
                            </w:pPr>
                            <w:r>
                              <w:rPr>
                                <w:color w:val="000090"/>
                              </w:rPr>
                              <w:t>Candidate</w:t>
                            </w:r>
                            <w:r w:rsidRPr="00DB2E23">
                              <w:rPr>
                                <w:color w:val="000090"/>
                              </w:rPr>
                              <w:t xml:space="preserve"> </w:t>
                            </w:r>
                            <w:r>
                              <w:rPr>
                                <w:color w:val="000090"/>
                              </w:rPr>
                              <w:t>Pack</w:t>
                            </w:r>
                            <w:r w:rsidRPr="00DB2E23">
                              <w:rPr>
                                <w:color w:val="000090"/>
                              </w:rPr>
                              <w:br/>
                            </w:r>
                          </w:p>
                          <w:p w:rsidR="00051715" w:rsidRPr="00DB2E23" w:rsidRDefault="00051715" w:rsidP="00D67087">
                            <w:pPr>
                              <w:spacing w:line="240" w:lineRule="auto"/>
                              <w:rPr>
                                <w:rFonts w:cs="Arial"/>
                                <w:color w:val="000090"/>
                                <w:sz w:val="36"/>
                                <w:szCs w:val="36"/>
                              </w:rPr>
                            </w:pPr>
                          </w:p>
                        </w:tc>
                      </w:tr>
                      <w:tr w:rsidR="00051715" w:rsidTr="0077388B">
                        <w:trPr>
                          <w:trHeight w:val="90"/>
                        </w:trPr>
                        <w:tc>
                          <w:tcPr>
                            <w:tcW w:w="9747" w:type="dxa"/>
                            <w:tcBorders>
                              <w:top w:val="nil"/>
                              <w:bottom w:val="nil"/>
                            </w:tcBorders>
                            <w:vAlign w:val="center"/>
                          </w:tcPr>
                          <w:p w:rsidR="00051715" w:rsidRPr="003547C6" w:rsidRDefault="00051715" w:rsidP="0077388B">
                            <w:pPr>
                              <w:spacing w:after="200" w:line="240" w:lineRule="auto"/>
                              <w:rPr>
                                <w:b/>
                                <w:color w:val="404040" w:themeColor="text1" w:themeTint="BF"/>
                                <w:sz w:val="36"/>
                                <w:szCs w:val="36"/>
                              </w:rPr>
                            </w:pPr>
                            <w:r>
                              <w:rPr>
                                <w:b/>
                                <w:color w:val="404040" w:themeColor="text1" w:themeTint="BF"/>
                                <w:sz w:val="36"/>
                                <w:szCs w:val="36"/>
                              </w:rPr>
                              <w:t>March 2015</w:t>
                            </w:r>
                          </w:p>
                        </w:tc>
                      </w:tr>
                      <w:tr w:rsidR="00051715" w:rsidTr="0077388B">
                        <w:trPr>
                          <w:trHeight w:val="398"/>
                        </w:trPr>
                        <w:tc>
                          <w:tcPr>
                            <w:tcW w:w="9747" w:type="dxa"/>
                            <w:tcBorders>
                              <w:top w:val="nil"/>
                              <w:bottom w:val="nil"/>
                            </w:tcBorders>
                            <w:vAlign w:val="center"/>
                          </w:tcPr>
                          <w:p w:rsidR="00051715" w:rsidRPr="002E0B52" w:rsidRDefault="00051715" w:rsidP="00D67087">
                            <w:pPr>
                              <w:pStyle w:val="SBHTitlePge3"/>
                              <w:rPr>
                                <w:sz w:val="20"/>
                                <w:szCs w:val="20"/>
                              </w:rPr>
                            </w:pPr>
                          </w:p>
                        </w:tc>
                      </w:tr>
                    </w:tbl>
                    <w:p w:rsidR="00051715" w:rsidRDefault="00051715" w:rsidP="00D67087">
                      <w:pPr>
                        <w:spacing w:line="240" w:lineRule="auto"/>
                      </w:pPr>
                    </w:p>
                    <w:p w:rsidR="00051715" w:rsidRPr="00C60898" w:rsidRDefault="00051715" w:rsidP="00D67087"/>
                  </w:txbxContent>
                </v:textbox>
                <w10:wrap anchory="page"/>
              </v:shape>
            </w:pict>
          </mc:Fallback>
        </mc:AlternateContent>
      </w: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D67087" w:rsidRDefault="00D67087" w:rsidP="00184871">
      <w:pPr>
        <w:pStyle w:val="SBHNumberedlist"/>
        <w:numPr>
          <w:ilvl w:val="0"/>
          <w:numId w:val="0"/>
        </w:numPr>
      </w:pPr>
    </w:p>
    <w:p w:rsidR="00501D29" w:rsidRDefault="00501D29">
      <w:pPr>
        <w:spacing w:after="200" w:line="276" w:lineRule="auto"/>
        <w:rPr>
          <w:rFonts w:cs="Arial"/>
          <w:bCs/>
          <w:color w:val="006654"/>
          <w:sz w:val="22"/>
          <w:szCs w:val="22"/>
        </w:rPr>
      </w:pPr>
      <w:r>
        <w:br w:type="page"/>
      </w:r>
    </w:p>
    <w:p w:rsidR="00501D29" w:rsidRPr="00FE509C" w:rsidRDefault="00501D29" w:rsidP="00A9773F">
      <w:pPr>
        <w:pStyle w:val="SBSectionHeader"/>
        <w:spacing w:after="0"/>
        <w:rPr>
          <w:color w:val="000090"/>
        </w:rPr>
      </w:pPr>
      <w:r w:rsidRPr="00FE509C">
        <w:rPr>
          <w:color w:val="000090"/>
        </w:rPr>
        <w:lastRenderedPageBreak/>
        <w:t xml:space="preserve">Foreword </w:t>
      </w:r>
    </w:p>
    <w:p w:rsidR="004F7588" w:rsidRDefault="004F7588" w:rsidP="00A9773F">
      <w:pPr>
        <w:pStyle w:val="Style2"/>
        <w:spacing w:after="0" w:line="276" w:lineRule="auto"/>
      </w:pPr>
    </w:p>
    <w:p w:rsidR="00501D29" w:rsidRDefault="00501D29" w:rsidP="00A9773F">
      <w:pPr>
        <w:pStyle w:val="Style2"/>
        <w:spacing w:after="0" w:line="276" w:lineRule="auto"/>
      </w:pPr>
      <w:r w:rsidRPr="00501D29">
        <w:t>Thank you for expressing an interest in</w:t>
      </w:r>
      <w:r w:rsidR="000D1F8B">
        <w:t xml:space="preserve"> Inclusion Europe</w:t>
      </w:r>
      <w:r w:rsidRPr="00501D29">
        <w:t>, which is a</w:t>
      </w:r>
      <w:r w:rsidR="000D1F8B">
        <w:t xml:space="preserve"> </w:t>
      </w:r>
      <w:r w:rsidR="000F7201">
        <w:t>dynamic</w:t>
      </w:r>
      <w:r w:rsidR="000F7201" w:rsidRPr="00501D29">
        <w:t xml:space="preserve"> </w:t>
      </w:r>
      <w:r w:rsidR="000D1F8B">
        <w:t>European association of peop</w:t>
      </w:r>
      <w:r w:rsidR="00A51256">
        <w:t>le with intellectual disability</w:t>
      </w:r>
      <w:r w:rsidR="000D1F8B">
        <w:t xml:space="preserve"> and their families</w:t>
      </w:r>
    </w:p>
    <w:p w:rsidR="002225D9" w:rsidRPr="00501D29" w:rsidRDefault="002225D9" w:rsidP="00A9773F">
      <w:pPr>
        <w:pStyle w:val="Style2"/>
        <w:spacing w:after="0" w:line="276" w:lineRule="auto"/>
      </w:pPr>
    </w:p>
    <w:p w:rsidR="00B04A94" w:rsidRDefault="00501D29" w:rsidP="00A9773F">
      <w:pPr>
        <w:pStyle w:val="Style2"/>
        <w:spacing w:line="276" w:lineRule="auto"/>
      </w:pPr>
      <w:r w:rsidRPr="00501D29">
        <w:t xml:space="preserve">Our role </w:t>
      </w:r>
      <w:r w:rsidR="000D1F8B">
        <w:t xml:space="preserve">as advocate </w:t>
      </w:r>
      <w:r w:rsidR="000F7201">
        <w:t>and</w:t>
      </w:r>
      <w:r w:rsidR="000D1F8B">
        <w:t xml:space="preserve"> catalyst for change in Europe </w:t>
      </w:r>
      <w:r w:rsidRPr="00501D29">
        <w:t xml:space="preserve">is </w:t>
      </w:r>
      <w:r w:rsidR="00AD02CC">
        <w:t xml:space="preserve">especially </w:t>
      </w:r>
      <w:r w:rsidRPr="00501D29">
        <w:t xml:space="preserve">valuable, </w:t>
      </w:r>
      <w:r w:rsidR="00AD02CC">
        <w:t>at this time when</w:t>
      </w:r>
      <w:r w:rsidR="00AD02CC" w:rsidRPr="00501D29">
        <w:t xml:space="preserve"> </w:t>
      </w:r>
      <w:r w:rsidR="00A51256">
        <w:t>the European Union and m</w:t>
      </w:r>
      <w:r w:rsidR="0050580C">
        <w:t xml:space="preserve">ost of the nations in Europe have committed to meeting challenging international standards on the rights of persons with disabilities as set out in the </w:t>
      </w:r>
      <w:r w:rsidR="00305791">
        <w:t xml:space="preserve">newest </w:t>
      </w:r>
      <w:r w:rsidR="0050580C">
        <w:t>UN</w:t>
      </w:r>
      <w:r w:rsidR="00305791">
        <w:t xml:space="preserve"> convention</w:t>
      </w:r>
      <w:r w:rsidR="0050580C">
        <w:t>. N</w:t>
      </w:r>
      <w:r w:rsidR="000D1F8B">
        <w:t xml:space="preserve">umbers of children with an intellectual disability is increasing and adults, including their parents are living to an older age and expect to enjoy the same rights and opportunities as other </w:t>
      </w:r>
      <w:r w:rsidR="0089413E">
        <w:t xml:space="preserve">European </w:t>
      </w:r>
      <w:r w:rsidR="000D1F8B">
        <w:t>citizens.</w:t>
      </w:r>
      <w:r w:rsidRPr="00501D29">
        <w:t xml:space="preserve"> This means</w:t>
      </w:r>
      <w:r w:rsidR="00A51256">
        <w:t xml:space="preserve"> we</w:t>
      </w:r>
      <w:r w:rsidRPr="00501D29">
        <w:t xml:space="preserve"> must </w:t>
      </w:r>
      <w:r w:rsidR="00305791">
        <w:t xml:space="preserve">urgently </w:t>
      </w:r>
      <w:r w:rsidRPr="00501D29">
        <w:t xml:space="preserve">develop </w:t>
      </w:r>
      <w:r w:rsidR="00A51256">
        <w:t>and share</w:t>
      </w:r>
      <w:r w:rsidR="00A51256" w:rsidRPr="00501D29">
        <w:t xml:space="preserve"> </w:t>
      </w:r>
      <w:r w:rsidR="0050580C">
        <w:t>knowledge and practice</w:t>
      </w:r>
      <w:r w:rsidR="000D1F8B">
        <w:t xml:space="preserve"> </w:t>
      </w:r>
      <w:r w:rsidR="00A51256">
        <w:t xml:space="preserve">of </w:t>
      </w:r>
      <w:r w:rsidRPr="00501D29">
        <w:t xml:space="preserve">sustainable </w:t>
      </w:r>
      <w:r w:rsidR="00A51256">
        <w:t xml:space="preserve">community-based systems of education, care and support. </w:t>
      </w:r>
    </w:p>
    <w:p w:rsidR="00501D29" w:rsidRPr="00501D29" w:rsidRDefault="00A51256" w:rsidP="00A9773F">
      <w:pPr>
        <w:pStyle w:val="Style2"/>
        <w:spacing w:line="276" w:lineRule="auto"/>
      </w:pPr>
      <w:r>
        <w:t xml:space="preserve">Disabled people </w:t>
      </w:r>
      <w:r w:rsidR="0050580C">
        <w:t xml:space="preserve">and their families </w:t>
      </w:r>
      <w:r>
        <w:t xml:space="preserve">have </w:t>
      </w:r>
      <w:r w:rsidR="0050580C">
        <w:t xml:space="preserve">established </w:t>
      </w:r>
      <w:r w:rsidR="002D3D61">
        <w:t xml:space="preserve">successful organisations </w:t>
      </w:r>
      <w:r w:rsidR="0050580C">
        <w:t xml:space="preserve">that have driven change at national level and </w:t>
      </w:r>
      <w:r w:rsidR="00305791">
        <w:t xml:space="preserve">have </w:t>
      </w:r>
      <w:r w:rsidR="006B0EA4">
        <w:t xml:space="preserve">decades of </w:t>
      </w:r>
      <w:r w:rsidR="0050580C">
        <w:t>valuable experience and insights to share</w:t>
      </w:r>
      <w:r w:rsidR="00305791">
        <w:t>. The</w:t>
      </w:r>
      <w:r w:rsidR="0050580C">
        <w:t xml:space="preserve"> </w:t>
      </w:r>
      <w:r w:rsidR="00501D29" w:rsidRPr="00501D29">
        <w:t xml:space="preserve">whole sector needs to become more </w:t>
      </w:r>
      <w:r w:rsidR="00305791">
        <w:t>strategic and</w:t>
      </w:r>
      <w:r w:rsidR="00501D29" w:rsidRPr="00501D29">
        <w:t xml:space="preserve"> </w:t>
      </w:r>
      <w:r w:rsidR="000F7201">
        <w:t xml:space="preserve">aligned </w:t>
      </w:r>
      <w:r w:rsidR="00305791">
        <w:t>if we are to realise the benefits to society of</w:t>
      </w:r>
      <w:r w:rsidR="006B0EA4">
        <w:t xml:space="preserve"> learning how working together for inclusion unlocks human potential.</w:t>
      </w:r>
    </w:p>
    <w:p w:rsidR="00501D29" w:rsidRPr="00501D29" w:rsidRDefault="00005C08" w:rsidP="00A9773F">
      <w:pPr>
        <w:pStyle w:val="Style2"/>
        <w:spacing w:line="276" w:lineRule="auto"/>
      </w:pPr>
      <w:r>
        <w:t>I</w:t>
      </w:r>
      <w:r w:rsidR="00EE4D79">
        <w:t xml:space="preserve">nclusion </w:t>
      </w:r>
      <w:r>
        <w:t>E</w:t>
      </w:r>
      <w:r w:rsidR="00EE4D79">
        <w:t>urope</w:t>
      </w:r>
      <w:r w:rsidRPr="00501D29">
        <w:t xml:space="preserve"> </w:t>
      </w:r>
      <w:r w:rsidR="00501D29" w:rsidRPr="00501D29">
        <w:t xml:space="preserve">has a key role to play by: </w:t>
      </w:r>
    </w:p>
    <w:p w:rsidR="00501D29" w:rsidRPr="00501D29" w:rsidRDefault="00501D29" w:rsidP="00A9773F">
      <w:pPr>
        <w:pStyle w:val="Style3"/>
        <w:spacing w:after="0" w:line="276" w:lineRule="auto"/>
      </w:pPr>
      <w:r w:rsidRPr="00501D29">
        <w:t xml:space="preserve">helping to raise the </w:t>
      </w:r>
      <w:r w:rsidR="009503E0">
        <w:t>profile</w:t>
      </w:r>
      <w:r w:rsidRPr="00501D29">
        <w:t xml:space="preserve"> of this important sector;</w:t>
      </w:r>
    </w:p>
    <w:p w:rsidR="00005C08" w:rsidRDefault="00501D29" w:rsidP="00A9773F">
      <w:pPr>
        <w:pStyle w:val="Style3"/>
        <w:spacing w:after="0" w:line="276" w:lineRule="auto"/>
      </w:pPr>
      <w:r w:rsidRPr="00501D29">
        <w:t xml:space="preserve">attracting new </w:t>
      </w:r>
      <w:r w:rsidR="00005C08">
        <w:t>members</w:t>
      </w:r>
      <w:r w:rsidR="00005C08" w:rsidRPr="00501D29">
        <w:t xml:space="preserve"> </w:t>
      </w:r>
      <w:r w:rsidRPr="00501D29">
        <w:t xml:space="preserve">into </w:t>
      </w:r>
      <w:r w:rsidR="00005C08">
        <w:t>the network</w:t>
      </w:r>
      <w:r w:rsidR="006B0EA4">
        <w:t xml:space="preserve"> and forming effective alliances</w:t>
      </w:r>
      <w:r w:rsidRPr="00501D29">
        <w:t xml:space="preserve"> by </w:t>
      </w:r>
      <w:r w:rsidR="009503E0">
        <w:t>demonstrating</w:t>
      </w:r>
      <w:r w:rsidR="009503E0" w:rsidRPr="00501D29">
        <w:t xml:space="preserve"> </w:t>
      </w:r>
      <w:r w:rsidRPr="00501D29">
        <w:t xml:space="preserve">the </w:t>
      </w:r>
      <w:r w:rsidR="00005C08">
        <w:t xml:space="preserve">benefits of collaboration and </w:t>
      </w:r>
      <w:r w:rsidR="006B0EA4">
        <w:t xml:space="preserve">inclusion </w:t>
      </w:r>
    </w:p>
    <w:p w:rsidR="000F7201" w:rsidRDefault="000F7201" w:rsidP="00A9773F">
      <w:pPr>
        <w:pStyle w:val="Style3"/>
        <w:spacing w:after="0" w:line="276" w:lineRule="auto"/>
      </w:pPr>
      <w:r>
        <w:t>providing opportunities for exchange</w:t>
      </w:r>
      <w:r w:rsidR="0089413E">
        <w:t>,</w:t>
      </w:r>
      <w:r>
        <w:t xml:space="preserve"> collaboration</w:t>
      </w:r>
      <w:r w:rsidR="0089413E">
        <w:t xml:space="preserve"> and knowledge capture</w:t>
      </w:r>
    </w:p>
    <w:p w:rsidR="0089413E" w:rsidRDefault="00B85B59" w:rsidP="00A9773F">
      <w:pPr>
        <w:pStyle w:val="Style3"/>
        <w:spacing w:after="0" w:line="276" w:lineRule="auto"/>
      </w:pPr>
      <w:r>
        <w:t>maintaining a European platform led by organisations of</w:t>
      </w:r>
      <w:r w:rsidR="0089413E">
        <w:t xml:space="preserve"> people with intellectual disability and their families</w:t>
      </w:r>
      <w:r w:rsidR="0089413E" w:rsidRPr="0089413E">
        <w:t xml:space="preserve"> </w:t>
      </w:r>
    </w:p>
    <w:p w:rsidR="00501D29" w:rsidRPr="00501D29" w:rsidRDefault="00005C08" w:rsidP="00A9773F">
      <w:pPr>
        <w:pStyle w:val="Style3"/>
        <w:spacing w:line="276" w:lineRule="auto"/>
      </w:pPr>
      <w:r>
        <w:t>promoting the rights of</w:t>
      </w:r>
      <w:r w:rsidR="00501D29" w:rsidRPr="00501D29">
        <w:t xml:space="preserve"> over </w:t>
      </w:r>
      <w:r w:rsidR="007679BC">
        <w:t>16 Million</w:t>
      </w:r>
      <w:r>
        <w:t xml:space="preserve"> people with intellectual disability and their families</w:t>
      </w:r>
      <w:r w:rsidR="00501D29" w:rsidRPr="00501D29">
        <w:t xml:space="preserve"> to </w:t>
      </w:r>
      <w:r>
        <w:t xml:space="preserve">equal opportunities and respect </w:t>
      </w:r>
    </w:p>
    <w:p w:rsidR="00501D29" w:rsidRPr="00501D29" w:rsidRDefault="00501D29" w:rsidP="00A9773F">
      <w:pPr>
        <w:pStyle w:val="Style2"/>
        <w:spacing w:line="276" w:lineRule="auto"/>
      </w:pPr>
      <w:r w:rsidRPr="00501D29">
        <w:t xml:space="preserve">We are looking for an inspiring </w:t>
      </w:r>
      <w:r w:rsidR="00AD02CC">
        <w:t xml:space="preserve">leader </w:t>
      </w:r>
      <w:r w:rsidRPr="00501D29">
        <w:t xml:space="preserve">, who can help develop </w:t>
      </w:r>
      <w:r w:rsidR="00AD02CC">
        <w:t xml:space="preserve">Inclusion Europe </w:t>
      </w:r>
      <w:r w:rsidRPr="00501D29">
        <w:t xml:space="preserve">as an even more </w:t>
      </w:r>
      <w:r w:rsidR="0089413E">
        <w:t>strategic</w:t>
      </w:r>
      <w:r w:rsidR="00AD02CC">
        <w:t>,</w:t>
      </w:r>
      <w:r w:rsidRPr="00501D29">
        <w:t xml:space="preserve"> </w:t>
      </w:r>
      <w:r w:rsidR="00AD02CC">
        <w:t xml:space="preserve">and successful </w:t>
      </w:r>
      <w:r w:rsidR="009503E0">
        <w:t>advocacy</w:t>
      </w:r>
      <w:r w:rsidR="009503E0" w:rsidRPr="00501D29">
        <w:t xml:space="preserve"> </w:t>
      </w:r>
      <w:r w:rsidRPr="00501D29">
        <w:t xml:space="preserve">organisation, building on the strengths of our </w:t>
      </w:r>
      <w:r w:rsidR="006B0EA4">
        <w:t xml:space="preserve">network, our </w:t>
      </w:r>
      <w:r w:rsidRPr="00501D29">
        <w:t xml:space="preserve">highly committed staff team and our reputation for </w:t>
      </w:r>
      <w:r w:rsidR="0089413E">
        <w:t xml:space="preserve">collaboration and for </w:t>
      </w:r>
      <w:r w:rsidRPr="00501D29">
        <w:t xml:space="preserve">creating innovative, </w:t>
      </w:r>
      <w:r w:rsidR="009503E0">
        <w:t>thoughtful policy</w:t>
      </w:r>
      <w:r w:rsidR="0089413E">
        <w:t xml:space="preserve"> </w:t>
      </w:r>
      <w:r w:rsidRPr="00501D29">
        <w:t xml:space="preserve">solutions. </w:t>
      </w:r>
    </w:p>
    <w:p w:rsidR="00501D29" w:rsidRPr="00501D29" w:rsidRDefault="00501D29" w:rsidP="00A9773F">
      <w:pPr>
        <w:pStyle w:val="Style2"/>
        <w:spacing w:line="276" w:lineRule="auto"/>
      </w:pPr>
      <w:r w:rsidRPr="00501D29">
        <w:t xml:space="preserve">We are particularly keen </w:t>
      </w:r>
      <w:r w:rsidR="000F7201">
        <w:t xml:space="preserve">to </w:t>
      </w:r>
      <w:r w:rsidRPr="00501D29">
        <w:t xml:space="preserve">build </w:t>
      </w:r>
      <w:r w:rsidR="006B0EA4">
        <w:t xml:space="preserve">on </w:t>
      </w:r>
      <w:r w:rsidRPr="00501D29">
        <w:t xml:space="preserve">our existing partnerships and </w:t>
      </w:r>
      <w:r w:rsidR="009503E0">
        <w:t>membership network</w:t>
      </w:r>
      <w:r w:rsidRPr="00501D29">
        <w:t xml:space="preserve">. These relationships both support </w:t>
      </w:r>
      <w:r w:rsidR="00CE6580">
        <w:t>Inclusion Europe’s</w:t>
      </w:r>
      <w:r w:rsidR="00CE6580" w:rsidRPr="00501D29">
        <w:t xml:space="preserve"> </w:t>
      </w:r>
      <w:r w:rsidRPr="00501D29">
        <w:t xml:space="preserve">influence in driving forward the </w:t>
      </w:r>
      <w:r w:rsidR="00CE6580">
        <w:t>rights and inclusion</w:t>
      </w:r>
      <w:r w:rsidR="00CE6580" w:rsidRPr="00501D29">
        <w:t xml:space="preserve"> </w:t>
      </w:r>
      <w:r w:rsidRPr="00501D29">
        <w:t xml:space="preserve">agenda across </w:t>
      </w:r>
      <w:r w:rsidR="000F7201">
        <w:t xml:space="preserve">the </w:t>
      </w:r>
      <w:r w:rsidR="00005C08">
        <w:t xml:space="preserve">institutions of </w:t>
      </w:r>
      <w:r w:rsidR="009503E0">
        <w:t xml:space="preserve">the </w:t>
      </w:r>
      <w:r w:rsidR="00005C08">
        <w:t xml:space="preserve">EU and </w:t>
      </w:r>
      <w:r w:rsidR="009503E0">
        <w:t xml:space="preserve">within </w:t>
      </w:r>
      <w:r w:rsidR="00005C08">
        <w:t>the nations of Europe</w:t>
      </w:r>
      <w:r w:rsidR="000F7201">
        <w:t>. They</w:t>
      </w:r>
      <w:r w:rsidR="00005C08">
        <w:t xml:space="preserve"> </w:t>
      </w:r>
      <w:r w:rsidRPr="00501D29">
        <w:t>create opportunities</w:t>
      </w:r>
      <w:r w:rsidR="00005C08">
        <w:t xml:space="preserve"> </w:t>
      </w:r>
      <w:r w:rsidRPr="00501D29">
        <w:t xml:space="preserve">which enable </w:t>
      </w:r>
      <w:r w:rsidR="00005C08">
        <w:t>Inclusion Europe</w:t>
      </w:r>
      <w:r w:rsidRPr="00501D29">
        <w:t xml:space="preserve"> to </w:t>
      </w:r>
      <w:r w:rsidR="009503E0">
        <w:t xml:space="preserve">reach more people, </w:t>
      </w:r>
      <w:r w:rsidR="0089413E">
        <w:t>gain access to expertise</w:t>
      </w:r>
      <w:r w:rsidR="009503E0">
        <w:t xml:space="preserve">, </w:t>
      </w:r>
      <w:r w:rsidR="00005C08">
        <w:t xml:space="preserve">and </w:t>
      </w:r>
      <w:r w:rsidRPr="00501D29">
        <w:t>secure sustainable sources of income</w:t>
      </w:r>
      <w:r w:rsidR="00005C08">
        <w:t>.</w:t>
      </w:r>
    </w:p>
    <w:p w:rsidR="003A3DAF" w:rsidRDefault="00501D29" w:rsidP="00A9773F">
      <w:pPr>
        <w:pStyle w:val="Style2"/>
        <w:spacing w:line="276" w:lineRule="auto"/>
      </w:pPr>
      <w:r w:rsidRPr="00501D29">
        <w:t xml:space="preserve">For the right person, </w:t>
      </w:r>
      <w:r w:rsidR="00CE6580">
        <w:t>Inclusion Europe</w:t>
      </w:r>
      <w:r w:rsidR="00CE6580" w:rsidRPr="00501D29">
        <w:t xml:space="preserve"> </w:t>
      </w:r>
      <w:r w:rsidRPr="00501D29">
        <w:t>presents a</w:t>
      </w:r>
      <w:r w:rsidR="00D95B99">
        <w:t>n exciting</w:t>
      </w:r>
      <w:r w:rsidRPr="00501D29">
        <w:t xml:space="preserve"> </w:t>
      </w:r>
      <w:r w:rsidR="00CE6580">
        <w:t>international</w:t>
      </w:r>
      <w:r w:rsidRPr="00501D29">
        <w:t xml:space="preserve"> career opportunity, and a chance to be involved in</w:t>
      </w:r>
      <w:r w:rsidR="000F7201">
        <w:t xml:space="preserve"> </w:t>
      </w:r>
      <w:r w:rsidRPr="00501D29">
        <w:t>important and worthwhile work. We look forward to hearing from you!</w:t>
      </w:r>
    </w:p>
    <w:p w:rsidR="00AA621F" w:rsidRDefault="009A3405" w:rsidP="004F7588">
      <w:pPr>
        <w:pStyle w:val="Style2"/>
        <w:rPr>
          <w:b/>
        </w:rPr>
      </w:pPr>
      <w:r>
        <w:t xml:space="preserve">                                                                                         </w:t>
      </w:r>
      <w:r w:rsidR="00CE6580">
        <w:rPr>
          <w:b/>
        </w:rPr>
        <w:t xml:space="preserve">Maureen </w:t>
      </w:r>
      <w:proofErr w:type="spellStart"/>
      <w:r w:rsidR="00CE6580">
        <w:rPr>
          <w:b/>
        </w:rPr>
        <w:t>Piggot</w:t>
      </w:r>
      <w:proofErr w:type="spellEnd"/>
      <w:r w:rsidRPr="009C53F9">
        <w:rPr>
          <w:b/>
        </w:rPr>
        <w:t xml:space="preserve"> OBE</w:t>
      </w:r>
    </w:p>
    <w:p w:rsidR="00E437A2" w:rsidRPr="00DB2E23" w:rsidRDefault="00E171F6" w:rsidP="00790CE6">
      <w:pPr>
        <w:pStyle w:val="SBSectionHeader"/>
        <w:rPr>
          <w:color w:val="000096"/>
        </w:rPr>
      </w:pPr>
      <w:r w:rsidRPr="00DB2E23">
        <w:rPr>
          <w:color w:val="000096"/>
        </w:rPr>
        <w:lastRenderedPageBreak/>
        <w:t>The organisation</w:t>
      </w:r>
    </w:p>
    <w:p w:rsidR="00E20B79" w:rsidRPr="003A3DAF" w:rsidRDefault="00C03085" w:rsidP="0036303E">
      <w:pPr>
        <w:pStyle w:val="Style2"/>
        <w:spacing w:line="276" w:lineRule="auto"/>
      </w:pPr>
      <w:r w:rsidRPr="003A3DAF">
        <w:t xml:space="preserve">Inclusion Europe </w:t>
      </w:r>
      <w:r w:rsidR="00F54514" w:rsidRPr="003A3DAF">
        <w:t xml:space="preserve">is </w:t>
      </w:r>
      <w:r w:rsidR="00E20B79" w:rsidRPr="003A3DAF">
        <w:t xml:space="preserve">a successful </w:t>
      </w:r>
      <w:r w:rsidRPr="003A3DAF">
        <w:t xml:space="preserve">European association </w:t>
      </w:r>
      <w:r w:rsidR="00D95B99" w:rsidRPr="0036303E">
        <w:t>comprising</w:t>
      </w:r>
      <w:r w:rsidR="00F94F1B" w:rsidRPr="0036303E">
        <w:t xml:space="preserve"> </w:t>
      </w:r>
      <w:r w:rsidR="000F1D56" w:rsidRPr="0036303E">
        <w:t>67</w:t>
      </w:r>
      <w:r w:rsidRPr="0036303E">
        <w:t xml:space="preserve"> family based or advocacy organisations in </w:t>
      </w:r>
      <w:r w:rsidR="00AD02CC" w:rsidRPr="0036303E">
        <w:t xml:space="preserve">47 </w:t>
      </w:r>
      <w:r w:rsidRPr="0036303E">
        <w:t>countries</w:t>
      </w:r>
      <w:r w:rsidR="00E20B79" w:rsidRPr="0036303E">
        <w:t xml:space="preserve"> </w:t>
      </w:r>
      <w:r w:rsidR="00D95B99" w:rsidRPr="0036303E">
        <w:t>united in</w:t>
      </w:r>
      <w:r w:rsidR="00E20B79" w:rsidRPr="0036303E">
        <w:t xml:space="preserve"> </w:t>
      </w:r>
      <w:r w:rsidRPr="0036303E">
        <w:t>promot</w:t>
      </w:r>
      <w:r w:rsidR="00D95B99" w:rsidRPr="0036303E">
        <w:t>ing</w:t>
      </w:r>
      <w:r w:rsidRPr="0036303E">
        <w:t xml:space="preserve"> rights and inclusion. It is the regional body of Inclusion International, linking local</w:t>
      </w:r>
      <w:r w:rsidR="00D95B99" w:rsidRPr="0036303E">
        <w:t>, regional</w:t>
      </w:r>
      <w:r w:rsidRPr="0036303E">
        <w:t xml:space="preserve"> and global voices.</w:t>
      </w:r>
      <w:r w:rsidR="00D90194">
        <w:t xml:space="preserve"> </w:t>
      </w:r>
      <w:r w:rsidR="00E20B79" w:rsidRPr="003A3DAF">
        <w:t xml:space="preserve">Its mission is to </w:t>
      </w:r>
      <w:r w:rsidR="007679BC" w:rsidRPr="003A3DAF">
        <w:t>fight for equal rights and full inclusion of people with intellectual disabilities and their families in all aspects of life</w:t>
      </w:r>
      <w:r w:rsidR="002225D9" w:rsidRPr="003A3DAF">
        <w:t>.</w:t>
      </w:r>
    </w:p>
    <w:p w:rsidR="00F94F1B" w:rsidRPr="003A3DAF" w:rsidRDefault="00BF4CBA" w:rsidP="0036303E">
      <w:pPr>
        <w:pStyle w:val="Style2"/>
        <w:spacing w:line="276" w:lineRule="auto"/>
      </w:pPr>
      <w:r w:rsidRPr="003A3DAF">
        <w:t>I</w:t>
      </w:r>
      <w:r w:rsidR="00AD02CC" w:rsidRPr="003A3DAF">
        <w:t xml:space="preserve">nclusion </w:t>
      </w:r>
      <w:r w:rsidRPr="003A3DAF">
        <w:t>E</w:t>
      </w:r>
      <w:r w:rsidR="00AD02CC" w:rsidRPr="003A3DAF">
        <w:t>urope</w:t>
      </w:r>
      <w:r w:rsidRPr="003A3DAF">
        <w:t xml:space="preserve"> </w:t>
      </w:r>
      <w:r w:rsidR="00F94F1B" w:rsidRPr="003A3DAF">
        <w:t>works</w:t>
      </w:r>
      <w:r w:rsidR="008E7D35" w:rsidRPr="003A3DAF">
        <w:t xml:space="preserve"> with </w:t>
      </w:r>
      <w:r w:rsidRPr="003A3DAF">
        <w:t>government, disabled people’s organisations</w:t>
      </w:r>
      <w:r w:rsidR="00AD02CC" w:rsidRPr="003A3DAF">
        <w:t xml:space="preserve"> and others</w:t>
      </w:r>
      <w:r w:rsidRPr="003A3DAF">
        <w:t xml:space="preserve"> </w:t>
      </w:r>
      <w:r w:rsidR="00F54514" w:rsidRPr="003A3DAF">
        <w:t>to address</w:t>
      </w:r>
      <w:r w:rsidRPr="003A3DAF">
        <w:t xml:space="preserve"> the denial of rights</w:t>
      </w:r>
      <w:r w:rsidR="00D95B99" w:rsidRPr="003A3DAF">
        <w:t>, respect</w:t>
      </w:r>
      <w:r w:rsidRPr="003A3DAF">
        <w:t xml:space="preserve"> and services to people with</w:t>
      </w:r>
      <w:r w:rsidR="003A3DAF" w:rsidRPr="003A3DAF">
        <w:t xml:space="preserve"> intellectual disability </w:t>
      </w:r>
      <w:r w:rsidRPr="003A3DAF">
        <w:t>and their families</w:t>
      </w:r>
      <w:r w:rsidR="00F94F1B" w:rsidRPr="003A3DAF">
        <w:t>.  It is an indepe</w:t>
      </w:r>
      <w:r w:rsidR="00F17E55" w:rsidRPr="003A3DAF">
        <w:t xml:space="preserve">ndent </w:t>
      </w:r>
      <w:r w:rsidRPr="003A3DAF">
        <w:t>membership association</w:t>
      </w:r>
      <w:r w:rsidR="00F17E55" w:rsidRPr="003A3DAF">
        <w:t>, le</w:t>
      </w:r>
      <w:r w:rsidR="00F94F1B" w:rsidRPr="003A3DAF">
        <w:t>d</w:t>
      </w:r>
      <w:r w:rsidR="00D95B99" w:rsidRPr="003A3DAF">
        <w:t xml:space="preserve"> </w:t>
      </w:r>
      <w:r w:rsidRPr="003A3DAF">
        <w:t>and governed</w:t>
      </w:r>
      <w:r w:rsidR="00F54514" w:rsidRPr="003A3DAF">
        <w:t xml:space="preserve"> by</w:t>
      </w:r>
      <w:r w:rsidR="00F94F1B" w:rsidRPr="003A3DAF">
        <w:t xml:space="preserve"> </w:t>
      </w:r>
      <w:r w:rsidRPr="003A3DAF">
        <w:t xml:space="preserve">organisations of people with intellectual disability and their families </w:t>
      </w:r>
      <w:r w:rsidR="00F94F1B" w:rsidRPr="003A3DAF">
        <w:t>and its work covers the following key areas:</w:t>
      </w:r>
    </w:p>
    <w:p w:rsidR="00D95B99" w:rsidRPr="003A3DAF" w:rsidRDefault="00D95B99" w:rsidP="00D90194">
      <w:pPr>
        <w:pStyle w:val="Style2"/>
        <w:numPr>
          <w:ilvl w:val="0"/>
          <w:numId w:val="67"/>
        </w:numPr>
        <w:spacing w:after="0" w:line="276" w:lineRule="auto"/>
      </w:pPr>
      <w:r w:rsidRPr="003A3DAF">
        <w:t xml:space="preserve">Policy influence: in the priority areas of  Education, </w:t>
      </w:r>
      <w:r w:rsidR="00ED66BE" w:rsidRPr="003A3DAF">
        <w:t xml:space="preserve">Independent </w:t>
      </w:r>
      <w:r w:rsidRPr="003A3DAF">
        <w:t xml:space="preserve">Living, Legal Capacity, inclusive families and the specific access and discrimination issues of people with intellectual disability </w:t>
      </w:r>
    </w:p>
    <w:p w:rsidR="0077388B" w:rsidRPr="003A3DAF" w:rsidRDefault="00BF4CBA" w:rsidP="00D90194">
      <w:pPr>
        <w:pStyle w:val="Style2"/>
        <w:numPr>
          <w:ilvl w:val="0"/>
          <w:numId w:val="67"/>
        </w:numPr>
        <w:spacing w:after="0" w:line="276" w:lineRule="auto"/>
      </w:pPr>
      <w:r w:rsidRPr="003A3DAF">
        <w:t>Capacity building</w:t>
      </w:r>
      <w:r w:rsidR="0077388B" w:rsidRPr="003A3DAF">
        <w:t>:</w:t>
      </w:r>
      <w:r w:rsidR="001E3191" w:rsidRPr="003A3DAF">
        <w:t xml:space="preserve"> collaboration and exchange of experience across and between member groups in the region with a focus on the development of </w:t>
      </w:r>
      <w:proofErr w:type="spellStart"/>
      <w:r w:rsidR="001E3191" w:rsidRPr="003A3DAF">
        <w:t>self advocacy</w:t>
      </w:r>
      <w:proofErr w:type="spellEnd"/>
      <w:r w:rsidR="001E3191" w:rsidRPr="003A3DAF">
        <w:t xml:space="preserve"> and the participation of family members in policy making</w:t>
      </w:r>
    </w:p>
    <w:p w:rsidR="00D95B99" w:rsidRPr="003A3DAF" w:rsidRDefault="00D95B99" w:rsidP="0036303E">
      <w:pPr>
        <w:pStyle w:val="Style2"/>
        <w:numPr>
          <w:ilvl w:val="0"/>
          <w:numId w:val="67"/>
        </w:numPr>
        <w:spacing w:line="276" w:lineRule="auto"/>
      </w:pPr>
      <w:r w:rsidRPr="003A3DAF">
        <w:t xml:space="preserve">Solidarity across the ages </w:t>
      </w:r>
      <w:r w:rsidR="001E3191" w:rsidRPr="003A3DAF">
        <w:t>and the range of circumstances and abilities of people with intellectual disability ensuring that the voices of children, older people and of people with complex, profound and multiple disabilities  are not overlooked</w:t>
      </w:r>
    </w:p>
    <w:p w:rsidR="00AA621F" w:rsidRPr="003A3DAF" w:rsidRDefault="00AA621F" w:rsidP="0036303E">
      <w:pPr>
        <w:pStyle w:val="Style2"/>
        <w:spacing w:line="276" w:lineRule="auto"/>
      </w:pPr>
      <w:r w:rsidRPr="003A3DAF">
        <w:t xml:space="preserve">Around </w:t>
      </w:r>
      <w:r w:rsidR="00346D2E" w:rsidRPr="003A3DAF">
        <w:t>16 million</w:t>
      </w:r>
      <w:r w:rsidRPr="003A3DAF">
        <w:t xml:space="preserve"> children and adults with intellectual disability live in Europe comprising 2% of the population. Many of these are at risk of poverty and experience inequality in many dimensions of their lives. There are about </w:t>
      </w:r>
      <w:r w:rsidR="007B0010" w:rsidRPr="003A3DAF">
        <w:t>1 million</w:t>
      </w:r>
      <w:r w:rsidRPr="003A3DAF">
        <w:t xml:space="preserve"> still living in institutions and many babies and children still being separated from their families and communities through lack of family support and early intervention services.</w:t>
      </w:r>
    </w:p>
    <w:p w:rsidR="006754FD" w:rsidRPr="003A3DAF" w:rsidRDefault="006754FD" w:rsidP="0036303E">
      <w:pPr>
        <w:pStyle w:val="Style2"/>
        <w:spacing w:line="276" w:lineRule="auto"/>
      </w:pPr>
      <w:r w:rsidRPr="003A3DAF">
        <w:t xml:space="preserve">In order to reach </w:t>
      </w:r>
      <w:r w:rsidR="00ED66BE" w:rsidRPr="003A3DAF">
        <w:t>as many people as possible with its campaigns</w:t>
      </w:r>
      <w:r w:rsidRPr="003A3DAF">
        <w:t xml:space="preserve"> </w:t>
      </w:r>
      <w:r w:rsidR="00B85B59" w:rsidRPr="003A3DAF">
        <w:t>Inclusion Europe</w:t>
      </w:r>
      <w:r w:rsidRPr="003A3DAF">
        <w:t xml:space="preserve"> works closely with</w:t>
      </w:r>
      <w:r w:rsidR="00ED66BE" w:rsidRPr="003A3DAF">
        <w:t xml:space="preserve"> the European Social Platform, European Disability Forum, other disabled people’s and fami</w:t>
      </w:r>
      <w:r w:rsidR="00F8342D" w:rsidRPr="003A3DAF">
        <w:t>l</w:t>
      </w:r>
      <w:r w:rsidR="00ED66BE" w:rsidRPr="003A3DAF">
        <w:t>ies’ organisations, professional associations, academics, funding agencies, the media</w:t>
      </w:r>
      <w:r w:rsidR="00386A23" w:rsidRPr="003A3DAF">
        <w:t>, politicians</w:t>
      </w:r>
      <w:r w:rsidR="00ED66BE" w:rsidRPr="003A3DAF">
        <w:t xml:space="preserve"> and </w:t>
      </w:r>
      <w:r w:rsidR="00B3027F" w:rsidRPr="003A3DAF">
        <w:t>policy makers.</w:t>
      </w:r>
    </w:p>
    <w:p w:rsidR="00AD02CC" w:rsidRPr="0036303E" w:rsidRDefault="00B85B59" w:rsidP="0036303E">
      <w:pPr>
        <w:pStyle w:val="Style2"/>
        <w:spacing w:line="276" w:lineRule="auto"/>
      </w:pPr>
      <w:r w:rsidRPr="003A3DAF">
        <w:t>Inclusion Europe</w:t>
      </w:r>
      <w:r w:rsidR="00467098" w:rsidRPr="003A3DAF">
        <w:t xml:space="preserve"> has </w:t>
      </w:r>
      <w:proofErr w:type="gramStart"/>
      <w:r w:rsidR="00467098" w:rsidRPr="003A3DAF">
        <w:t>an annual</w:t>
      </w:r>
      <w:proofErr w:type="gramEnd"/>
      <w:r w:rsidR="00467098" w:rsidRPr="003A3DAF">
        <w:t xml:space="preserve"> </w:t>
      </w:r>
      <w:r w:rsidR="00346D2E" w:rsidRPr="003A3DAF">
        <w:t xml:space="preserve">revenue </w:t>
      </w:r>
      <w:r w:rsidR="00A9773F">
        <w:t>of up to</w:t>
      </w:r>
      <w:r w:rsidR="00346D2E" w:rsidRPr="003A3DAF">
        <w:t xml:space="preserve"> €1 million</w:t>
      </w:r>
      <w:r w:rsidR="00467098" w:rsidRPr="003A3DAF">
        <w:t xml:space="preserve"> and employs </w:t>
      </w:r>
      <w:r w:rsidR="00ED66BE" w:rsidRPr="003A3DAF">
        <w:t>8</w:t>
      </w:r>
      <w:r w:rsidR="00467098" w:rsidRPr="003A3DAF">
        <w:t xml:space="preserve"> people. </w:t>
      </w:r>
      <w:r w:rsidR="00917C06" w:rsidRPr="003A3DAF">
        <w:t>It is funded from two main sources: membership fees and EU Grants.</w:t>
      </w:r>
      <w:r w:rsidR="00D90194">
        <w:t xml:space="preserve"> </w:t>
      </w:r>
      <w:r w:rsidR="00AD02CC" w:rsidRPr="0036303E">
        <w:t>Income generated through grants and sponsorship will enable Inclusion Europe to run projects, and represent and promote good practice development in the sector for the benefit of the wider intellectual disability community. This will also continue Inclusion Europe’s work delivering policy related projects for EU or governments across the region.</w:t>
      </w:r>
    </w:p>
    <w:p w:rsidR="00501D29" w:rsidRPr="00AD02CC" w:rsidRDefault="00B85B59" w:rsidP="00D90194">
      <w:pPr>
        <w:pStyle w:val="Style2"/>
        <w:spacing w:line="276" w:lineRule="auto"/>
      </w:pPr>
      <w:r w:rsidRPr="003A3DAF">
        <w:t>Inclusion Europe</w:t>
      </w:r>
      <w:r w:rsidR="006754FD" w:rsidRPr="003A3DAF">
        <w:t xml:space="preserve"> is governed by a Board, which fully repres</w:t>
      </w:r>
      <w:r w:rsidR="003A43E5" w:rsidRPr="003A3DAF">
        <w:t xml:space="preserve">ents its </w:t>
      </w:r>
      <w:r w:rsidR="00ED66BE" w:rsidRPr="003A3DAF">
        <w:t xml:space="preserve">membership, </w:t>
      </w:r>
      <w:r w:rsidR="003A43E5" w:rsidRPr="003A3DAF">
        <w:t>drawing expertise from</w:t>
      </w:r>
      <w:r w:rsidR="00ED66BE" w:rsidRPr="003A3DAF">
        <w:t xml:space="preserve"> national organisations throughout Europe</w:t>
      </w:r>
      <w:r w:rsidR="006754FD" w:rsidRPr="003A3DAF">
        <w:t>. It provides strategic leadership</w:t>
      </w:r>
      <w:r w:rsidR="003A43E5" w:rsidRPr="003A3DAF">
        <w:t>,</w:t>
      </w:r>
      <w:r w:rsidR="006754FD" w:rsidRPr="003A3DAF">
        <w:t xml:space="preserve"> </w:t>
      </w:r>
      <w:r w:rsidR="003A43E5" w:rsidRPr="003A3DAF">
        <w:t xml:space="preserve">and as the majority of </w:t>
      </w:r>
      <w:r w:rsidR="00F8342D" w:rsidRPr="003A3DAF">
        <w:t>Board members</w:t>
      </w:r>
      <w:r w:rsidR="003A43E5" w:rsidRPr="003A3DAF">
        <w:t xml:space="preserve"> are </w:t>
      </w:r>
      <w:r w:rsidR="00ED66BE" w:rsidRPr="003A3DAF">
        <w:t>family members or people with intellectual disability nominated by the European Platform of Self Advocates</w:t>
      </w:r>
      <w:r w:rsidR="003A43E5" w:rsidRPr="003A3DAF">
        <w:t>, the Board</w:t>
      </w:r>
      <w:r w:rsidR="006754FD" w:rsidRPr="003A3DAF">
        <w:t xml:space="preserve"> understands and is sensitive</w:t>
      </w:r>
      <w:r w:rsidR="003A43E5" w:rsidRPr="003A3DAF">
        <w:t xml:space="preserve"> to its </w:t>
      </w:r>
      <w:r w:rsidR="00ED66BE" w:rsidRPr="003A3DAF">
        <w:t xml:space="preserve">constituents’ </w:t>
      </w:r>
      <w:r w:rsidR="003A43E5" w:rsidRPr="003A3DAF">
        <w:t xml:space="preserve">needs. </w:t>
      </w:r>
      <w:r w:rsidR="00501D29" w:rsidRPr="00AD02CC">
        <w:rPr>
          <w:b/>
        </w:rPr>
        <w:br w:type="page"/>
      </w:r>
    </w:p>
    <w:p w:rsidR="00790CE6" w:rsidRPr="00DB2E23" w:rsidRDefault="00E171F6" w:rsidP="00140B17">
      <w:pPr>
        <w:pStyle w:val="SBSectionHeader"/>
        <w:rPr>
          <w:color w:val="000096"/>
        </w:rPr>
      </w:pPr>
      <w:r w:rsidRPr="00DB2E23">
        <w:rPr>
          <w:color w:val="000096"/>
        </w:rPr>
        <w:lastRenderedPageBreak/>
        <w:t xml:space="preserve">The role </w:t>
      </w:r>
    </w:p>
    <w:p w:rsidR="00501D29" w:rsidRPr="005D1B5D" w:rsidRDefault="00501D29" w:rsidP="005D1B5D">
      <w:pPr>
        <w:pStyle w:val="Style2"/>
        <w:spacing w:line="276" w:lineRule="auto"/>
      </w:pPr>
    </w:p>
    <w:p w:rsidR="009813EE" w:rsidRPr="00A9773F" w:rsidRDefault="009813EE" w:rsidP="005D1B5D">
      <w:pPr>
        <w:pStyle w:val="Style2"/>
        <w:spacing w:line="276" w:lineRule="auto"/>
      </w:pPr>
      <w:r w:rsidRPr="00A9773F">
        <w:t xml:space="preserve">The Executive Director is accountable to the Board of Inclusion Europe for leading all aspects of the organisation’s strategic and financial performance.  He / she must ensure that all work is undertaken in accordance with the constitution and values of Inclusion Europe, the requirements of </w:t>
      </w:r>
      <w:r w:rsidR="005E331A" w:rsidRPr="00A9773F">
        <w:t>Belgian</w:t>
      </w:r>
      <w:r w:rsidRPr="00A9773F">
        <w:t xml:space="preserve"> law and that it is responsive to the expectations of members and the aspirations of people with intellectual disability and their families in Europe.</w:t>
      </w:r>
    </w:p>
    <w:p w:rsidR="00E437A2" w:rsidRPr="005D1B5D" w:rsidRDefault="00467098" w:rsidP="005D1B5D">
      <w:pPr>
        <w:pStyle w:val="Style2"/>
        <w:spacing w:line="276" w:lineRule="auto"/>
      </w:pPr>
      <w:r w:rsidRPr="005D1B5D">
        <w:t xml:space="preserve">The Executive </w:t>
      </w:r>
      <w:r w:rsidR="00AA621F" w:rsidRPr="005D1B5D">
        <w:t xml:space="preserve">Director </w:t>
      </w:r>
      <w:r w:rsidRPr="005D1B5D">
        <w:t xml:space="preserve">will report to </w:t>
      </w:r>
      <w:r w:rsidR="00AA621F" w:rsidRPr="005D1B5D">
        <w:t xml:space="preserve">the Board through the President, </w:t>
      </w:r>
      <w:r w:rsidR="00BF4CBA" w:rsidRPr="005D1B5D">
        <w:t xml:space="preserve">Maureen </w:t>
      </w:r>
      <w:proofErr w:type="spellStart"/>
      <w:r w:rsidR="00BF4CBA" w:rsidRPr="005D1B5D">
        <w:t>Piggot</w:t>
      </w:r>
      <w:proofErr w:type="spellEnd"/>
      <w:r w:rsidR="00AA621F" w:rsidRPr="005D1B5D">
        <w:t xml:space="preserve"> OBE</w:t>
      </w:r>
      <w:r w:rsidR="00A9773F">
        <w:t>,</w:t>
      </w:r>
      <w:r w:rsidR="00AA621F" w:rsidRPr="005D1B5D">
        <w:t xml:space="preserve"> and manage the Secretariat in Brussels </w:t>
      </w:r>
      <w:r w:rsidR="00AA621F" w:rsidRPr="00A9773F">
        <w:t xml:space="preserve">comprising Finance Manager, Communications Officer, Communications </w:t>
      </w:r>
      <w:r w:rsidR="00B30D42" w:rsidRPr="00A9773F">
        <w:t>Trainee</w:t>
      </w:r>
      <w:r w:rsidR="00AA621F" w:rsidRPr="00A9773F">
        <w:t>, Policy Officer</w:t>
      </w:r>
      <w:r w:rsidR="005E331A" w:rsidRPr="00A9773F">
        <w:t>s</w:t>
      </w:r>
      <w:r w:rsidR="00AA621F" w:rsidRPr="00A9773F">
        <w:t xml:space="preserve">, Office Assistant, and volunteers. </w:t>
      </w:r>
      <w:r w:rsidR="00B30D42" w:rsidRPr="00A9773F">
        <w:t>An i</w:t>
      </w:r>
      <w:r w:rsidR="00AA621F" w:rsidRPr="00A9773F">
        <w:t>nternational staff team of two or more external contractors also report to the Executive Director.</w:t>
      </w:r>
      <w:r w:rsidR="00AA621F" w:rsidRPr="005D1B5D">
        <w:t xml:space="preserve"> The budget is </w:t>
      </w:r>
      <w:r w:rsidR="00B30D42" w:rsidRPr="005D1B5D">
        <w:t>up to</w:t>
      </w:r>
      <w:r w:rsidR="00AA621F" w:rsidRPr="005D1B5D">
        <w:t xml:space="preserve"> €</w:t>
      </w:r>
      <w:r w:rsidR="00B30D42" w:rsidRPr="005D1B5D">
        <w:t xml:space="preserve"> 1</w:t>
      </w:r>
      <w:r w:rsidR="00AA621F" w:rsidRPr="005D1B5D">
        <w:t xml:space="preserve"> million per annum and the Executive Director is responsible for securing, accounting for and making best use of all resources.</w:t>
      </w:r>
    </w:p>
    <w:p w:rsidR="00E437A2" w:rsidRPr="0037266C" w:rsidRDefault="00E437A2" w:rsidP="00436EE6">
      <w:pPr>
        <w:pStyle w:val="SBParagraphHeader"/>
        <w:rPr>
          <w:rFonts w:cs="Arial"/>
          <w:color w:val="000090"/>
          <w:u w:val="single"/>
        </w:rPr>
      </w:pPr>
      <w:r w:rsidRPr="0037266C">
        <w:rPr>
          <w:rFonts w:cs="Arial"/>
          <w:color w:val="000090"/>
          <w:u w:val="single"/>
        </w:rPr>
        <w:t xml:space="preserve">Key responsibilities and accountabilities </w:t>
      </w:r>
    </w:p>
    <w:p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Strategy and planning</w:t>
      </w:r>
    </w:p>
    <w:p w:rsidR="00AA621F" w:rsidRPr="005D1B5D" w:rsidRDefault="00AA621F" w:rsidP="005D1B5D">
      <w:pPr>
        <w:numPr>
          <w:ilvl w:val="0"/>
          <w:numId w:val="35"/>
        </w:numPr>
        <w:spacing w:line="240" w:lineRule="auto"/>
        <w:jc w:val="both"/>
        <w:rPr>
          <w:sz w:val="22"/>
          <w:szCs w:val="22"/>
        </w:rPr>
      </w:pPr>
      <w:r w:rsidRPr="005D1B5D">
        <w:rPr>
          <w:sz w:val="22"/>
          <w:szCs w:val="22"/>
        </w:rPr>
        <w:t xml:space="preserve">Support the Board in setting Inclusion Europe’s strategy to address the rights, needs and aspirations of people with intellectual disability, their families and organisations. </w:t>
      </w:r>
    </w:p>
    <w:p w:rsidR="00AA621F" w:rsidRPr="005D1B5D" w:rsidRDefault="00AA621F" w:rsidP="005D1B5D">
      <w:pPr>
        <w:numPr>
          <w:ilvl w:val="0"/>
          <w:numId w:val="35"/>
        </w:numPr>
        <w:spacing w:line="240" w:lineRule="auto"/>
        <w:jc w:val="both"/>
        <w:rPr>
          <w:sz w:val="22"/>
          <w:szCs w:val="22"/>
        </w:rPr>
      </w:pPr>
      <w:r w:rsidRPr="005D1B5D">
        <w:rPr>
          <w:sz w:val="22"/>
          <w:szCs w:val="22"/>
        </w:rPr>
        <w:t>Lead the staff team in the development and implementation of mid-term and long term plans to deliver agreed strategy, making best use of the opportunities to make a difference in Europe.</w:t>
      </w:r>
    </w:p>
    <w:p w:rsidR="00AA621F" w:rsidRPr="005D1B5D" w:rsidRDefault="00AA621F" w:rsidP="00AA621F">
      <w:pPr>
        <w:widowControl w:val="0"/>
        <w:numPr>
          <w:ilvl w:val="0"/>
          <w:numId w:val="41"/>
        </w:numPr>
        <w:autoSpaceDE w:val="0"/>
        <w:autoSpaceDN w:val="0"/>
        <w:adjustRightInd w:val="0"/>
        <w:spacing w:after="0" w:line="240" w:lineRule="auto"/>
        <w:rPr>
          <w:sz w:val="22"/>
          <w:szCs w:val="22"/>
          <w:u w:val="single"/>
        </w:rPr>
      </w:pPr>
      <w:r w:rsidRPr="005D1B5D">
        <w:rPr>
          <w:sz w:val="22"/>
          <w:szCs w:val="22"/>
        </w:rPr>
        <w:t xml:space="preserve">Steer Inclusion Europe’s development, being innovative in seeking opportunities to influence change and identifying sustainable sources of income. </w:t>
      </w:r>
    </w:p>
    <w:p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Leadership</w:t>
      </w:r>
    </w:p>
    <w:p w:rsidR="00AA621F" w:rsidRPr="00BF199C" w:rsidRDefault="00AA621F" w:rsidP="00BF199C">
      <w:pPr>
        <w:numPr>
          <w:ilvl w:val="0"/>
          <w:numId w:val="35"/>
        </w:numPr>
        <w:spacing w:line="240" w:lineRule="auto"/>
        <w:jc w:val="both"/>
        <w:rPr>
          <w:sz w:val="22"/>
          <w:szCs w:val="22"/>
        </w:rPr>
      </w:pPr>
      <w:r w:rsidRPr="00BF199C">
        <w:rPr>
          <w:sz w:val="22"/>
          <w:szCs w:val="22"/>
        </w:rPr>
        <w:t xml:space="preserve">Working in a facilitative way, provide leadership, direction and support to the small but effective staff team, maintaining a culture that reflects the organisation’s values, promotes collaboration across the wider network. </w:t>
      </w:r>
    </w:p>
    <w:p w:rsidR="00AA621F" w:rsidRPr="00BF199C" w:rsidRDefault="00AA621F" w:rsidP="00BF199C">
      <w:pPr>
        <w:numPr>
          <w:ilvl w:val="0"/>
          <w:numId w:val="35"/>
        </w:numPr>
        <w:spacing w:line="240" w:lineRule="auto"/>
        <w:jc w:val="both"/>
        <w:rPr>
          <w:sz w:val="22"/>
          <w:szCs w:val="22"/>
        </w:rPr>
      </w:pPr>
      <w:r w:rsidRPr="00BF199C">
        <w:rPr>
          <w:sz w:val="22"/>
          <w:szCs w:val="22"/>
        </w:rPr>
        <w:t>Account for all aspects of Inclusion Europe's performance and ensure that the organisation continues to operate on a sound financial footing.</w:t>
      </w:r>
    </w:p>
    <w:p w:rsidR="00AA621F" w:rsidRPr="00BF199C" w:rsidRDefault="00AA621F" w:rsidP="00BF199C">
      <w:pPr>
        <w:numPr>
          <w:ilvl w:val="0"/>
          <w:numId w:val="35"/>
        </w:numPr>
        <w:spacing w:line="240" w:lineRule="auto"/>
        <w:jc w:val="both"/>
        <w:rPr>
          <w:sz w:val="22"/>
          <w:szCs w:val="22"/>
        </w:rPr>
      </w:pPr>
      <w:r w:rsidRPr="00BF199C">
        <w:rPr>
          <w:sz w:val="22"/>
          <w:szCs w:val="22"/>
        </w:rPr>
        <w:t>Ensure the effective management of Inclusion Europe’s reputation and public image.</w:t>
      </w:r>
    </w:p>
    <w:p w:rsidR="00AA621F" w:rsidRPr="00BF199C" w:rsidRDefault="00AA621F" w:rsidP="00BF199C">
      <w:pPr>
        <w:numPr>
          <w:ilvl w:val="0"/>
          <w:numId w:val="35"/>
        </w:numPr>
        <w:spacing w:line="240" w:lineRule="auto"/>
        <w:jc w:val="both"/>
        <w:rPr>
          <w:sz w:val="22"/>
          <w:szCs w:val="22"/>
        </w:rPr>
      </w:pPr>
      <w:r w:rsidRPr="00BF199C">
        <w:rPr>
          <w:sz w:val="22"/>
          <w:szCs w:val="22"/>
        </w:rPr>
        <w:t>Determine operational management systems and procedures.  Keep these under review to ensure effective delivery of strategic objectives.</w:t>
      </w:r>
    </w:p>
    <w:p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External relations</w:t>
      </w:r>
    </w:p>
    <w:p w:rsidR="00AA621F" w:rsidRPr="00BF199C" w:rsidRDefault="00AA621F" w:rsidP="00BF199C">
      <w:pPr>
        <w:numPr>
          <w:ilvl w:val="0"/>
          <w:numId w:val="35"/>
        </w:numPr>
        <w:spacing w:line="240" w:lineRule="auto"/>
        <w:jc w:val="both"/>
        <w:rPr>
          <w:sz w:val="22"/>
          <w:szCs w:val="22"/>
        </w:rPr>
      </w:pPr>
      <w:r w:rsidRPr="00BF199C">
        <w:rPr>
          <w:sz w:val="22"/>
          <w:szCs w:val="22"/>
        </w:rPr>
        <w:t>Act as an ambassador and spokesperson for Inclusion Europe to promote the vision within the network and externally and be a catalyst for partnerships to advance the rights and inclusion of people with intellectual disabilities and their families.</w:t>
      </w:r>
    </w:p>
    <w:p w:rsidR="00AA621F" w:rsidRPr="00BF199C" w:rsidRDefault="00AA621F" w:rsidP="00BF199C">
      <w:pPr>
        <w:numPr>
          <w:ilvl w:val="0"/>
          <w:numId w:val="35"/>
        </w:numPr>
        <w:spacing w:line="240" w:lineRule="auto"/>
        <w:jc w:val="both"/>
        <w:rPr>
          <w:sz w:val="22"/>
          <w:szCs w:val="22"/>
        </w:rPr>
      </w:pPr>
      <w:r w:rsidRPr="00BF199C">
        <w:rPr>
          <w:sz w:val="22"/>
          <w:szCs w:val="22"/>
        </w:rPr>
        <w:lastRenderedPageBreak/>
        <w:t xml:space="preserve">Lead Inclusion Europe's relationships with the European Commission, other European institutions and key partners in Civil Society, especially in the disability sector. Work to inform and influence policy makers in Europe about the rights, needs and aspirations of people with intellectual disability and their families. </w:t>
      </w:r>
    </w:p>
    <w:p w:rsidR="00AA621F" w:rsidRPr="00BF199C" w:rsidRDefault="00AA621F" w:rsidP="00BF199C">
      <w:pPr>
        <w:numPr>
          <w:ilvl w:val="0"/>
          <w:numId w:val="35"/>
        </w:numPr>
        <w:spacing w:line="240" w:lineRule="auto"/>
        <w:jc w:val="both"/>
        <w:rPr>
          <w:sz w:val="22"/>
          <w:szCs w:val="22"/>
        </w:rPr>
      </w:pPr>
      <w:r w:rsidRPr="00BF199C">
        <w:rPr>
          <w:sz w:val="22"/>
          <w:szCs w:val="22"/>
        </w:rPr>
        <w:t xml:space="preserve">Take overall responsibility for the public relations and communications of Inclusion Europe, in consultation with officers of the Board as necessary, to ensure that the needs and aspirations of people with intellectual disabilities are sensitively and appropriately presented. </w:t>
      </w:r>
    </w:p>
    <w:p w:rsidR="00AA621F" w:rsidRPr="00BF199C" w:rsidRDefault="00AA621F" w:rsidP="00BF199C">
      <w:pPr>
        <w:numPr>
          <w:ilvl w:val="0"/>
          <w:numId w:val="35"/>
        </w:numPr>
        <w:spacing w:line="240" w:lineRule="auto"/>
        <w:jc w:val="both"/>
        <w:rPr>
          <w:sz w:val="22"/>
          <w:szCs w:val="22"/>
        </w:rPr>
      </w:pPr>
      <w:r w:rsidRPr="00BF199C">
        <w:rPr>
          <w:sz w:val="22"/>
          <w:szCs w:val="22"/>
        </w:rPr>
        <w:t>Maintain an up to date knowledge and understanding of intellectual disability.  Keep abreast of research, current sector and economic trends and anticipate future trends likely to have an impact on Inclusion Europe’s work.</w:t>
      </w:r>
    </w:p>
    <w:p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Governance</w:t>
      </w:r>
    </w:p>
    <w:p w:rsidR="00F11676" w:rsidRPr="00BF199C" w:rsidRDefault="00F11676" w:rsidP="00BF199C">
      <w:pPr>
        <w:numPr>
          <w:ilvl w:val="0"/>
          <w:numId w:val="35"/>
        </w:numPr>
        <w:spacing w:line="240" w:lineRule="auto"/>
        <w:jc w:val="both"/>
        <w:rPr>
          <w:sz w:val="22"/>
          <w:szCs w:val="22"/>
        </w:rPr>
      </w:pPr>
      <w:r w:rsidRPr="00BF199C">
        <w:rPr>
          <w:sz w:val="22"/>
          <w:szCs w:val="22"/>
        </w:rPr>
        <w:t>Advise and assist the Board in the development of Inclusion Europe’s vision, values, policies and positioning and ensuring these are effectively communicated and embedded.</w:t>
      </w:r>
    </w:p>
    <w:p w:rsidR="00F11676" w:rsidRPr="00BF199C" w:rsidRDefault="00AA621F" w:rsidP="00BF199C">
      <w:pPr>
        <w:numPr>
          <w:ilvl w:val="0"/>
          <w:numId w:val="35"/>
        </w:numPr>
        <w:spacing w:line="240" w:lineRule="auto"/>
        <w:jc w:val="both"/>
        <w:rPr>
          <w:sz w:val="22"/>
          <w:szCs w:val="22"/>
        </w:rPr>
      </w:pPr>
      <w:r w:rsidRPr="00BF199C">
        <w:rPr>
          <w:sz w:val="22"/>
          <w:szCs w:val="22"/>
        </w:rPr>
        <w:t>Assist and support the President, Officers and Board in fulfilling their responsibilities and tasks, working closely with them in arranging General Assembly, Board, Officers’ and other Committee meetings as necessary.</w:t>
      </w:r>
    </w:p>
    <w:p w:rsidR="00AA621F" w:rsidRPr="00BF199C" w:rsidRDefault="00AA621F" w:rsidP="00BF199C">
      <w:pPr>
        <w:numPr>
          <w:ilvl w:val="0"/>
          <w:numId w:val="35"/>
        </w:numPr>
        <w:spacing w:line="240" w:lineRule="auto"/>
        <w:jc w:val="both"/>
        <w:rPr>
          <w:sz w:val="22"/>
          <w:szCs w:val="22"/>
        </w:rPr>
      </w:pPr>
      <w:r w:rsidRPr="00BF199C">
        <w:rPr>
          <w:sz w:val="22"/>
          <w:szCs w:val="22"/>
        </w:rPr>
        <w:t xml:space="preserve">Ensure effective involvement of and communication with members in relation to the governance of Inclusion Europe and the participation of </w:t>
      </w:r>
      <w:proofErr w:type="spellStart"/>
      <w:r w:rsidRPr="00BF199C">
        <w:rPr>
          <w:sz w:val="22"/>
          <w:szCs w:val="22"/>
        </w:rPr>
        <w:t>self advocates</w:t>
      </w:r>
      <w:proofErr w:type="spellEnd"/>
      <w:r w:rsidRPr="00BF199C">
        <w:rPr>
          <w:sz w:val="22"/>
          <w:szCs w:val="22"/>
        </w:rPr>
        <w:t xml:space="preserve"> in these processes</w:t>
      </w:r>
    </w:p>
    <w:p w:rsidR="00AA621F" w:rsidRPr="00BF199C" w:rsidRDefault="00AA621F" w:rsidP="00BF199C">
      <w:pPr>
        <w:numPr>
          <w:ilvl w:val="0"/>
          <w:numId w:val="35"/>
        </w:numPr>
        <w:spacing w:line="240" w:lineRule="auto"/>
        <w:jc w:val="both"/>
        <w:rPr>
          <w:sz w:val="22"/>
          <w:szCs w:val="22"/>
        </w:rPr>
      </w:pPr>
      <w:r w:rsidRPr="00BF199C">
        <w:rPr>
          <w:sz w:val="22"/>
          <w:szCs w:val="22"/>
        </w:rPr>
        <w:t>Ensure the effective management of risk throughout operations.</w:t>
      </w:r>
    </w:p>
    <w:p w:rsidR="00AA621F" w:rsidRPr="00BF199C" w:rsidRDefault="00AA621F" w:rsidP="00BF199C">
      <w:pPr>
        <w:numPr>
          <w:ilvl w:val="0"/>
          <w:numId w:val="35"/>
        </w:numPr>
        <w:spacing w:line="240" w:lineRule="auto"/>
        <w:jc w:val="both"/>
        <w:rPr>
          <w:sz w:val="22"/>
          <w:szCs w:val="22"/>
        </w:rPr>
      </w:pPr>
      <w:r w:rsidRPr="00BF199C">
        <w:rPr>
          <w:sz w:val="22"/>
          <w:szCs w:val="22"/>
        </w:rPr>
        <w:t>Ensure compliance with Inclusion Europe’s governing documents and all relevant legislation, advising the Board on risks or changes and be one of the official legal representatives of Inclusion Europe</w:t>
      </w:r>
    </w:p>
    <w:p w:rsidR="00AA621F" w:rsidRPr="005D1B5D" w:rsidRDefault="00AA621F" w:rsidP="0037266C">
      <w:pPr>
        <w:pStyle w:val="Heading3"/>
        <w:spacing w:before="360" w:after="240"/>
        <w:rPr>
          <w:rFonts w:ascii="Arial" w:hAnsi="Arial" w:cs="Arial"/>
          <w:color w:val="000090"/>
          <w:sz w:val="22"/>
          <w:szCs w:val="22"/>
        </w:rPr>
      </w:pPr>
      <w:r w:rsidRPr="005D1B5D">
        <w:rPr>
          <w:rFonts w:ascii="Arial" w:hAnsi="Arial" w:cs="Arial"/>
          <w:color w:val="000090"/>
          <w:sz w:val="22"/>
          <w:szCs w:val="22"/>
        </w:rPr>
        <w:t>Support to the membership network</w:t>
      </w:r>
    </w:p>
    <w:p w:rsidR="00AA621F" w:rsidRPr="00BF199C" w:rsidRDefault="00AA621F" w:rsidP="00BF199C">
      <w:pPr>
        <w:numPr>
          <w:ilvl w:val="0"/>
          <w:numId w:val="35"/>
        </w:numPr>
        <w:spacing w:line="240" w:lineRule="auto"/>
        <w:jc w:val="both"/>
        <w:rPr>
          <w:sz w:val="22"/>
          <w:szCs w:val="22"/>
        </w:rPr>
      </w:pPr>
      <w:r w:rsidRPr="00BF199C">
        <w:rPr>
          <w:sz w:val="22"/>
          <w:szCs w:val="22"/>
        </w:rPr>
        <w:t xml:space="preserve">Inspire, lead, and engage the network of member associations, including </w:t>
      </w:r>
      <w:proofErr w:type="spellStart"/>
      <w:r w:rsidRPr="00BF199C">
        <w:rPr>
          <w:sz w:val="22"/>
          <w:szCs w:val="22"/>
        </w:rPr>
        <w:t>self advocacy</w:t>
      </w:r>
      <w:proofErr w:type="spellEnd"/>
      <w:r w:rsidRPr="00BF199C">
        <w:rPr>
          <w:sz w:val="22"/>
          <w:szCs w:val="22"/>
        </w:rPr>
        <w:t xml:space="preserve"> groups affiliated through the European Platform of Self Advocates (EPSA), as a partner and a champion, representing their views to the European Union or other institutions as appropriate</w:t>
      </w:r>
    </w:p>
    <w:p w:rsidR="00AA621F" w:rsidRPr="00BF199C" w:rsidRDefault="00AA621F" w:rsidP="00BF199C">
      <w:pPr>
        <w:numPr>
          <w:ilvl w:val="0"/>
          <w:numId w:val="35"/>
        </w:numPr>
        <w:spacing w:line="240" w:lineRule="auto"/>
        <w:jc w:val="both"/>
        <w:rPr>
          <w:sz w:val="22"/>
          <w:szCs w:val="22"/>
        </w:rPr>
      </w:pPr>
      <w:r w:rsidRPr="00BF199C">
        <w:rPr>
          <w:sz w:val="22"/>
          <w:szCs w:val="22"/>
        </w:rPr>
        <w:t>Ensure clear communication and support between Inclusion Europe and its members as well as facilitating communication between associations</w:t>
      </w:r>
    </w:p>
    <w:p w:rsidR="00AA621F" w:rsidRPr="00BF199C" w:rsidRDefault="00AA621F" w:rsidP="00BF199C">
      <w:pPr>
        <w:numPr>
          <w:ilvl w:val="0"/>
          <w:numId w:val="35"/>
        </w:numPr>
        <w:spacing w:line="240" w:lineRule="auto"/>
        <w:jc w:val="both"/>
        <w:rPr>
          <w:sz w:val="22"/>
          <w:szCs w:val="22"/>
        </w:rPr>
      </w:pPr>
      <w:r w:rsidRPr="00BF199C">
        <w:rPr>
          <w:sz w:val="22"/>
          <w:szCs w:val="22"/>
        </w:rPr>
        <w:t>Ensure that the Board and, where appropriate, member associations are provided with advice and information on the functioning of the European Union including funding opportunities and policies which affect people with intellectual disabilities and their families</w:t>
      </w:r>
    </w:p>
    <w:p w:rsidR="00AA621F" w:rsidRPr="00BF199C" w:rsidRDefault="00AA621F" w:rsidP="00BF199C">
      <w:pPr>
        <w:numPr>
          <w:ilvl w:val="0"/>
          <w:numId w:val="35"/>
        </w:numPr>
        <w:spacing w:line="240" w:lineRule="auto"/>
        <w:jc w:val="both"/>
        <w:rPr>
          <w:sz w:val="22"/>
          <w:szCs w:val="22"/>
        </w:rPr>
      </w:pPr>
      <w:r w:rsidRPr="00BF199C">
        <w:rPr>
          <w:sz w:val="22"/>
          <w:szCs w:val="22"/>
        </w:rPr>
        <w:t>Liaise and create close communication with the Secretariat of Inclusion International</w:t>
      </w:r>
    </w:p>
    <w:p w:rsidR="00AA621F" w:rsidRPr="005D1B5D" w:rsidRDefault="00BF199C" w:rsidP="00BF199C">
      <w:pPr>
        <w:pStyle w:val="Heading3"/>
        <w:spacing w:before="360" w:after="240"/>
        <w:rPr>
          <w:rFonts w:ascii="Arial" w:hAnsi="Arial" w:cs="Arial"/>
          <w:color w:val="000090"/>
          <w:sz w:val="22"/>
          <w:szCs w:val="22"/>
        </w:rPr>
      </w:pPr>
      <w:r>
        <w:rPr>
          <w:rFonts w:ascii="Arial" w:hAnsi="Arial" w:cs="Arial"/>
          <w:color w:val="000090"/>
          <w:sz w:val="22"/>
          <w:szCs w:val="22"/>
        </w:rPr>
        <w:lastRenderedPageBreak/>
        <w:t>M</w:t>
      </w:r>
      <w:r w:rsidR="00AA621F" w:rsidRPr="005D1B5D">
        <w:rPr>
          <w:rFonts w:ascii="Arial" w:hAnsi="Arial" w:cs="Arial"/>
          <w:color w:val="000090"/>
          <w:sz w:val="22"/>
          <w:szCs w:val="22"/>
        </w:rPr>
        <w:t>anagement of operations</w:t>
      </w:r>
    </w:p>
    <w:p w:rsidR="00AA621F" w:rsidRPr="00BF199C" w:rsidRDefault="00AA621F" w:rsidP="00BF199C">
      <w:pPr>
        <w:numPr>
          <w:ilvl w:val="0"/>
          <w:numId w:val="35"/>
        </w:numPr>
        <w:spacing w:line="240" w:lineRule="auto"/>
        <w:jc w:val="both"/>
        <w:rPr>
          <w:sz w:val="22"/>
          <w:szCs w:val="22"/>
        </w:rPr>
      </w:pPr>
      <w:r w:rsidRPr="00BF199C">
        <w:rPr>
          <w:sz w:val="22"/>
          <w:szCs w:val="22"/>
        </w:rPr>
        <w:t>Recruit, develop and manage the staff team.  Ensure that performance is consistently managed across the team and any independent consultants engaged and that objectives are met</w:t>
      </w:r>
    </w:p>
    <w:p w:rsidR="00AA621F" w:rsidRPr="00BF199C" w:rsidRDefault="00AA621F" w:rsidP="00BF199C">
      <w:pPr>
        <w:numPr>
          <w:ilvl w:val="0"/>
          <w:numId w:val="35"/>
        </w:numPr>
        <w:spacing w:line="240" w:lineRule="auto"/>
        <w:jc w:val="both"/>
        <w:rPr>
          <w:sz w:val="22"/>
          <w:szCs w:val="22"/>
        </w:rPr>
      </w:pPr>
      <w:r w:rsidRPr="00BF199C">
        <w:rPr>
          <w:sz w:val="22"/>
          <w:szCs w:val="22"/>
        </w:rPr>
        <w:t>Develop funding proposals and manage or participate in projects which support the development of policies regarding social inclusion, non-discrimination, human rights and other areas relevant to people with intellectual disability and their families, as deemed appropriate by the Board of Inclusion Europe.</w:t>
      </w:r>
    </w:p>
    <w:p w:rsidR="00AA621F" w:rsidRPr="00BF199C" w:rsidRDefault="00AA621F" w:rsidP="00BF199C">
      <w:pPr>
        <w:numPr>
          <w:ilvl w:val="0"/>
          <w:numId w:val="35"/>
        </w:numPr>
        <w:spacing w:line="240" w:lineRule="auto"/>
        <w:jc w:val="both"/>
        <w:rPr>
          <w:sz w:val="22"/>
          <w:szCs w:val="22"/>
        </w:rPr>
      </w:pPr>
      <w:r w:rsidRPr="00BF199C">
        <w:rPr>
          <w:sz w:val="22"/>
          <w:szCs w:val="22"/>
        </w:rPr>
        <w:t xml:space="preserve">Allocate resources to meet the agreed priorities including support to </w:t>
      </w:r>
      <w:r w:rsidR="00F11676" w:rsidRPr="00BF199C">
        <w:rPr>
          <w:sz w:val="22"/>
          <w:szCs w:val="22"/>
        </w:rPr>
        <w:t xml:space="preserve">the </w:t>
      </w:r>
      <w:r w:rsidRPr="00BF199C">
        <w:rPr>
          <w:sz w:val="22"/>
          <w:szCs w:val="22"/>
        </w:rPr>
        <w:t>E</w:t>
      </w:r>
      <w:r w:rsidR="00F11676" w:rsidRPr="00BF199C">
        <w:rPr>
          <w:sz w:val="22"/>
          <w:szCs w:val="22"/>
        </w:rPr>
        <w:t xml:space="preserve">uropean </w:t>
      </w:r>
      <w:r w:rsidRPr="00BF199C">
        <w:rPr>
          <w:sz w:val="22"/>
          <w:szCs w:val="22"/>
        </w:rPr>
        <w:t>P</w:t>
      </w:r>
      <w:r w:rsidR="00F11676" w:rsidRPr="00BF199C">
        <w:rPr>
          <w:sz w:val="22"/>
          <w:szCs w:val="22"/>
        </w:rPr>
        <w:t xml:space="preserve">latform of </w:t>
      </w:r>
      <w:r w:rsidRPr="00BF199C">
        <w:rPr>
          <w:sz w:val="22"/>
          <w:szCs w:val="22"/>
        </w:rPr>
        <w:t>S</w:t>
      </w:r>
      <w:r w:rsidR="00F11676" w:rsidRPr="00BF199C">
        <w:rPr>
          <w:sz w:val="22"/>
          <w:szCs w:val="22"/>
        </w:rPr>
        <w:t xml:space="preserve">elf </w:t>
      </w:r>
      <w:r w:rsidRPr="00BF199C">
        <w:rPr>
          <w:sz w:val="22"/>
          <w:szCs w:val="22"/>
        </w:rPr>
        <w:t>A</w:t>
      </w:r>
      <w:r w:rsidR="00F11676" w:rsidRPr="00BF199C">
        <w:rPr>
          <w:sz w:val="22"/>
          <w:szCs w:val="22"/>
        </w:rPr>
        <w:t>dvocates</w:t>
      </w:r>
      <w:r w:rsidRPr="00BF199C">
        <w:rPr>
          <w:sz w:val="22"/>
          <w:szCs w:val="22"/>
        </w:rPr>
        <w:t xml:space="preserve"> and other standing committees or Working Groups </w:t>
      </w:r>
    </w:p>
    <w:p w:rsidR="00AA621F" w:rsidRPr="00BF199C" w:rsidRDefault="00AA621F" w:rsidP="00BF199C">
      <w:pPr>
        <w:numPr>
          <w:ilvl w:val="0"/>
          <w:numId w:val="35"/>
        </w:numPr>
        <w:spacing w:line="240" w:lineRule="auto"/>
        <w:jc w:val="both"/>
        <w:rPr>
          <w:sz w:val="22"/>
          <w:szCs w:val="22"/>
        </w:rPr>
      </w:pPr>
      <w:r w:rsidRPr="00BF199C">
        <w:rPr>
          <w:sz w:val="22"/>
          <w:szCs w:val="22"/>
        </w:rPr>
        <w:t xml:space="preserve">Evaluate the organization on a regular basis including progress against plans, project delivery, impact and staff performance </w:t>
      </w:r>
    </w:p>
    <w:p w:rsidR="00AA621F" w:rsidRPr="00BF199C" w:rsidRDefault="00AA621F" w:rsidP="001708C6">
      <w:pPr>
        <w:widowControl w:val="0"/>
        <w:autoSpaceDE w:val="0"/>
        <w:autoSpaceDN w:val="0"/>
        <w:adjustRightInd w:val="0"/>
        <w:spacing w:after="0" w:line="240" w:lineRule="auto"/>
        <w:rPr>
          <w:rFonts w:ascii="ArialMT" w:hAnsi="ArialMT" w:cs="ArialMT"/>
        </w:rPr>
      </w:pPr>
    </w:p>
    <w:p w:rsidR="00AA621F" w:rsidRPr="006D3857" w:rsidRDefault="00AA621F" w:rsidP="001708C6">
      <w:pPr>
        <w:widowControl w:val="0"/>
        <w:autoSpaceDE w:val="0"/>
        <w:autoSpaceDN w:val="0"/>
        <w:adjustRightInd w:val="0"/>
        <w:spacing w:after="0" w:line="240" w:lineRule="auto"/>
        <w:rPr>
          <w:rFonts w:ascii="ArialMT" w:hAnsi="ArialMT" w:cs="ArialMT"/>
          <w:lang w:val="en-US"/>
        </w:rPr>
      </w:pPr>
    </w:p>
    <w:p w:rsidR="0037266C" w:rsidRDefault="0037266C">
      <w:pPr>
        <w:spacing w:after="200" w:line="276" w:lineRule="auto"/>
        <w:rPr>
          <w:rFonts w:cs="Arial"/>
          <w:b/>
          <w:color w:val="000090"/>
          <w:sz w:val="48"/>
          <w:szCs w:val="48"/>
        </w:rPr>
      </w:pPr>
      <w:r>
        <w:rPr>
          <w:color w:val="000090"/>
        </w:rPr>
        <w:br w:type="page"/>
      </w:r>
    </w:p>
    <w:p w:rsidR="00252333" w:rsidRPr="00DB2E23" w:rsidRDefault="00E171F6" w:rsidP="00252333">
      <w:pPr>
        <w:pStyle w:val="SBSectionHeader"/>
        <w:rPr>
          <w:color w:val="000090"/>
        </w:rPr>
      </w:pPr>
      <w:r w:rsidRPr="00DB2E23">
        <w:rPr>
          <w:color w:val="000090"/>
        </w:rPr>
        <w:lastRenderedPageBreak/>
        <w:t>Person specification</w:t>
      </w:r>
    </w:p>
    <w:p w:rsidR="00AA621F" w:rsidRPr="004F3FEF" w:rsidRDefault="00AA621F" w:rsidP="00AA621F">
      <w:pPr>
        <w:numPr>
          <w:ilvl w:val="12"/>
          <w:numId w:val="0"/>
        </w:numPr>
        <w:jc w:val="both"/>
        <w:rPr>
          <w:b/>
          <w:u w:val="single"/>
        </w:rPr>
      </w:pPr>
    </w:p>
    <w:p w:rsidR="00AA621F" w:rsidRPr="0037266C" w:rsidRDefault="00AA621F" w:rsidP="0037266C">
      <w:pPr>
        <w:pStyle w:val="Style2"/>
        <w:spacing w:line="276" w:lineRule="auto"/>
      </w:pPr>
      <w:r w:rsidRPr="0037266C">
        <w:t xml:space="preserve">All of the following </w:t>
      </w:r>
      <w:r w:rsidR="00F11676" w:rsidRPr="0037266C">
        <w:t xml:space="preserve">competences </w:t>
      </w:r>
      <w:r w:rsidRPr="0037266C">
        <w:t xml:space="preserve">are considered to be essential for the role of Executive Director. </w:t>
      </w:r>
      <w:r w:rsidR="00DE4BF0" w:rsidRPr="0037266C">
        <w:t>The panel will invit</w:t>
      </w:r>
      <w:r w:rsidR="000C5F6A">
        <w:t xml:space="preserve">e for interview those eligible </w:t>
      </w:r>
      <w:r w:rsidR="00DE4BF0" w:rsidRPr="0037266C">
        <w:t xml:space="preserve">candidates who in its opinion demonstrate through their application that they best meet the </w:t>
      </w:r>
      <w:proofErr w:type="gramStart"/>
      <w:r w:rsidR="00DE4BF0" w:rsidRPr="0037266C">
        <w:t>required  criteria</w:t>
      </w:r>
      <w:proofErr w:type="gramEnd"/>
      <w:r w:rsidR="00DE4BF0" w:rsidRPr="0037266C">
        <w:t xml:space="preserve">. It is essential therefore </w:t>
      </w:r>
      <w:proofErr w:type="gramStart"/>
      <w:r w:rsidR="00DE4BF0" w:rsidRPr="0037266C">
        <w:t>that applicants</w:t>
      </w:r>
      <w:proofErr w:type="gramEnd"/>
      <w:r w:rsidR="00DE4BF0" w:rsidRPr="0037266C">
        <w:t xml:space="preserve"> relate their experience to the criteria specified </w:t>
      </w:r>
      <w:r w:rsidR="000C5F6A">
        <w:t xml:space="preserve">using specific examples </w:t>
      </w:r>
      <w:r w:rsidR="00DE4BF0" w:rsidRPr="0037266C">
        <w:t>which demonstrate their personal contribution.</w:t>
      </w:r>
    </w:p>
    <w:p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Strategy and planning</w:t>
      </w:r>
    </w:p>
    <w:p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Ability to think strategically, plan for the future</w:t>
      </w:r>
      <w:r>
        <w:rPr>
          <w:rFonts w:cs="Arial"/>
          <w:szCs w:val="20"/>
        </w:rPr>
        <w:t>, prioritise</w:t>
      </w:r>
      <w:r w:rsidRPr="009D5E2F">
        <w:rPr>
          <w:rFonts w:cs="Arial"/>
          <w:szCs w:val="20"/>
        </w:rPr>
        <w:t xml:space="preserve"> and set clear objectives </w:t>
      </w:r>
    </w:p>
    <w:p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Knowledge of strategies for social change and empowerment including </w:t>
      </w:r>
      <w:proofErr w:type="spellStart"/>
      <w:r w:rsidRPr="009D5E2F">
        <w:rPr>
          <w:rFonts w:cs="Arial"/>
          <w:szCs w:val="20"/>
        </w:rPr>
        <w:t>self advocacy</w:t>
      </w:r>
      <w:proofErr w:type="spellEnd"/>
      <w:r w:rsidRPr="009D5E2F">
        <w:rPr>
          <w:rFonts w:cs="Arial"/>
          <w:szCs w:val="20"/>
        </w:rPr>
        <w:t xml:space="preserve"> </w:t>
      </w:r>
    </w:p>
    <w:p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Leadership</w:t>
      </w:r>
    </w:p>
    <w:p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Clear commitment to the rights and inclusion of people with disabilities – able to show understanding of the rights, needs and aspirations of people with intellectual disability and their families – </w:t>
      </w:r>
      <w:r w:rsidRPr="0036224D">
        <w:rPr>
          <w:rFonts w:cs="Arial"/>
          <w:szCs w:val="20"/>
        </w:rPr>
        <w:t>shortlist criterion</w:t>
      </w:r>
    </w:p>
    <w:p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Leadership experience with a successful track record of </w:t>
      </w:r>
      <w:r w:rsidRPr="0036224D">
        <w:rPr>
          <w:rFonts w:cs="Arial"/>
          <w:szCs w:val="20"/>
        </w:rPr>
        <w:t xml:space="preserve">developing, inspiring, and managing a </w:t>
      </w:r>
      <w:r w:rsidRPr="009D5E2F">
        <w:rPr>
          <w:rFonts w:cs="Arial"/>
          <w:szCs w:val="20"/>
        </w:rPr>
        <w:t xml:space="preserve">team to get results - </w:t>
      </w:r>
      <w:r w:rsidRPr="0036224D">
        <w:rPr>
          <w:rFonts w:cs="Arial"/>
          <w:szCs w:val="20"/>
        </w:rPr>
        <w:t>shortlist criterion</w:t>
      </w:r>
    </w:p>
    <w:p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 xml:space="preserve">Experience of successfully facilitating cooperation across disciplines, sectors or organisations in a multi-cultural or international organization </w:t>
      </w:r>
    </w:p>
    <w:p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Communications including representational skills</w:t>
      </w:r>
    </w:p>
    <w:p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Excellent interpersonal skills including listening; relationship building; reading situations and different perspectives; negotiating and influencing skills.</w:t>
      </w:r>
    </w:p>
    <w:p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 xml:space="preserve">Confident at speaking with enthusiasm and passion on public platforms and to the media </w:t>
      </w:r>
    </w:p>
    <w:p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Proven ability to communicate effectively in person, in writing and in other media with diverse audiences and at all levels. – shortlist criterion</w:t>
      </w:r>
    </w:p>
    <w:p w:rsidR="00D7032D" w:rsidRPr="000D300B" w:rsidRDefault="00D7032D" w:rsidP="0036224D">
      <w:pPr>
        <w:pStyle w:val="ListParagraph"/>
        <w:numPr>
          <w:ilvl w:val="0"/>
          <w:numId w:val="65"/>
        </w:numPr>
        <w:spacing w:before="120" w:line="240" w:lineRule="auto"/>
        <w:ind w:left="714" w:hanging="357"/>
        <w:contextualSpacing w:val="0"/>
        <w:jc w:val="both"/>
        <w:rPr>
          <w:rFonts w:cs="Arial"/>
          <w:szCs w:val="20"/>
        </w:rPr>
      </w:pPr>
      <w:r w:rsidRPr="000D300B">
        <w:rPr>
          <w:rFonts w:cs="Arial"/>
          <w:szCs w:val="20"/>
        </w:rPr>
        <w:t>Able to work at a high level of proficiency in written and spoken English and ability to understand and communicate in French – eligibility criterion</w:t>
      </w:r>
      <w:r w:rsidR="00051715" w:rsidRPr="000D300B">
        <w:rPr>
          <w:rFonts w:cs="Arial"/>
          <w:szCs w:val="20"/>
        </w:rPr>
        <w:t>. Additional languages would be an advantage.</w:t>
      </w:r>
    </w:p>
    <w:p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Financial skills including generating income</w:t>
      </w:r>
    </w:p>
    <w:p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Strong business and financial management skills, </w:t>
      </w:r>
      <w:r w:rsidRPr="0036224D">
        <w:rPr>
          <w:rFonts w:cs="Arial"/>
          <w:szCs w:val="20"/>
        </w:rPr>
        <w:t xml:space="preserve">demonstrating the ability to provide sound management for long-term viability while prudently managing resources on a day to day basis </w:t>
      </w:r>
      <w:r w:rsidRPr="009D5E2F">
        <w:rPr>
          <w:rFonts w:cs="Arial"/>
          <w:szCs w:val="20"/>
        </w:rPr>
        <w:t xml:space="preserve">– </w:t>
      </w:r>
      <w:r w:rsidRPr="0036224D">
        <w:rPr>
          <w:rFonts w:cs="Arial"/>
          <w:szCs w:val="20"/>
        </w:rPr>
        <w:t>shortlist criterion</w:t>
      </w:r>
    </w:p>
    <w:p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Experience of being responsible for creating and managing a budget in excess of €100,000 – shortlist criterion</w:t>
      </w:r>
    </w:p>
    <w:p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t xml:space="preserve">Experience of leading the development and delivery of projects including successful proposal writing, implementation, budgetary control and evaluation </w:t>
      </w:r>
    </w:p>
    <w:p w:rsidR="00D7032D" w:rsidRPr="009D5E2F" w:rsidRDefault="00D7032D" w:rsidP="0036224D">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Knowledge of project application and implementation procedures in the framework of EU and international funding programmes. – </w:t>
      </w:r>
      <w:r w:rsidRPr="0036224D">
        <w:rPr>
          <w:rFonts w:cs="Arial"/>
          <w:szCs w:val="20"/>
        </w:rPr>
        <w:t>shortlist criterion</w:t>
      </w:r>
    </w:p>
    <w:p w:rsidR="00D7032D" w:rsidRPr="0036224D" w:rsidRDefault="00D7032D" w:rsidP="0036224D">
      <w:pPr>
        <w:pStyle w:val="ListParagraph"/>
        <w:numPr>
          <w:ilvl w:val="0"/>
          <w:numId w:val="65"/>
        </w:numPr>
        <w:spacing w:before="120" w:line="240" w:lineRule="auto"/>
        <w:ind w:left="714" w:hanging="357"/>
        <w:contextualSpacing w:val="0"/>
        <w:jc w:val="both"/>
        <w:rPr>
          <w:rFonts w:cs="Arial"/>
          <w:szCs w:val="20"/>
        </w:rPr>
      </w:pPr>
      <w:r w:rsidRPr="0036224D">
        <w:rPr>
          <w:rFonts w:cs="Arial"/>
          <w:szCs w:val="20"/>
        </w:rPr>
        <w:lastRenderedPageBreak/>
        <w:t xml:space="preserve">Clear understanding of the fundamental concepts of systems for sound accounting and control of finances in a small organization </w:t>
      </w:r>
    </w:p>
    <w:p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Operations and change management</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Experience of managing the process of policy development, delivery of programmes or complex projects involving multiple stakeholders and limited resources. – </w:t>
      </w:r>
      <w:r w:rsidRPr="003F346A">
        <w:rPr>
          <w:rFonts w:cs="Arial"/>
          <w:szCs w:val="20"/>
        </w:rPr>
        <w:t>shortlist criterion</w:t>
      </w:r>
    </w:p>
    <w:p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 xml:space="preserve">A minimum of 5 years of relevant paid work experience including at least two </w:t>
      </w:r>
      <w:proofErr w:type="spellStart"/>
      <w:r w:rsidRPr="003F346A">
        <w:rPr>
          <w:rFonts w:cs="Arial"/>
          <w:szCs w:val="20"/>
        </w:rPr>
        <w:t>years experience</w:t>
      </w:r>
      <w:proofErr w:type="spellEnd"/>
      <w:r w:rsidRPr="003F346A">
        <w:rPr>
          <w:rFonts w:cs="Arial"/>
          <w:szCs w:val="20"/>
        </w:rPr>
        <w:t xml:space="preserve"> of working with a complex organization or government including the EU institutions – shortlist criterion</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An understanding of change and the ability to use knowledge of those processes in advocacy and in managing an organisation and its people through planned, continuous and unexpected change</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Forward thinking with the ability to plan ahead and prepare for the future. Actively and optimistically pursues new opportunities.</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Computer literate and able to be self-supporting in administration – shortlist criterion</w:t>
      </w:r>
    </w:p>
    <w:p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Knowledge and experience of the sector</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Demonstrate thorough knowledge of the EU institutions, their structures, procedures and policies in relation to disabled people and the role of NGOs in this – </w:t>
      </w:r>
      <w:r w:rsidRPr="003F346A">
        <w:rPr>
          <w:rFonts w:cs="Arial"/>
          <w:szCs w:val="20"/>
        </w:rPr>
        <w:t>shortlist criterion</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Understanding of the role and functions of membership organisations.  Sensitive to the expectations of members in a Europe-wide membership organisation </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9D5E2F">
        <w:rPr>
          <w:rFonts w:cs="Arial"/>
          <w:szCs w:val="20"/>
        </w:rPr>
        <w:t xml:space="preserve">Knowledge of equal opportunities and human rights approaches to disability including an understanding of relevant legislation </w:t>
      </w:r>
    </w:p>
    <w:p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Experience of working with any of Inclusion Europe’s constituencies, people with intellectual disability, their families and their organisations</w:t>
      </w:r>
    </w:p>
    <w:p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 xml:space="preserve">Experience of working with formal committees or Boards </w:t>
      </w:r>
    </w:p>
    <w:p w:rsidR="00D7032D" w:rsidRPr="0036224D" w:rsidRDefault="00D7032D" w:rsidP="0036224D">
      <w:pPr>
        <w:pStyle w:val="Heading3"/>
        <w:spacing w:before="360" w:after="240"/>
        <w:rPr>
          <w:rFonts w:ascii="Arial" w:hAnsi="Arial" w:cs="Arial"/>
          <w:color w:val="000090"/>
          <w:sz w:val="22"/>
          <w:szCs w:val="22"/>
        </w:rPr>
      </w:pPr>
      <w:r w:rsidRPr="0036224D">
        <w:rPr>
          <w:rFonts w:ascii="Arial" w:hAnsi="Arial" w:cs="Arial"/>
          <w:color w:val="000090"/>
          <w:sz w:val="22"/>
          <w:szCs w:val="22"/>
        </w:rPr>
        <w:t>Other factors</w:t>
      </w:r>
    </w:p>
    <w:p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 xml:space="preserve">Documentary evidence of EU citizenship with the right to work in Belgium or, alternatively, being in possession of a valid Type </w:t>
      </w:r>
      <w:proofErr w:type="gramStart"/>
      <w:r w:rsidRPr="003F346A">
        <w:rPr>
          <w:rFonts w:cs="Arial"/>
          <w:szCs w:val="20"/>
        </w:rPr>
        <w:t>A</w:t>
      </w:r>
      <w:proofErr w:type="gramEnd"/>
      <w:r w:rsidRPr="003F346A">
        <w:rPr>
          <w:rFonts w:cs="Arial"/>
          <w:szCs w:val="20"/>
        </w:rPr>
        <w:t xml:space="preserve"> Belgian Work Permit or being immediately eligible for such. – eligibility criterion</w:t>
      </w:r>
    </w:p>
    <w:p w:rsidR="00D7032D" w:rsidRPr="009D5E2F"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 xml:space="preserve">High </w:t>
      </w:r>
      <w:r w:rsidRPr="009D5E2F">
        <w:rPr>
          <w:rFonts w:cs="Arial"/>
          <w:szCs w:val="20"/>
        </w:rPr>
        <w:t>personal</w:t>
      </w:r>
      <w:r w:rsidRPr="003F346A">
        <w:rPr>
          <w:rFonts w:cs="Arial"/>
          <w:szCs w:val="20"/>
        </w:rPr>
        <w:t xml:space="preserve"> integrity and ethical standards</w:t>
      </w:r>
      <w:r w:rsidRPr="009D5E2F">
        <w:rPr>
          <w:rFonts w:cs="Arial"/>
          <w:szCs w:val="20"/>
        </w:rPr>
        <w:t xml:space="preserve"> consistent with the values and ethos of Inclusion Europe. </w:t>
      </w:r>
    </w:p>
    <w:p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Able to work flexibly to meet the demand at peak times and to travel throughout Europe as required – shortlist criterion</w:t>
      </w:r>
    </w:p>
    <w:p w:rsidR="00D7032D" w:rsidRPr="003F346A" w:rsidRDefault="00D7032D" w:rsidP="003F346A">
      <w:pPr>
        <w:pStyle w:val="ListParagraph"/>
        <w:numPr>
          <w:ilvl w:val="0"/>
          <w:numId w:val="65"/>
        </w:numPr>
        <w:spacing w:before="120" w:line="240" w:lineRule="auto"/>
        <w:ind w:left="714" w:hanging="357"/>
        <w:contextualSpacing w:val="0"/>
        <w:jc w:val="both"/>
        <w:rPr>
          <w:rFonts w:cs="Arial"/>
          <w:szCs w:val="20"/>
        </w:rPr>
      </w:pPr>
      <w:r w:rsidRPr="003F346A">
        <w:rPr>
          <w:rFonts w:cs="Arial"/>
          <w:szCs w:val="20"/>
        </w:rPr>
        <w:t>Educated to degree level or equivalent - shortlist criterion</w:t>
      </w:r>
    </w:p>
    <w:p w:rsidR="00D7032D" w:rsidRPr="009D5E2F" w:rsidRDefault="00D7032D" w:rsidP="00D7032D">
      <w:pPr>
        <w:rPr>
          <w:rFonts w:cs="Arial"/>
          <w:szCs w:val="20"/>
        </w:rPr>
      </w:pPr>
    </w:p>
    <w:p w:rsidR="00AA621F" w:rsidRDefault="00AA621F" w:rsidP="00AA621F"/>
    <w:p w:rsidR="00790CE6" w:rsidRPr="00252333" w:rsidRDefault="00790CE6" w:rsidP="002E0B52">
      <w:pPr>
        <w:spacing w:after="0" w:line="240" w:lineRule="auto"/>
        <w:ind w:left="2160"/>
        <w:rPr>
          <w:rFonts w:cs="Arial"/>
          <w:sz w:val="22"/>
          <w:szCs w:val="22"/>
        </w:rPr>
      </w:pPr>
    </w:p>
    <w:p w:rsidR="003F346A" w:rsidRDefault="003F346A">
      <w:pPr>
        <w:spacing w:after="200" w:line="276" w:lineRule="auto"/>
        <w:rPr>
          <w:rFonts w:cs="Arial"/>
          <w:b/>
          <w:color w:val="000090"/>
          <w:sz w:val="48"/>
          <w:szCs w:val="48"/>
        </w:rPr>
      </w:pPr>
      <w:r>
        <w:rPr>
          <w:color w:val="000090"/>
        </w:rPr>
        <w:br w:type="page"/>
      </w:r>
    </w:p>
    <w:p w:rsidR="00790CE6" w:rsidRPr="00FE509C" w:rsidRDefault="00E171F6" w:rsidP="002225D9">
      <w:pPr>
        <w:pStyle w:val="SBSectionHeader"/>
        <w:spacing w:line="360" w:lineRule="auto"/>
        <w:rPr>
          <w:color w:val="000090"/>
        </w:rPr>
      </w:pPr>
      <w:r w:rsidRPr="00FE509C">
        <w:rPr>
          <w:color w:val="000090"/>
        </w:rPr>
        <w:lastRenderedPageBreak/>
        <w:t>Terms of appointment</w:t>
      </w:r>
    </w:p>
    <w:p w:rsidR="00F62A21" w:rsidRPr="006A4DEF" w:rsidRDefault="002E0B52" w:rsidP="006A4DEF">
      <w:pPr>
        <w:pStyle w:val="Style2"/>
        <w:spacing w:line="276" w:lineRule="auto"/>
      </w:pPr>
      <w:r w:rsidRPr="006A4DEF">
        <w:t xml:space="preserve">The role will be based at </w:t>
      </w:r>
      <w:r w:rsidR="00BE1736" w:rsidRPr="006A4DEF">
        <w:t>Inclusion Europe’s</w:t>
      </w:r>
      <w:r w:rsidR="00FB3AC5" w:rsidRPr="006A4DEF">
        <w:t xml:space="preserve"> </w:t>
      </w:r>
      <w:r w:rsidR="00F24FB6" w:rsidRPr="006A4DEF">
        <w:t>office at:</w:t>
      </w:r>
      <w:r w:rsidR="00FB3AC5" w:rsidRPr="006A4DEF">
        <w:t xml:space="preserve"> </w:t>
      </w:r>
    </w:p>
    <w:p w:rsidR="00BE1736" w:rsidRPr="006A4DEF" w:rsidRDefault="00C77A4E" w:rsidP="006A4DEF">
      <w:pPr>
        <w:pStyle w:val="Style2"/>
        <w:spacing w:line="276" w:lineRule="auto"/>
        <w:ind w:left="2880"/>
      </w:pPr>
      <w:r w:rsidRPr="006A4DEF">
        <w:t xml:space="preserve">Rue </w:t>
      </w:r>
      <w:proofErr w:type="spellStart"/>
      <w:r w:rsidRPr="006A4DEF">
        <w:t>d’Arlon</w:t>
      </w:r>
      <w:proofErr w:type="spellEnd"/>
      <w:r w:rsidRPr="006A4DEF">
        <w:t xml:space="preserve"> 55</w:t>
      </w:r>
      <w:r w:rsidRPr="006A4DEF">
        <w:br/>
        <w:t>1040 Brussels</w:t>
      </w:r>
      <w:r w:rsidRPr="006A4DEF">
        <w:br/>
        <w:t>Belgium</w:t>
      </w:r>
    </w:p>
    <w:p w:rsidR="00413F85" w:rsidRPr="006A4DEF" w:rsidRDefault="002E0B52" w:rsidP="006A4DEF">
      <w:pPr>
        <w:pStyle w:val="Style2"/>
        <w:spacing w:line="276" w:lineRule="auto"/>
      </w:pPr>
      <w:r w:rsidRPr="006A4DEF">
        <w:t xml:space="preserve">This is a senior appointment in the organisation and </w:t>
      </w:r>
      <w:r w:rsidR="00386D0C" w:rsidRPr="006A4DEF">
        <w:t xml:space="preserve">gross </w:t>
      </w:r>
      <w:r w:rsidRPr="006A4DEF">
        <w:t xml:space="preserve">remuneration will be </w:t>
      </w:r>
      <w:r w:rsidR="00BE1736" w:rsidRPr="006A4DEF">
        <w:t xml:space="preserve">agreed </w:t>
      </w:r>
      <w:r w:rsidRPr="006A4DEF">
        <w:t>with the preferred candidate</w:t>
      </w:r>
      <w:r w:rsidR="00BE1736" w:rsidRPr="006A4DEF">
        <w:t xml:space="preserve"> in the range</w:t>
      </w:r>
      <w:r w:rsidR="00386D0C" w:rsidRPr="006A4DEF">
        <w:t xml:space="preserve"> of</w:t>
      </w:r>
      <w:r w:rsidR="00BE1736" w:rsidRPr="006A4DEF">
        <w:t xml:space="preserve"> €</w:t>
      </w:r>
      <w:r w:rsidR="003B04E5" w:rsidRPr="006A4DEF">
        <w:t xml:space="preserve"> </w:t>
      </w:r>
      <w:r w:rsidR="00861B4E" w:rsidRPr="006A4DEF">
        <w:t>50</w:t>
      </w:r>
      <w:r w:rsidR="003B04E5" w:rsidRPr="006A4DEF">
        <w:t>.000</w:t>
      </w:r>
      <w:r w:rsidR="00861B4E" w:rsidRPr="006A4DEF">
        <w:t xml:space="preserve"> to €</w:t>
      </w:r>
      <w:r w:rsidR="003B04E5" w:rsidRPr="006A4DEF">
        <w:t xml:space="preserve"> </w:t>
      </w:r>
      <w:r w:rsidR="00861B4E" w:rsidRPr="006A4DEF">
        <w:t>60</w:t>
      </w:r>
      <w:r w:rsidR="003B04E5" w:rsidRPr="006A4DEF">
        <w:t>.000</w:t>
      </w:r>
      <w:r w:rsidR="00861B4E" w:rsidRPr="006A4DEF">
        <w:t xml:space="preserve"> </w:t>
      </w:r>
      <w:r w:rsidR="00BE1736" w:rsidRPr="006A4DEF">
        <w:t>commensurate with skills and experience</w:t>
      </w:r>
      <w:r w:rsidRPr="006A4DEF">
        <w:t xml:space="preserve">. </w:t>
      </w:r>
      <w:r w:rsidR="00413F85" w:rsidRPr="006A4DEF">
        <w:t xml:space="preserve">The successful candidate will receive a Belgian employment contract. Holidays of 24 days plus 12 days of compensation are available per year. In addition, Inclusion Europe provides a pension fund contribution of 3.000 € p.a., subsidy for travel between home and workplace and meal tickets. </w:t>
      </w:r>
    </w:p>
    <w:p w:rsidR="00CE6580" w:rsidRPr="006A4DEF" w:rsidRDefault="00CE6580" w:rsidP="006A4DEF">
      <w:pPr>
        <w:pStyle w:val="Style2"/>
        <w:spacing w:line="276" w:lineRule="auto"/>
      </w:pPr>
    </w:p>
    <w:p w:rsidR="00790CE6" w:rsidRPr="00FE509C" w:rsidRDefault="00E171F6" w:rsidP="00E171F6">
      <w:pPr>
        <w:pStyle w:val="SBSectionHeader"/>
        <w:rPr>
          <w:color w:val="000090"/>
        </w:rPr>
      </w:pPr>
      <w:r w:rsidRPr="00FE509C">
        <w:rPr>
          <w:color w:val="000090"/>
        </w:rPr>
        <w:t>How to apply</w:t>
      </w:r>
    </w:p>
    <w:p w:rsidR="008A61EF" w:rsidRPr="006A4DEF" w:rsidRDefault="008A61EF" w:rsidP="006A4DEF">
      <w:pPr>
        <w:pStyle w:val="Style2"/>
        <w:spacing w:line="276" w:lineRule="auto"/>
      </w:pPr>
      <w:r w:rsidRPr="006A4DEF">
        <w:t xml:space="preserve">Applications should be sent by email </w:t>
      </w:r>
      <w:r w:rsidR="004D015E" w:rsidRPr="001708C6">
        <w:t xml:space="preserve">to </w:t>
      </w:r>
      <w:hyperlink r:id="rId10" w:history="1">
        <w:r w:rsidR="006A4DEF" w:rsidRPr="008D037E">
          <w:rPr>
            <w:rStyle w:val="Hyperlink"/>
          </w:rPr>
          <w:t>recruitment@inclusion-europe.org</w:t>
        </w:r>
      </w:hyperlink>
      <w:r w:rsidR="006A4DEF">
        <w:t xml:space="preserve"> </w:t>
      </w:r>
    </w:p>
    <w:p w:rsidR="008A61EF" w:rsidRPr="00252333" w:rsidRDefault="008A61EF" w:rsidP="006A4DEF">
      <w:pPr>
        <w:pStyle w:val="Style2"/>
        <w:spacing w:line="276" w:lineRule="auto"/>
      </w:pPr>
      <w:r w:rsidRPr="00252333">
        <w:t xml:space="preserve">The closing date for applications is </w:t>
      </w:r>
      <w:r w:rsidR="00917C06">
        <w:t>12</w:t>
      </w:r>
      <w:r w:rsidR="006A4DEF">
        <w:t>:00,</w:t>
      </w:r>
      <w:r w:rsidR="00917C06">
        <w:t xml:space="preserve"> Brussels time</w:t>
      </w:r>
      <w:r w:rsidR="006A4DEF">
        <w:t>,</w:t>
      </w:r>
      <w:r w:rsidR="00917C06">
        <w:t xml:space="preserve"> on 15 April 2015</w:t>
      </w:r>
      <w:r w:rsidRPr="00252333">
        <w:t xml:space="preserve"> </w:t>
      </w:r>
    </w:p>
    <w:p w:rsidR="008A61EF" w:rsidRPr="00252333" w:rsidRDefault="008A61EF" w:rsidP="006A4DEF">
      <w:pPr>
        <w:pStyle w:val="Style2"/>
        <w:spacing w:line="276" w:lineRule="auto"/>
      </w:pPr>
      <w:r w:rsidRPr="00252333">
        <w:t>Please enclose with your application:</w:t>
      </w:r>
    </w:p>
    <w:p w:rsidR="008A61EF" w:rsidRPr="00252333" w:rsidRDefault="008A61EF" w:rsidP="006A4DEF">
      <w:pPr>
        <w:pStyle w:val="Style2"/>
        <w:numPr>
          <w:ilvl w:val="0"/>
          <w:numId w:val="68"/>
        </w:numPr>
        <w:spacing w:line="276" w:lineRule="auto"/>
      </w:pPr>
      <w:r w:rsidRPr="00252333">
        <w:t>a full</w:t>
      </w:r>
      <w:r w:rsidR="00BB3364">
        <w:t>y completed application form</w:t>
      </w:r>
      <w:r w:rsidRPr="00252333">
        <w:t xml:space="preserve"> </w:t>
      </w:r>
    </w:p>
    <w:p w:rsidR="00BB3364" w:rsidRDefault="00BE1736" w:rsidP="006A4DEF">
      <w:pPr>
        <w:pStyle w:val="Style2"/>
        <w:numPr>
          <w:ilvl w:val="0"/>
          <w:numId w:val="68"/>
        </w:numPr>
        <w:spacing w:line="276" w:lineRule="auto"/>
      </w:pPr>
      <w:r>
        <w:t xml:space="preserve">copy of </w:t>
      </w:r>
      <w:r w:rsidR="006A7466">
        <w:t>your present Work Permit for Belgium in case you are a non-EU citizen</w:t>
      </w:r>
    </w:p>
    <w:p w:rsidR="003128B5" w:rsidRDefault="003128B5" w:rsidP="006A4DEF">
      <w:pPr>
        <w:pStyle w:val="Style2"/>
        <w:spacing w:line="276" w:lineRule="auto"/>
      </w:pPr>
      <w:r>
        <w:t xml:space="preserve">Failure to provide these documents will lead to an automatic </w:t>
      </w:r>
      <w:r w:rsidR="00301231">
        <w:t>rejection</w:t>
      </w:r>
      <w:r>
        <w:t xml:space="preserve"> of your application.</w:t>
      </w:r>
    </w:p>
    <w:p w:rsidR="00301231" w:rsidRDefault="004D015E" w:rsidP="006A4DEF">
      <w:pPr>
        <w:pStyle w:val="Style2"/>
        <w:spacing w:line="276" w:lineRule="auto"/>
      </w:pPr>
      <w:r>
        <w:t>All your documents will be treated confidentially and be shared only with the recruitment panel and two staff members of Inclusion Europe.</w:t>
      </w:r>
    </w:p>
    <w:p w:rsidR="00301231" w:rsidRPr="00F17E55" w:rsidRDefault="00301231" w:rsidP="006A4DEF">
      <w:pPr>
        <w:pStyle w:val="Style2"/>
        <w:spacing w:line="276" w:lineRule="auto"/>
      </w:pPr>
      <w:r>
        <w:t>Shortlisted candidates will be invited for further assessment in interviews to take place</w:t>
      </w:r>
      <w:r w:rsidR="006A7466">
        <w:t xml:space="preserve"> on </w:t>
      </w:r>
      <w:r w:rsidRPr="006A4DEF">
        <w:t xml:space="preserve">7 and 8 May 2015. </w:t>
      </w:r>
      <w:r w:rsidR="006A7466">
        <w:t>In addition, shortlisted candidates will be required to prepare an online presentation to the Board of Inclusion Europe on 30 April 2015.</w:t>
      </w:r>
    </w:p>
    <w:p w:rsidR="00301231" w:rsidRPr="002F7655" w:rsidRDefault="00301231" w:rsidP="006A4DEF">
      <w:pPr>
        <w:pStyle w:val="Style2"/>
        <w:spacing w:line="276" w:lineRule="auto"/>
      </w:pPr>
      <w:r w:rsidRPr="006A4DEF">
        <w:t xml:space="preserve">The selection panel will be: </w:t>
      </w:r>
    </w:p>
    <w:p w:rsidR="00301231" w:rsidRPr="006A4DEF" w:rsidRDefault="00301231" w:rsidP="006A7466">
      <w:pPr>
        <w:pStyle w:val="Style2"/>
        <w:spacing w:after="0" w:line="276" w:lineRule="auto"/>
        <w:ind w:left="2880"/>
      </w:pPr>
      <w:r w:rsidRPr="006A4DEF">
        <w:t xml:space="preserve">Maureen </w:t>
      </w:r>
      <w:proofErr w:type="spellStart"/>
      <w:r w:rsidRPr="006A4DEF">
        <w:t>Piggot</w:t>
      </w:r>
      <w:proofErr w:type="spellEnd"/>
      <w:r w:rsidRPr="006A4DEF">
        <w:t xml:space="preserve"> </w:t>
      </w:r>
    </w:p>
    <w:p w:rsidR="00301231" w:rsidRPr="006A4DEF" w:rsidRDefault="00301231" w:rsidP="006A7466">
      <w:pPr>
        <w:pStyle w:val="Style2"/>
        <w:spacing w:after="0" w:line="276" w:lineRule="auto"/>
        <w:ind w:left="2880"/>
      </w:pPr>
      <w:r w:rsidRPr="006A4DEF">
        <w:t>José Smits</w:t>
      </w:r>
    </w:p>
    <w:p w:rsidR="00301231" w:rsidRPr="006A4DEF" w:rsidRDefault="00301231" w:rsidP="006A7466">
      <w:pPr>
        <w:pStyle w:val="Style2"/>
        <w:spacing w:after="0" w:line="276" w:lineRule="auto"/>
        <w:ind w:left="2880"/>
      </w:pPr>
      <w:r w:rsidRPr="006A4DEF">
        <w:t xml:space="preserve">Hannes </w:t>
      </w:r>
      <w:proofErr w:type="spellStart"/>
      <w:r w:rsidRPr="006A4DEF">
        <w:t>Traxler</w:t>
      </w:r>
      <w:proofErr w:type="spellEnd"/>
    </w:p>
    <w:p w:rsidR="00301231" w:rsidRDefault="00386A23" w:rsidP="006A7466">
      <w:pPr>
        <w:pStyle w:val="Style2"/>
        <w:spacing w:after="0" w:line="276" w:lineRule="auto"/>
        <w:ind w:left="2880"/>
      </w:pPr>
      <w:proofErr w:type="spellStart"/>
      <w:r w:rsidRPr="006A4DEF">
        <w:t>Luminita</w:t>
      </w:r>
      <w:proofErr w:type="spellEnd"/>
      <w:r w:rsidRPr="006A4DEF">
        <w:t xml:space="preserve"> Calderas</w:t>
      </w:r>
    </w:p>
    <w:p w:rsidR="001F4778" w:rsidRDefault="001F4778" w:rsidP="001F4778">
      <w:pPr>
        <w:pStyle w:val="Style2"/>
        <w:spacing w:after="0" w:line="276" w:lineRule="auto"/>
      </w:pPr>
    </w:p>
    <w:p w:rsidR="001F4778" w:rsidRDefault="001F4778" w:rsidP="001F4778">
      <w:pPr>
        <w:pStyle w:val="Style2"/>
        <w:spacing w:after="0" w:line="276" w:lineRule="auto"/>
        <w:sectPr w:rsidR="001F4778" w:rsidSect="00BE1736">
          <w:headerReference w:type="default" r:id="rId11"/>
          <w:footerReference w:type="default" r:id="rId12"/>
          <w:headerReference w:type="first" r:id="rId13"/>
          <w:footerReference w:type="first" r:id="rId14"/>
          <w:pgSz w:w="11906" w:h="16838"/>
          <w:pgMar w:top="2095" w:right="1440" w:bottom="1440" w:left="1440" w:header="708" w:footer="708" w:gutter="0"/>
          <w:cols w:space="708"/>
          <w:docGrid w:linePitch="360"/>
        </w:sectPr>
      </w:pPr>
    </w:p>
    <w:p w:rsidR="00BD72E8" w:rsidRPr="003E003D" w:rsidRDefault="00BD72E8" w:rsidP="00BD72E8">
      <w:pPr>
        <w:spacing w:after="0" w:line="276" w:lineRule="auto"/>
        <w:jc w:val="center"/>
        <w:rPr>
          <w:rFonts w:cs="Arial"/>
          <w:sz w:val="28"/>
          <w:szCs w:val="28"/>
        </w:rPr>
      </w:pPr>
      <w:r w:rsidRPr="003E003D">
        <w:rPr>
          <w:rFonts w:cs="Arial"/>
          <w:sz w:val="28"/>
          <w:szCs w:val="28"/>
        </w:rPr>
        <w:lastRenderedPageBreak/>
        <w:t>Application Form</w:t>
      </w: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Pr>
          <w:rFonts w:cs="Arial"/>
          <w:sz w:val="22"/>
          <w:szCs w:val="22"/>
        </w:rPr>
        <w:t>All information given on the A</w:t>
      </w:r>
      <w:r w:rsidRPr="003E003D">
        <w:rPr>
          <w:rFonts w:cs="Arial"/>
          <w:sz w:val="22"/>
          <w:szCs w:val="22"/>
        </w:rPr>
        <w:t xml:space="preserve">pplication </w:t>
      </w:r>
      <w:r>
        <w:rPr>
          <w:rFonts w:cs="Arial"/>
          <w:sz w:val="22"/>
          <w:szCs w:val="22"/>
        </w:rPr>
        <w:t xml:space="preserve">Form </w:t>
      </w:r>
      <w:r w:rsidRPr="003E003D">
        <w:rPr>
          <w:rFonts w:cs="Arial"/>
          <w:sz w:val="22"/>
          <w:szCs w:val="22"/>
        </w:rPr>
        <w:t xml:space="preserve">will be treated </w:t>
      </w:r>
      <w:r>
        <w:rPr>
          <w:rFonts w:cs="Arial"/>
          <w:sz w:val="22"/>
          <w:szCs w:val="22"/>
        </w:rPr>
        <w:t>as confidential</w:t>
      </w:r>
      <w:r w:rsidRPr="003E003D">
        <w:rPr>
          <w:rFonts w:cs="Arial"/>
          <w:sz w:val="22"/>
          <w:szCs w:val="22"/>
        </w:rPr>
        <w:t>.</w:t>
      </w:r>
    </w:p>
    <w:p w:rsidR="00BD72E8"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 xml:space="preserve">Please complete in English and send the completed application form by e-mail to </w:t>
      </w:r>
      <w:hyperlink r:id="rId15" w:history="1">
        <w:r w:rsidRPr="00456438">
          <w:rPr>
            <w:rStyle w:val="Hyperlink"/>
            <w:rFonts w:cs="Arial"/>
            <w:sz w:val="22"/>
            <w:szCs w:val="22"/>
          </w:rPr>
          <w:t>recruitment@inclusion-europe.org</w:t>
        </w:r>
      </w:hyperlink>
      <w:r>
        <w:rPr>
          <w:rFonts w:cs="Arial"/>
          <w:sz w:val="22"/>
          <w:szCs w:val="22"/>
        </w:rPr>
        <w:t xml:space="preserve"> </w:t>
      </w:r>
      <w:r w:rsidRPr="003E003D">
        <w:rPr>
          <w:rFonts w:cs="Arial"/>
          <w:sz w:val="22"/>
          <w:szCs w:val="22"/>
        </w:rPr>
        <w:t>by 15 April 2015, 12:00 Brussels time.</w:t>
      </w:r>
    </w:p>
    <w:p w:rsidR="00BD72E8"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 xml:space="preserve">Shortlisted candidates will be interviewed on </w:t>
      </w:r>
      <w:r>
        <w:rPr>
          <w:rFonts w:cs="Arial"/>
          <w:sz w:val="22"/>
          <w:szCs w:val="22"/>
        </w:rPr>
        <w:t xml:space="preserve">7 or 8 </w:t>
      </w:r>
      <w:r w:rsidRPr="003E003D">
        <w:rPr>
          <w:rFonts w:cs="Arial"/>
          <w:sz w:val="22"/>
          <w:szCs w:val="22"/>
        </w:rPr>
        <w:t>May 2015 in Brussels.</w:t>
      </w:r>
      <w:r>
        <w:rPr>
          <w:rFonts w:cs="Arial"/>
          <w:sz w:val="22"/>
          <w:szCs w:val="22"/>
        </w:rPr>
        <w:t xml:space="preserve"> </w:t>
      </w:r>
      <w:r w:rsidRPr="000C626F">
        <w:rPr>
          <w:rFonts w:cs="Arial"/>
          <w:sz w:val="22"/>
          <w:szCs w:val="22"/>
        </w:rPr>
        <w:t>In addition, shortlisted candidates will be required to prepare an online presentation to the Board of Inclusion Europe on 30 April 2015.</w:t>
      </w:r>
      <w:r>
        <w:rPr>
          <w:rFonts w:cs="Arial"/>
          <w:sz w:val="22"/>
          <w:szCs w:val="22"/>
        </w:rPr>
        <w:t xml:space="preserve"> </w:t>
      </w:r>
      <w:r w:rsidRPr="003E003D">
        <w:rPr>
          <w:rFonts w:cs="Arial"/>
          <w:sz w:val="22"/>
          <w:szCs w:val="22"/>
        </w:rPr>
        <w:t>During the recruitment process, we will contact you by e-mail twice:</w:t>
      </w:r>
    </w:p>
    <w:p w:rsidR="00BD72E8" w:rsidRPr="008B176A" w:rsidRDefault="00BD72E8" w:rsidP="00BD72E8">
      <w:pPr>
        <w:pStyle w:val="ListParagraph"/>
        <w:numPr>
          <w:ilvl w:val="0"/>
          <w:numId w:val="70"/>
        </w:numPr>
        <w:spacing w:after="0" w:line="276" w:lineRule="auto"/>
        <w:rPr>
          <w:rFonts w:cs="Arial"/>
          <w:sz w:val="22"/>
          <w:szCs w:val="22"/>
        </w:rPr>
      </w:pPr>
      <w:r w:rsidRPr="008B176A">
        <w:rPr>
          <w:rFonts w:cs="Arial"/>
          <w:sz w:val="22"/>
          <w:szCs w:val="22"/>
        </w:rPr>
        <w:t>To confirm the receipt of your application (if you do</w:t>
      </w:r>
      <w:r>
        <w:rPr>
          <w:rFonts w:cs="Arial"/>
          <w:sz w:val="22"/>
          <w:szCs w:val="22"/>
        </w:rPr>
        <w:t xml:space="preserve"> not</w:t>
      </w:r>
      <w:r w:rsidRPr="008B176A">
        <w:rPr>
          <w:rFonts w:cs="Arial"/>
          <w:sz w:val="22"/>
          <w:szCs w:val="22"/>
        </w:rPr>
        <w:t xml:space="preserve"> receive this confirmation within 5 working days, please get in touch with</w:t>
      </w:r>
      <w:r>
        <w:rPr>
          <w:rFonts w:cs="Arial"/>
          <w:sz w:val="22"/>
          <w:szCs w:val="22"/>
        </w:rPr>
        <w:t xml:space="preserve"> </w:t>
      </w:r>
      <w:hyperlink r:id="rId16" w:history="1">
        <w:r w:rsidRPr="00135EFB">
          <w:rPr>
            <w:rStyle w:val="Hyperlink"/>
            <w:rFonts w:cs="Arial"/>
            <w:sz w:val="22"/>
            <w:szCs w:val="22"/>
          </w:rPr>
          <w:t>recruitment@inclusion-europe.org</w:t>
        </w:r>
      </w:hyperlink>
      <w:r>
        <w:rPr>
          <w:rFonts w:cs="Arial"/>
          <w:sz w:val="22"/>
          <w:szCs w:val="22"/>
        </w:rPr>
        <w:t xml:space="preserve"> </w:t>
      </w:r>
      <w:r w:rsidRPr="008B176A">
        <w:rPr>
          <w:rFonts w:cs="Arial"/>
          <w:sz w:val="22"/>
          <w:szCs w:val="22"/>
        </w:rPr>
        <w:t>)</w:t>
      </w:r>
    </w:p>
    <w:p w:rsidR="00BD72E8" w:rsidRPr="008B176A" w:rsidRDefault="00BD72E8" w:rsidP="00BD72E8">
      <w:pPr>
        <w:pStyle w:val="ListParagraph"/>
        <w:numPr>
          <w:ilvl w:val="0"/>
          <w:numId w:val="70"/>
        </w:numPr>
        <w:spacing w:after="0" w:line="276" w:lineRule="auto"/>
        <w:rPr>
          <w:rFonts w:cs="Arial"/>
          <w:sz w:val="22"/>
          <w:szCs w:val="22"/>
        </w:rPr>
      </w:pPr>
      <w:r w:rsidRPr="008B176A">
        <w:rPr>
          <w:rFonts w:cs="Arial"/>
          <w:sz w:val="22"/>
          <w:szCs w:val="22"/>
        </w:rPr>
        <w:t>To inform you whether you have been shortlisted for an interview</w:t>
      </w:r>
    </w:p>
    <w:p w:rsidR="00BD72E8" w:rsidRPr="003E003D" w:rsidRDefault="00BD72E8" w:rsidP="00BD72E8">
      <w:pPr>
        <w:spacing w:after="0" w:line="276" w:lineRule="auto"/>
        <w:rPr>
          <w:rFonts w:cs="Arial"/>
          <w:sz w:val="22"/>
          <w:szCs w:val="22"/>
        </w:rPr>
      </w:pPr>
    </w:p>
    <w:p w:rsidR="00BD72E8" w:rsidRPr="008B176A" w:rsidRDefault="00BD72E8" w:rsidP="005F629D">
      <w:pPr>
        <w:pBdr>
          <w:top w:val="single" w:sz="4" w:space="1" w:color="auto"/>
          <w:left w:val="single" w:sz="4" w:space="4" w:color="auto"/>
          <w:bottom w:val="single" w:sz="4" w:space="1" w:color="auto"/>
          <w:right w:val="single" w:sz="4" w:space="8" w:color="auto"/>
        </w:pBdr>
        <w:spacing w:after="0" w:line="276" w:lineRule="auto"/>
        <w:rPr>
          <w:rFonts w:cs="Arial"/>
          <w:b/>
          <w:sz w:val="22"/>
          <w:szCs w:val="22"/>
        </w:rPr>
      </w:pPr>
      <w:r>
        <w:rPr>
          <w:rFonts w:cs="Arial"/>
          <w:b/>
          <w:sz w:val="22"/>
          <w:szCs w:val="22"/>
        </w:rPr>
        <w:t xml:space="preserve">1. </w:t>
      </w:r>
      <w:r w:rsidRPr="008B176A">
        <w:rPr>
          <w:rFonts w:cs="Arial"/>
          <w:b/>
          <w:sz w:val="22"/>
          <w:szCs w:val="22"/>
        </w:rPr>
        <w:t>Personal Information</w:t>
      </w:r>
    </w:p>
    <w:p w:rsidR="00BD72E8" w:rsidRPr="003E003D"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4077"/>
        <w:gridCol w:w="5954"/>
      </w:tblGrid>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First name</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Pr>
                <w:rFonts w:cs="Arial"/>
                <w:sz w:val="22"/>
                <w:szCs w:val="22"/>
              </w:rPr>
              <w:t>Last name</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Title</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10031" w:type="dxa"/>
            <w:gridSpan w:val="2"/>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Home address</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Postcode and city</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Country</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10031" w:type="dxa"/>
            <w:gridSpan w:val="2"/>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e-mail address</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Telephone (home)</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Telephone (mobile)</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10031" w:type="dxa"/>
            <w:gridSpan w:val="2"/>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Nationality</w:t>
            </w:r>
            <w:r>
              <w:rPr>
                <w:rStyle w:val="FootnoteReference"/>
                <w:rFonts w:cs="Arial"/>
                <w:sz w:val="22"/>
                <w:szCs w:val="22"/>
              </w:rPr>
              <w:footnoteReference w:id="1"/>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sidRPr="00666FD3">
              <w:rPr>
                <w:rFonts w:cs="Arial"/>
                <w:sz w:val="22"/>
                <w:szCs w:val="22"/>
              </w:rPr>
              <w:t>Gender</w:t>
            </w:r>
            <w:r w:rsidRPr="00A538EE">
              <w:rPr>
                <w:rStyle w:val="FootnoteReference"/>
              </w:rPr>
              <w:t>1</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Pr="00666FD3" w:rsidRDefault="00BD72E8" w:rsidP="006540F3">
            <w:pPr>
              <w:spacing w:after="0" w:line="276" w:lineRule="auto"/>
              <w:rPr>
                <w:rFonts w:cs="Arial"/>
                <w:sz w:val="22"/>
                <w:szCs w:val="22"/>
              </w:rPr>
            </w:pPr>
            <w:r>
              <w:rPr>
                <w:rFonts w:cs="Arial"/>
                <w:sz w:val="22"/>
                <w:szCs w:val="22"/>
              </w:rPr>
              <w:t>Place, Date of birth</w:t>
            </w:r>
            <w:r w:rsidRPr="00A538EE">
              <w:rPr>
                <w:rStyle w:val="FootnoteReference"/>
              </w:rPr>
              <w:t>1</w:t>
            </w:r>
          </w:p>
        </w:tc>
        <w:tc>
          <w:tcPr>
            <w:tcW w:w="5954" w:type="dxa"/>
          </w:tcPr>
          <w:p w:rsidR="00BD72E8" w:rsidRPr="00666FD3" w:rsidRDefault="00BD72E8" w:rsidP="006540F3">
            <w:pPr>
              <w:spacing w:after="0" w:line="276" w:lineRule="auto"/>
              <w:rPr>
                <w:rFonts w:cs="Arial"/>
                <w:sz w:val="22"/>
                <w:szCs w:val="22"/>
              </w:rPr>
            </w:pPr>
          </w:p>
        </w:tc>
      </w:tr>
      <w:tr w:rsidR="00BD72E8" w:rsidRPr="00666FD3" w:rsidTr="005F629D">
        <w:tc>
          <w:tcPr>
            <w:tcW w:w="10031" w:type="dxa"/>
            <w:gridSpan w:val="2"/>
          </w:tcPr>
          <w:p w:rsidR="00BD72E8" w:rsidRPr="00666FD3" w:rsidRDefault="00BD72E8" w:rsidP="006540F3">
            <w:pPr>
              <w:spacing w:after="0" w:line="276" w:lineRule="auto"/>
              <w:rPr>
                <w:rFonts w:cs="Arial"/>
                <w:sz w:val="22"/>
                <w:szCs w:val="22"/>
              </w:rPr>
            </w:pPr>
          </w:p>
        </w:tc>
      </w:tr>
      <w:tr w:rsidR="00BD72E8" w:rsidRPr="00666FD3" w:rsidTr="005F629D">
        <w:tc>
          <w:tcPr>
            <w:tcW w:w="4077" w:type="dxa"/>
          </w:tcPr>
          <w:p w:rsidR="00BD72E8" w:rsidRDefault="00BD72E8" w:rsidP="006540F3">
            <w:pPr>
              <w:spacing w:after="0" w:line="276" w:lineRule="auto"/>
              <w:rPr>
                <w:rFonts w:cs="Arial"/>
                <w:sz w:val="22"/>
                <w:szCs w:val="22"/>
              </w:rPr>
            </w:pPr>
            <w:r>
              <w:rPr>
                <w:rFonts w:cs="Arial"/>
                <w:sz w:val="22"/>
                <w:szCs w:val="22"/>
              </w:rPr>
              <w:t>EU citizenship</w:t>
            </w:r>
          </w:p>
        </w:tc>
        <w:tc>
          <w:tcPr>
            <w:tcW w:w="5954" w:type="dxa"/>
          </w:tcPr>
          <w:p w:rsidR="00BD72E8" w:rsidRPr="00666FD3" w:rsidRDefault="00BD72E8" w:rsidP="000018E0">
            <w:pPr>
              <w:spacing w:after="0" w:line="276" w:lineRule="auto"/>
              <w:rPr>
                <w:rFonts w:cs="Arial"/>
                <w:sz w:val="22"/>
                <w:szCs w:val="22"/>
              </w:rPr>
            </w:pPr>
            <w:r>
              <w:rPr>
                <w:rFonts w:cs="Arial"/>
                <w:sz w:val="22"/>
                <w:szCs w:val="22"/>
              </w:rPr>
              <w:t xml:space="preserve">YES / NO </w:t>
            </w:r>
          </w:p>
        </w:tc>
      </w:tr>
      <w:tr w:rsidR="00BD72E8" w:rsidRPr="00666FD3" w:rsidTr="005F629D">
        <w:tc>
          <w:tcPr>
            <w:tcW w:w="4077" w:type="dxa"/>
          </w:tcPr>
          <w:p w:rsidR="00BD72E8" w:rsidRDefault="00BD72E8" w:rsidP="006540F3">
            <w:pPr>
              <w:spacing w:after="0" w:line="276" w:lineRule="auto"/>
              <w:rPr>
                <w:rFonts w:cs="Arial"/>
                <w:sz w:val="22"/>
                <w:szCs w:val="22"/>
              </w:rPr>
            </w:pPr>
            <w:r>
              <w:rPr>
                <w:rFonts w:cs="Arial"/>
                <w:sz w:val="22"/>
                <w:szCs w:val="22"/>
              </w:rPr>
              <w:t>Belgian work permit</w:t>
            </w:r>
          </w:p>
        </w:tc>
        <w:tc>
          <w:tcPr>
            <w:tcW w:w="5954" w:type="dxa"/>
          </w:tcPr>
          <w:p w:rsidR="00BD72E8" w:rsidRPr="00666FD3" w:rsidRDefault="00BD72E8" w:rsidP="006540F3">
            <w:pPr>
              <w:spacing w:after="0" w:line="276" w:lineRule="auto"/>
              <w:rPr>
                <w:rFonts w:cs="Arial"/>
                <w:sz w:val="22"/>
                <w:szCs w:val="22"/>
              </w:rPr>
            </w:pPr>
            <w:r>
              <w:rPr>
                <w:rFonts w:cs="Arial"/>
                <w:sz w:val="22"/>
                <w:szCs w:val="22"/>
              </w:rPr>
              <w:t>YES / NO (If yes, please attach documentary evidence)</w:t>
            </w:r>
          </w:p>
        </w:tc>
      </w:tr>
    </w:tbl>
    <w:p w:rsidR="00BD72E8" w:rsidRPr="003E003D" w:rsidRDefault="00BD72E8" w:rsidP="00BD72E8">
      <w:pPr>
        <w:spacing w:after="0" w:line="276" w:lineRule="auto"/>
        <w:rPr>
          <w:rFonts w:cs="Arial"/>
          <w:sz w:val="22"/>
          <w:szCs w:val="22"/>
        </w:rPr>
      </w:pPr>
    </w:p>
    <w:p w:rsidR="00BD72E8" w:rsidRDefault="00BD72E8" w:rsidP="00BD72E8">
      <w:pPr>
        <w:spacing w:after="200" w:line="276" w:lineRule="auto"/>
        <w:rPr>
          <w:rFonts w:cs="Arial"/>
          <w:sz w:val="22"/>
          <w:szCs w:val="22"/>
        </w:rPr>
      </w:pPr>
      <w:r>
        <w:rPr>
          <w:rFonts w:cs="Arial"/>
          <w:sz w:val="22"/>
          <w:szCs w:val="22"/>
        </w:rPr>
        <w:br w:type="page"/>
      </w:r>
    </w:p>
    <w:p w:rsidR="00BD72E8" w:rsidRPr="00A538E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2. </w:t>
      </w:r>
      <w:r w:rsidRPr="00A538EE">
        <w:rPr>
          <w:rFonts w:cs="Arial"/>
          <w:b/>
          <w:sz w:val="22"/>
          <w:szCs w:val="22"/>
        </w:rPr>
        <w:t>Education and Development</w:t>
      </w:r>
    </w:p>
    <w:p w:rsidR="00BD72E8" w:rsidRPr="003E003D"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4069"/>
        <w:gridCol w:w="8"/>
        <w:gridCol w:w="3081"/>
        <w:gridCol w:w="37"/>
        <w:gridCol w:w="2836"/>
      </w:tblGrid>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r>
              <w:rPr>
                <w:rFonts w:cs="Arial"/>
                <w:sz w:val="22"/>
                <w:szCs w:val="22"/>
              </w:rPr>
              <w:t>Highest academic qualification obtained</w:t>
            </w: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r>
              <w:rPr>
                <w:rFonts w:cs="Arial"/>
                <w:sz w:val="22"/>
                <w:szCs w:val="22"/>
              </w:rPr>
              <w:t>Discipline</w:t>
            </w: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vMerge w:val="restart"/>
          </w:tcPr>
          <w:p w:rsidR="00BD72E8" w:rsidRDefault="00BD72E8" w:rsidP="006540F3">
            <w:pPr>
              <w:spacing w:after="0" w:line="276" w:lineRule="auto"/>
              <w:rPr>
                <w:rFonts w:cs="Arial"/>
                <w:sz w:val="22"/>
                <w:szCs w:val="22"/>
              </w:rPr>
            </w:pPr>
            <w:r>
              <w:rPr>
                <w:rFonts w:cs="Arial"/>
                <w:sz w:val="22"/>
                <w:szCs w:val="22"/>
              </w:rPr>
              <w:t>Other qualifications</w:t>
            </w:r>
          </w:p>
        </w:tc>
        <w:tc>
          <w:tcPr>
            <w:tcW w:w="3081" w:type="dxa"/>
          </w:tcPr>
          <w:p w:rsidR="00BD72E8" w:rsidRPr="00864F34" w:rsidRDefault="00BD72E8" w:rsidP="006540F3">
            <w:pPr>
              <w:spacing w:after="0" w:line="276" w:lineRule="auto"/>
              <w:ind w:left="99"/>
              <w:rPr>
                <w:rFonts w:cs="Arial"/>
                <w:sz w:val="22"/>
                <w:szCs w:val="22"/>
              </w:rPr>
            </w:pPr>
            <w:r>
              <w:rPr>
                <w:rFonts w:cs="Arial"/>
                <w:sz w:val="22"/>
                <w:szCs w:val="22"/>
              </w:rPr>
              <w:t>Name, description</w:t>
            </w:r>
          </w:p>
        </w:tc>
        <w:tc>
          <w:tcPr>
            <w:tcW w:w="2873" w:type="dxa"/>
            <w:gridSpan w:val="2"/>
          </w:tcPr>
          <w:p w:rsidR="00BD72E8" w:rsidRPr="00864F34" w:rsidRDefault="00BD72E8" w:rsidP="006540F3">
            <w:pPr>
              <w:spacing w:after="0" w:line="276" w:lineRule="auto"/>
              <w:ind w:left="99"/>
              <w:rPr>
                <w:rFonts w:cs="Arial"/>
                <w:sz w:val="22"/>
                <w:szCs w:val="22"/>
              </w:rPr>
            </w:pPr>
            <w:r>
              <w:rPr>
                <w:rFonts w:cs="Arial"/>
                <w:sz w:val="22"/>
                <w:szCs w:val="22"/>
              </w:rPr>
              <w:t>Awarded by</w:t>
            </w:r>
          </w:p>
        </w:tc>
      </w:tr>
      <w:tr w:rsidR="00BD72E8" w:rsidRPr="00DE6E75" w:rsidTr="005F629D">
        <w:tc>
          <w:tcPr>
            <w:tcW w:w="4077" w:type="dxa"/>
            <w:gridSpan w:val="2"/>
            <w:vMerge/>
          </w:tcPr>
          <w:p w:rsidR="00BD72E8" w:rsidRDefault="00BD72E8" w:rsidP="006540F3">
            <w:pPr>
              <w:spacing w:after="0" w:line="276" w:lineRule="auto"/>
              <w:rPr>
                <w:rFonts w:cs="Arial"/>
                <w:sz w:val="22"/>
                <w:szCs w:val="22"/>
              </w:rPr>
            </w:pPr>
          </w:p>
        </w:tc>
        <w:tc>
          <w:tcPr>
            <w:tcW w:w="3081" w:type="dxa"/>
          </w:tcPr>
          <w:p w:rsidR="00BD72E8" w:rsidRPr="003D33E9" w:rsidRDefault="00BD72E8" w:rsidP="00BD72E8">
            <w:pPr>
              <w:pStyle w:val="ListParagraph"/>
              <w:numPr>
                <w:ilvl w:val="0"/>
                <w:numId w:val="71"/>
              </w:numPr>
              <w:spacing w:after="0" w:line="276" w:lineRule="auto"/>
              <w:rPr>
                <w:rFonts w:cs="Arial"/>
                <w:sz w:val="22"/>
                <w:szCs w:val="22"/>
              </w:rPr>
            </w:pPr>
          </w:p>
        </w:tc>
        <w:tc>
          <w:tcPr>
            <w:tcW w:w="2873" w:type="dxa"/>
            <w:gridSpan w:val="2"/>
          </w:tcPr>
          <w:p w:rsidR="00BD72E8" w:rsidRPr="00864F34" w:rsidRDefault="00BD72E8" w:rsidP="006540F3">
            <w:pPr>
              <w:spacing w:after="0" w:line="276" w:lineRule="auto"/>
              <w:ind w:left="99"/>
              <w:rPr>
                <w:rFonts w:cs="Arial"/>
                <w:sz w:val="22"/>
                <w:szCs w:val="22"/>
              </w:rPr>
            </w:pPr>
          </w:p>
        </w:tc>
      </w:tr>
      <w:tr w:rsidR="00BD72E8" w:rsidRPr="00DE6E75" w:rsidTr="005F629D">
        <w:trPr>
          <w:trHeight w:val="101"/>
        </w:trPr>
        <w:tc>
          <w:tcPr>
            <w:tcW w:w="4077" w:type="dxa"/>
            <w:gridSpan w:val="2"/>
            <w:vMerge/>
          </w:tcPr>
          <w:p w:rsidR="00BD72E8" w:rsidRDefault="00BD72E8" w:rsidP="006540F3">
            <w:pPr>
              <w:spacing w:after="0" w:line="276" w:lineRule="auto"/>
              <w:rPr>
                <w:rFonts w:cs="Arial"/>
                <w:sz w:val="22"/>
                <w:szCs w:val="22"/>
              </w:rPr>
            </w:pPr>
          </w:p>
        </w:tc>
        <w:tc>
          <w:tcPr>
            <w:tcW w:w="3081" w:type="dxa"/>
          </w:tcPr>
          <w:p w:rsidR="00BD72E8" w:rsidRPr="003D33E9" w:rsidRDefault="00BD72E8" w:rsidP="00BD72E8">
            <w:pPr>
              <w:pStyle w:val="ListParagraph"/>
              <w:numPr>
                <w:ilvl w:val="0"/>
                <w:numId w:val="71"/>
              </w:numPr>
              <w:spacing w:after="0" w:line="276" w:lineRule="auto"/>
              <w:rPr>
                <w:rFonts w:cs="Arial"/>
                <w:sz w:val="22"/>
                <w:szCs w:val="22"/>
              </w:rPr>
            </w:pPr>
          </w:p>
        </w:tc>
        <w:tc>
          <w:tcPr>
            <w:tcW w:w="2873" w:type="dxa"/>
            <w:gridSpan w:val="2"/>
          </w:tcPr>
          <w:p w:rsidR="00BD72E8" w:rsidRPr="00864F34" w:rsidRDefault="00BD72E8" w:rsidP="006540F3">
            <w:pPr>
              <w:spacing w:after="0" w:line="276" w:lineRule="auto"/>
              <w:ind w:left="99"/>
              <w:rPr>
                <w:rFonts w:cs="Arial"/>
                <w:sz w:val="22"/>
                <w:szCs w:val="22"/>
              </w:rPr>
            </w:pPr>
          </w:p>
        </w:tc>
      </w:tr>
      <w:tr w:rsidR="00BD72E8" w:rsidRPr="00DE6E75" w:rsidTr="005F629D">
        <w:trPr>
          <w:trHeight w:val="184"/>
        </w:trPr>
        <w:tc>
          <w:tcPr>
            <w:tcW w:w="4077" w:type="dxa"/>
            <w:gridSpan w:val="2"/>
            <w:vMerge/>
          </w:tcPr>
          <w:p w:rsidR="00BD72E8" w:rsidRDefault="00BD72E8" w:rsidP="006540F3">
            <w:pPr>
              <w:spacing w:after="0" w:line="276" w:lineRule="auto"/>
              <w:rPr>
                <w:rFonts w:cs="Arial"/>
                <w:sz w:val="22"/>
                <w:szCs w:val="22"/>
              </w:rPr>
            </w:pPr>
          </w:p>
        </w:tc>
        <w:tc>
          <w:tcPr>
            <w:tcW w:w="3081" w:type="dxa"/>
          </w:tcPr>
          <w:p w:rsidR="00BD72E8" w:rsidRPr="003D33E9" w:rsidRDefault="00BD72E8" w:rsidP="00BD72E8">
            <w:pPr>
              <w:pStyle w:val="ListParagraph"/>
              <w:numPr>
                <w:ilvl w:val="0"/>
                <w:numId w:val="71"/>
              </w:numPr>
              <w:spacing w:after="0" w:line="276" w:lineRule="auto"/>
              <w:rPr>
                <w:rFonts w:cs="Arial"/>
                <w:sz w:val="22"/>
                <w:szCs w:val="22"/>
              </w:rPr>
            </w:pPr>
          </w:p>
        </w:tc>
        <w:tc>
          <w:tcPr>
            <w:tcW w:w="2873" w:type="dxa"/>
            <w:gridSpan w:val="2"/>
          </w:tcPr>
          <w:p w:rsidR="00BD72E8" w:rsidRPr="00864F34" w:rsidRDefault="00BD72E8" w:rsidP="006540F3">
            <w:pPr>
              <w:spacing w:after="0" w:line="276" w:lineRule="auto"/>
              <w:ind w:left="99"/>
              <w:rPr>
                <w:rFonts w:cs="Arial"/>
                <w:sz w:val="22"/>
                <w:szCs w:val="22"/>
              </w:rPr>
            </w:pPr>
          </w:p>
        </w:tc>
      </w:tr>
      <w:tr w:rsidR="00BD72E8" w:rsidRPr="00DE6E75" w:rsidTr="005F629D">
        <w:tc>
          <w:tcPr>
            <w:tcW w:w="4069" w:type="dxa"/>
          </w:tcPr>
          <w:p w:rsidR="00BD72E8" w:rsidRPr="00DE6E75" w:rsidRDefault="00BD72E8" w:rsidP="006540F3">
            <w:pPr>
              <w:spacing w:after="0" w:line="276" w:lineRule="auto"/>
              <w:rPr>
                <w:rFonts w:cs="Arial"/>
                <w:sz w:val="22"/>
                <w:szCs w:val="22"/>
              </w:rPr>
            </w:pPr>
            <w:r>
              <w:rPr>
                <w:rFonts w:cs="Arial"/>
                <w:sz w:val="22"/>
                <w:szCs w:val="22"/>
              </w:rPr>
              <w:t>Additional information</w:t>
            </w:r>
          </w:p>
        </w:tc>
        <w:tc>
          <w:tcPr>
            <w:tcW w:w="5962" w:type="dxa"/>
            <w:gridSpan w:val="4"/>
          </w:tcPr>
          <w:p w:rsidR="00BD72E8" w:rsidRPr="00DE6E75" w:rsidRDefault="00BD72E8" w:rsidP="006540F3">
            <w:pPr>
              <w:spacing w:after="0" w:line="276" w:lineRule="auto"/>
              <w:rPr>
                <w:rFonts w:cs="Arial"/>
                <w:sz w:val="22"/>
                <w:szCs w:val="22"/>
              </w:rPr>
            </w:pPr>
          </w:p>
        </w:tc>
      </w:tr>
      <w:tr w:rsidR="00BD72E8" w:rsidRPr="00DE6E75" w:rsidTr="005F629D">
        <w:tc>
          <w:tcPr>
            <w:tcW w:w="10031" w:type="dxa"/>
            <w:gridSpan w:val="5"/>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r w:rsidRPr="00DE6E75">
              <w:rPr>
                <w:rFonts w:cs="Arial"/>
                <w:sz w:val="22"/>
                <w:szCs w:val="22"/>
              </w:rPr>
              <w:t>General education (from age 11)</w:t>
            </w: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r>
              <w:rPr>
                <w:rFonts w:cs="Arial"/>
                <w:sz w:val="22"/>
                <w:szCs w:val="22"/>
              </w:rPr>
              <w:t>N</w:t>
            </w:r>
            <w:r w:rsidRPr="00DE6E75">
              <w:rPr>
                <w:rFonts w:cs="Arial"/>
                <w:sz w:val="22"/>
                <w:szCs w:val="22"/>
              </w:rPr>
              <w:t>ame and city of school</w:t>
            </w:r>
          </w:p>
        </w:tc>
        <w:tc>
          <w:tcPr>
            <w:tcW w:w="3118" w:type="dxa"/>
            <w:gridSpan w:val="2"/>
          </w:tcPr>
          <w:p w:rsidR="00BD72E8" w:rsidRPr="00DE6E75" w:rsidRDefault="00BD72E8" w:rsidP="006540F3">
            <w:pPr>
              <w:spacing w:after="0" w:line="276" w:lineRule="auto"/>
              <w:rPr>
                <w:rFonts w:cs="Arial"/>
                <w:sz w:val="22"/>
                <w:szCs w:val="22"/>
              </w:rPr>
            </w:pPr>
            <w:r>
              <w:rPr>
                <w:rFonts w:cs="Arial"/>
                <w:sz w:val="22"/>
                <w:szCs w:val="22"/>
              </w:rPr>
              <w:t>From  /  To</w:t>
            </w:r>
          </w:p>
        </w:tc>
        <w:tc>
          <w:tcPr>
            <w:tcW w:w="2836" w:type="dxa"/>
          </w:tcPr>
          <w:p w:rsidR="00BD72E8" w:rsidRPr="00DE6E75" w:rsidRDefault="00BD72E8" w:rsidP="006540F3">
            <w:pPr>
              <w:spacing w:after="0" w:line="276" w:lineRule="auto"/>
              <w:rPr>
                <w:rFonts w:cs="Arial"/>
                <w:sz w:val="22"/>
                <w:szCs w:val="22"/>
              </w:rPr>
            </w:pPr>
            <w:r>
              <w:rPr>
                <w:rFonts w:cs="Arial"/>
                <w:sz w:val="22"/>
                <w:szCs w:val="22"/>
              </w:rPr>
              <w:t>Qualification obtained</w:t>
            </w: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10031" w:type="dxa"/>
            <w:gridSpan w:val="5"/>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r w:rsidRPr="00DE6E75">
              <w:rPr>
                <w:rFonts w:cs="Arial"/>
                <w:sz w:val="22"/>
                <w:szCs w:val="22"/>
              </w:rPr>
              <w:t>Further/higher education</w:t>
            </w: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r>
              <w:rPr>
                <w:rFonts w:cs="Arial"/>
                <w:sz w:val="22"/>
                <w:szCs w:val="22"/>
              </w:rPr>
              <w:t>Name and city of college/university</w:t>
            </w:r>
          </w:p>
        </w:tc>
        <w:tc>
          <w:tcPr>
            <w:tcW w:w="3118" w:type="dxa"/>
            <w:gridSpan w:val="2"/>
          </w:tcPr>
          <w:p w:rsidR="00BD72E8" w:rsidRPr="00DE6E75" w:rsidRDefault="00BD72E8" w:rsidP="006540F3">
            <w:pPr>
              <w:spacing w:after="0" w:line="276" w:lineRule="auto"/>
              <w:rPr>
                <w:rFonts w:cs="Arial"/>
                <w:sz w:val="22"/>
                <w:szCs w:val="22"/>
              </w:rPr>
            </w:pPr>
            <w:r>
              <w:rPr>
                <w:rFonts w:cs="Arial"/>
                <w:sz w:val="22"/>
                <w:szCs w:val="22"/>
              </w:rPr>
              <w:t>From  /  To</w:t>
            </w:r>
          </w:p>
        </w:tc>
        <w:tc>
          <w:tcPr>
            <w:tcW w:w="2836" w:type="dxa"/>
          </w:tcPr>
          <w:p w:rsidR="00BD72E8" w:rsidRPr="00DE6E75" w:rsidRDefault="00BD72E8" w:rsidP="006540F3">
            <w:pPr>
              <w:spacing w:after="0" w:line="276" w:lineRule="auto"/>
              <w:rPr>
                <w:rFonts w:cs="Arial"/>
                <w:sz w:val="22"/>
                <w:szCs w:val="22"/>
              </w:rPr>
            </w:pPr>
            <w:r>
              <w:rPr>
                <w:rFonts w:cs="Arial"/>
                <w:sz w:val="22"/>
                <w:szCs w:val="22"/>
              </w:rPr>
              <w:t>Qualification obtained</w:t>
            </w: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4077" w:type="dxa"/>
            <w:gridSpan w:val="2"/>
          </w:tcPr>
          <w:p w:rsidR="00BD72E8" w:rsidRDefault="00BD72E8" w:rsidP="006540F3">
            <w:pPr>
              <w:spacing w:after="0" w:line="276" w:lineRule="auto"/>
              <w:rPr>
                <w:rFonts w:cs="Arial"/>
                <w:sz w:val="22"/>
                <w:szCs w:val="22"/>
              </w:rPr>
            </w:pPr>
          </w:p>
        </w:tc>
        <w:tc>
          <w:tcPr>
            <w:tcW w:w="3118" w:type="dxa"/>
            <w:gridSpan w:val="2"/>
          </w:tcPr>
          <w:p w:rsidR="00BD72E8" w:rsidRDefault="00BD72E8" w:rsidP="006540F3">
            <w:pPr>
              <w:spacing w:after="0" w:line="276" w:lineRule="auto"/>
              <w:rPr>
                <w:rFonts w:cs="Arial"/>
                <w:sz w:val="22"/>
                <w:szCs w:val="22"/>
              </w:rPr>
            </w:pPr>
          </w:p>
        </w:tc>
        <w:tc>
          <w:tcPr>
            <w:tcW w:w="2836" w:type="dxa"/>
          </w:tcPr>
          <w:p w:rsidR="00BD72E8" w:rsidRDefault="00BD72E8" w:rsidP="006540F3">
            <w:pPr>
              <w:spacing w:after="0" w:line="276" w:lineRule="auto"/>
              <w:rPr>
                <w:rFonts w:cs="Arial"/>
                <w:sz w:val="22"/>
                <w:szCs w:val="22"/>
              </w:rPr>
            </w:pPr>
          </w:p>
        </w:tc>
      </w:tr>
      <w:tr w:rsidR="00BD72E8" w:rsidRPr="00DE6E75" w:rsidTr="005F629D">
        <w:tc>
          <w:tcPr>
            <w:tcW w:w="10031" w:type="dxa"/>
            <w:gridSpan w:val="5"/>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r>
              <w:rPr>
                <w:rFonts w:cs="Arial"/>
                <w:sz w:val="22"/>
                <w:szCs w:val="22"/>
              </w:rPr>
              <w:t>Relevant t</w:t>
            </w:r>
            <w:r w:rsidRPr="00DE6E75">
              <w:rPr>
                <w:rFonts w:cs="Arial"/>
                <w:sz w:val="22"/>
                <w:szCs w:val="22"/>
              </w:rPr>
              <w:t>raining and Development</w:t>
            </w:r>
            <w:r>
              <w:rPr>
                <w:rStyle w:val="FootnoteReference"/>
                <w:rFonts w:cs="Arial"/>
                <w:sz w:val="22"/>
                <w:szCs w:val="22"/>
              </w:rPr>
              <w:footnoteReference w:id="2"/>
            </w: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p>
        </w:tc>
        <w:tc>
          <w:tcPr>
            <w:tcW w:w="5954" w:type="dxa"/>
            <w:gridSpan w:val="3"/>
          </w:tcPr>
          <w:p w:rsidR="00BD72E8" w:rsidRPr="00DE6E75" w:rsidRDefault="00BD72E8" w:rsidP="006540F3">
            <w:pPr>
              <w:spacing w:after="0" w:line="276" w:lineRule="auto"/>
              <w:rPr>
                <w:rFonts w:cs="Arial"/>
                <w:sz w:val="22"/>
                <w:szCs w:val="22"/>
              </w:rPr>
            </w:pPr>
          </w:p>
        </w:tc>
      </w:tr>
      <w:tr w:rsidR="00BD72E8" w:rsidRPr="00DE6E75" w:rsidTr="005F629D">
        <w:tc>
          <w:tcPr>
            <w:tcW w:w="4077" w:type="dxa"/>
            <w:gridSpan w:val="2"/>
          </w:tcPr>
          <w:p w:rsidR="00BD72E8" w:rsidRPr="00DE6E75" w:rsidRDefault="00BD72E8" w:rsidP="006540F3">
            <w:pPr>
              <w:spacing w:after="0" w:line="276" w:lineRule="auto"/>
              <w:rPr>
                <w:rFonts w:cs="Arial"/>
                <w:sz w:val="22"/>
                <w:szCs w:val="22"/>
              </w:rPr>
            </w:pPr>
          </w:p>
        </w:tc>
        <w:tc>
          <w:tcPr>
            <w:tcW w:w="5954" w:type="dxa"/>
            <w:gridSpan w:val="3"/>
          </w:tcPr>
          <w:p w:rsidR="00BD72E8" w:rsidRPr="00DE6E75" w:rsidRDefault="00BD72E8" w:rsidP="006540F3">
            <w:pPr>
              <w:spacing w:after="0" w:line="276" w:lineRule="auto"/>
              <w:rPr>
                <w:rFonts w:cs="Arial"/>
                <w:sz w:val="22"/>
                <w:szCs w:val="22"/>
              </w:rPr>
            </w:pPr>
          </w:p>
        </w:tc>
      </w:tr>
    </w:tbl>
    <w:p w:rsidR="00BD72E8" w:rsidRPr="003E003D" w:rsidRDefault="00BD72E8" w:rsidP="00BD72E8">
      <w:pPr>
        <w:spacing w:after="0" w:line="276" w:lineRule="auto"/>
        <w:rPr>
          <w:rFonts w:cs="Arial"/>
          <w:sz w:val="22"/>
          <w:szCs w:val="22"/>
        </w:rPr>
      </w:pPr>
    </w:p>
    <w:p w:rsidR="00BD72E8"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3. </w:t>
      </w:r>
      <w:r w:rsidRPr="003C2F63">
        <w:rPr>
          <w:rFonts w:cs="Arial"/>
          <w:b/>
          <w:sz w:val="22"/>
          <w:szCs w:val="22"/>
        </w:rPr>
        <w:t>Languages</w:t>
      </w:r>
    </w:p>
    <w:p w:rsidR="00BD72E8" w:rsidRPr="003C2F63"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sidRPr="003E003D">
        <w:rPr>
          <w:rFonts w:cs="Arial"/>
          <w:sz w:val="22"/>
          <w:szCs w:val="22"/>
        </w:rPr>
        <w:t>Please specify your level of competences within a range of 1 to 4 (with 4 being the highest)</w:t>
      </w:r>
    </w:p>
    <w:p w:rsidR="00BD72E8"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2484"/>
        <w:gridCol w:w="2515"/>
        <w:gridCol w:w="2486"/>
        <w:gridCol w:w="2546"/>
      </w:tblGrid>
      <w:tr w:rsidR="00BD72E8" w:rsidTr="005F629D">
        <w:tc>
          <w:tcPr>
            <w:tcW w:w="2484" w:type="dxa"/>
          </w:tcPr>
          <w:p w:rsidR="00BD72E8" w:rsidRDefault="00BD72E8" w:rsidP="006540F3">
            <w:pPr>
              <w:spacing w:after="0" w:line="276" w:lineRule="auto"/>
              <w:jc w:val="center"/>
              <w:rPr>
                <w:rFonts w:cs="Arial"/>
                <w:sz w:val="22"/>
                <w:szCs w:val="22"/>
              </w:rPr>
            </w:pPr>
          </w:p>
        </w:tc>
        <w:tc>
          <w:tcPr>
            <w:tcW w:w="2515" w:type="dxa"/>
          </w:tcPr>
          <w:p w:rsidR="00BD72E8" w:rsidRDefault="00BD72E8" w:rsidP="006540F3">
            <w:pPr>
              <w:spacing w:after="0" w:line="276" w:lineRule="auto"/>
              <w:jc w:val="center"/>
              <w:rPr>
                <w:rFonts w:cs="Arial"/>
                <w:sz w:val="22"/>
                <w:szCs w:val="22"/>
              </w:rPr>
            </w:pPr>
            <w:r>
              <w:rPr>
                <w:rFonts w:cs="Arial"/>
                <w:sz w:val="22"/>
                <w:szCs w:val="22"/>
              </w:rPr>
              <w:t>Understanding</w:t>
            </w:r>
          </w:p>
        </w:tc>
        <w:tc>
          <w:tcPr>
            <w:tcW w:w="2486" w:type="dxa"/>
          </w:tcPr>
          <w:p w:rsidR="00BD72E8" w:rsidRDefault="00BD72E8" w:rsidP="006540F3">
            <w:pPr>
              <w:spacing w:after="0" w:line="276" w:lineRule="auto"/>
              <w:jc w:val="center"/>
              <w:rPr>
                <w:rFonts w:cs="Arial"/>
                <w:sz w:val="22"/>
                <w:szCs w:val="22"/>
              </w:rPr>
            </w:pPr>
            <w:r>
              <w:rPr>
                <w:rFonts w:cs="Arial"/>
                <w:sz w:val="22"/>
                <w:szCs w:val="22"/>
              </w:rPr>
              <w:t>Spoken</w:t>
            </w:r>
          </w:p>
        </w:tc>
        <w:tc>
          <w:tcPr>
            <w:tcW w:w="2546" w:type="dxa"/>
          </w:tcPr>
          <w:p w:rsidR="00BD72E8" w:rsidRDefault="00BD72E8" w:rsidP="006540F3">
            <w:pPr>
              <w:spacing w:after="0" w:line="276" w:lineRule="auto"/>
              <w:jc w:val="center"/>
              <w:rPr>
                <w:rFonts w:cs="Arial"/>
                <w:sz w:val="22"/>
                <w:szCs w:val="22"/>
              </w:rPr>
            </w:pPr>
            <w:r>
              <w:rPr>
                <w:rFonts w:cs="Arial"/>
                <w:sz w:val="22"/>
                <w:szCs w:val="22"/>
              </w:rPr>
              <w:t>Written</w:t>
            </w:r>
          </w:p>
        </w:tc>
      </w:tr>
      <w:tr w:rsidR="00BD72E8" w:rsidTr="005F629D">
        <w:tc>
          <w:tcPr>
            <w:tcW w:w="2484" w:type="dxa"/>
          </w:tcPr>
          <w:p w:rsidR="00BD72E8" w:rsidRDefault="00BD72E8" w:rsidP="006540F3">
            <w:pPr>
              <w:spacing w:after="0" w:line="276" w:lineRule="auto"/>
              <w:rPr>
                <w:rFonts w:cs="Arial"/>
                <w:sz w:val="22"/>
                <w:szCs w:val="22"/>
              </w:rPr>
            </w:pPr>
            <w:r>
              <w:rPr>
                <w:rFonts w:cs="Arial"/>
                <w:sz w:val="22"/>
                <w:szCs w:val="22"/>
              </w:rPr>
              <w:t>English</w:t>
            </w:r>
          </w:p>
        </w:tc>
        <w:tc>
          <w:tcPr>
            <w:tcW w:w="2515" w:type="dxa"/>
          </w:tcPr>
          <w:p w:rsidR="00BD72E8" w:rsidRDefault="00BD72E8" w:rsidP="006540F3">
            <w:pPr>
              <w:spacing w:after="0" w:line="276" w:lineRule="auto"/>
              <w:jc w:val="center"/>
              <w:rPr>
                <w:rFonts w:cs="Arial"/>
                <w:sz w:val="22"/>
                <w:szCs w:val="22"/>
              </w:rPr>
            </w:pPr>
          </w:p>
        </w:tc>
        <w:tc>
          <w:tcPr>
            <w:tcW w:w="2486" w:type="dxa"/>
          </w:tcPr>
          <w:p w:rsidR="00BD72E8" w:rsidRDefault="00BD72E8" w:rsidP="006540F3">
            <w:pPr>
              <w:spacing w:after="0" w:line="276" w:lineRule="auto"/>
              <w:jc w:val="center"/>
              <w:rPr>
                <w:rFonts w:cs="Arial"/>
                <w:sz w:val="22"/>
                <w:szCs w:val="22"/>
              </w:rPr>
            </w:pPr>
          </w:p>
        </w:tc>
        <w:tc>
          <w:tcPr>
            <w:tcW w:w="2546" w:type="dxa"/>
          </w:tcPr>
          <w:p w:rsidR="00BD72E8" w:rsidRDefault="00BD72E8" w:rsidP="006540F3">
            <w:pPr>
              <w:spacing w:after="0" w:line="276" w:lineRule="auto"/>
              <w:jc w:val="center"/>
              <w:rPr>
                <w:rFonts w:cs="Arial"/>
                <w:sz w:val="22"/>
                <w:szCs w:val="22"/>
              </w:rPr>
            </w:pPr>
          </w:p>
        </w:tc>
      </w:tr>
      <w:tr w:rsidR="00BD72E8" w:rsidTr="005F629D">
        <w:tc>
          <w:tcPr>
            <w:tcW w:w="2484" w:type="dxa"/>
          </w:tcPr>
          <w:p w:rsidR="00BD72E8" w:rsidRDefault="00BD72E8" w:rsidP="006540F3">
            <w:pPr>
              <w:spacing w:after="0" w:line="276" w:lineRule="auto"/>
              <w:rPr>
                <w:rFonts w:cs="Arial"/>
                <w:sz w:val="22"/>
                <w:szCs w:val="22"/>
              </w:rPr>
            </w:pPr>
            <w:r>
              <w:rPr>
                <w:rFonts w:cs="Arial"/>
                <w:sz w:val="22"/>
                <w:szCs w:val="22"/>
              </w:rPr>
              <w:t>French</w:t>
            </w:r>
          </w:p>
        </w:tc>
        <w:tc>
          <w:tcPr>
            <w:tcW w:w="2515" w:type="dxa"/>
          </w:tcPr>
          <w:p w:rsidR="00BD72E8" w:rsidRDefault="00BD72E8" w:rsidP="006540F3">
            <w:pPr>
              <w:spacing w:after="0" w:line="276" w:lineRule="auto"/>
              <w:jc w:val="center"/>
              <w:rPr>
                <w:rFonts w:cs="Arial"/>
                <w:sz w:val="22"/>
                <w:szCs w:val="22"/>
              </w:rPr>
            </w:pPr>
          </w:p>
        </w:tc>
        <w:tc>
          <w:tcPr>
            <w:tcW w:w="2486" w:type="dxa"/>
          </w:tcPr>
          <w:p w:rsidR="00BD72E8" w:rsidRDefault="00BD72E8" w:rsidP="006540F3">
            <w:pPr>
              <w:spacing w:after="0" w:line="276" w:lineRule="auto"/>
              <w:jc w:val="center"/>
              <w:rPr>
                <w:rFonts w:cs="Arial"/>
                <w:sz w:val="22"/>
                <w:szCs w:val="22"/>
              </w:rPr>
            </w:pPr>
          </w:p>
        </w:tc>
        <w:tc>
          <w:tcPr>
            <w:tcW w:w="2546" w:type="dxa"/>
          </w:tcPr>
          <w:p w:rsidR="00BD72E8" w:rsidRDefault="00BD72E8" w:rsidP="006540F3">
            <w:pPr>
              <w:spacing w:after="0" w:line="276" w:lineRule="auto"/>
              <w:jc w:val="center"/>
              <w:rPr>
                <w:rFonts w:cs="Arial"/>
                <w:sz w:val="22"/>
                <w:szCs w:val="22"/>
              </w:rPr>
            </w:pPr>
          </w:p>
        </w:tc>
      </w:tr>
      <w:tr w:rsidR="00BD72E8" w:rsidTr="005F629D">
        <w:tc>
          <w:tcPr>
            <w:tcW w:w="2484" w:type="dxa"/>
          </w:tcPr>
          <w:p w:rsidR="00BD72E8" w:rsidRDefault="00BD72E8" w:rsidP="006540F3">
            <w:pPr>
              <w:spacing w:after="0" w:line="276" w:lineRule="auto"/>
              <w:rPr>
                <w:rFonts w:cs="Arial"/>
                <w:sz w:val="22"/>
                <w:szCs w:val="22"/>
              </w:rPr>
            </w:pPr>
          </w:p>
        </w:tc>
        <w:tc>
          <w:tcPr>
            <w:tcW w:w="2515" w:type="dxa"/>
          </w:tcPr>
          <w:p w:rsidR="00BD72E8" w:rsidRDefault="00BD72E8" w:rsidP="006540F3">
            <w:pPr>
              <w:spacing w:after="0" w:line="276" w:lineRule="auto"/>
              <w:jc w:val="center"/>
              <w:rPr>
                <w:rFonts w:cs="Arial"/>
                <w:sz w:val="22"/>
                <w:szCs w:val="22"/>
              </w:rPr>
            </w:pPr>
          </w:p>
        </w:tc>
        <w:tc>
          <w:tcPr>
            <w:tcW w:w="2486" w:type="dxa"/>
          </w:tcPr>
          <w:p w:rsidR="00BD72E8" w:rsidRDefault="00BD72E8" w:rsidP="006540F3">
            <w:pPr>
              <w:spacing w:after="0" w:line="276" w:lineRule="auto"/>
              <w:jc w:val="center"/>
              <w:rPr>
                <w:rFonts w:cs="Arial"/>
                <w:sz w:val="22"/>
                <w:szCs w:val="22"/>
              </w:rPr>
            </w:pPr>
          </w:p>
        </w:tc>
        <w:tc>
          <w:tcPr>
            <w:tcW w:w="2546" w:type="dxa"/>
          </w:tcPr>
          <w:p w:rsidR="00BD72E8" w:rsidRDefault="00BD72E8" w:rsidP="006540F3">
            <w:pPr>
              <w:spacing w:after="0" w:line="276" w:lineRule="auto"/>
              <w:jc w:val="center"/>
              <w:rPr>
                <w:rFonts w:cs="Arial"/>
                <w:sz w:val="22"/>
                <w:szCs w:val="22"/>
              </w:rPr>
            </w:pPr>
          </w:p>
        </w:tc>
      </w:tr>
      <w:tr w:rsidR="00BD72E8" w:rsidTr="005F629D">
        <w:tc>
          <w:tcPr>
            <w:tcW w:w="2484" w:type="dxa"/>
          </w:tcPr>
          <w:p w:rsidR="00BD72E8" w:rsidRDefault="00BD72E8" w:rsidP="006540F3">
            <w:pPr>
              <w:spacing w:after="0" w:line="276" w:lineRule="auto"/>
              <w:rPr>
                <w:rFonts w:cs="Arial"/>
                <w:sz w:val="22"/>
                <w:szCs w:val="22"/>
              </w:rPr>
            </w:pPr>
          </w:p>
        </w:tc>
        <w:tc>
          <w:tcPr>
            <w:tcW w:w="2515" w:type="dxa"/>
          </w:tcPr>
          <w:p w:rsidR="00BD72E8" w:rsidRDefault="00BD72E8" w:rsidP="006540F3">
            <w:pPr>
              <w:spacing w:after="0" w:line="276" w:lineRule="auto"/>
              <w:jc w:val="center"/>
              <w:rPr>
                <w:rFonts w:cs="Arial"/>
                <w:sz w:val="22"/>
                <w:szCs w:val="22"/>
              </w:rPr>
            </w:pPr>
          </w:p>
        </w:tc>
        <w:tc>
          <w:tcPr>
            <w:tcW w:w="2486" w:type="dxa"/>
          </w:tcPr>
          <w:p w:rsidR="00BD72E8" w:rsidRDefault="00BD72E8" w:rsidP="006540F3">
            <w:pPr>
              <w:spacing w:after="0" w:line="276" w:lineRule="auto"/>
              <w:jc w:val="center"/>
              <w:rPr>
                <w:rFonts w:cs="Arial"/>
                <w:sz w:val="22"/>
                <w:szCs w:val="22"/>
              </w:rPr>
            </w:pPr>
          </w:p>
        </w:tc>
        <w:tc>
          <w:tcPr>
            <w:tcW w:w="2546" w:type="dxa"/>
          </w:tcPr>
          <w:p w:rsidR="00BD72E8" w:rsidRDefault="00BD72E8" w:rsidP="006540F3">
            <w:pPr>
              <w:spacing w:after="0" w:line="276" w:lineRule="auto"/>
              <w:jc w:val="center"/>
              <w:rPr>
                <w:rFonts w:cs="Arial"/>
                <w:sz w:val="22"/>
                <w:szCs w:val="22"/>
              </w:rPr>
            </w:pPr>
          </w:p>
        </w:tc>
      </w:tr>
      <w:tr w:rsidR="00BD72E8" w:rsidTr="005F629D">
        <w:tc>
          <w:tcPr>
            <w:tcW w:w="2484" w:type="dxa"/>
          </w:tcPr>
          <w:p w:rsidR="00BD72E8" w:rsidRDefault="00BD72E8" w:rsidP="006540F3">
            <w:pPr>
              <w:spacing w:after="0" w:line="276" w:lineRule="auto"/>
              <w:rPr>
                <w:rFonts w:cs="Arial"/>
                <w:sz w:val="22"/>
                <w:szCs w:val="22"/>
              </w:rPr>
            </w:pPr>
          </w:p>
        </w:tc>
        <w:tc>
          <w:tcPr>
            <w:tcW w:w="2515" w:type="dxa"/>
          </w:tcPr>
          <w:p w:rsidR="00BD72E8" w:rsidRDefault="00BD72E8" w:rsidP="006540F3">
            <w:pPr>
              <w:spacing w:after="0" w:line="276" w:lineRule="auto"/>
              <w:jc w:val="center"/>
              <w:rPr>
                <w:rFonts w:cs="Arial"/>
                <w:sz w:val="22"/>
                <w:szCs w:val="22"/>
              </w:rPr>
            </w:pPr>
          </w:p>
        </w:tc>
        <w:tc>
          <w:tcPr>
            <w:tcW w:w="2486" w:type="dxa"/>
          </w:tcPr>
          <w:p w:rsidR="00BD72E8" w:rsidRDefault="00BD72E8" w:rsidP="006540F3">
            <w:pPr>
              <w:spacing w:after="0" w:line="276" w:lineRule="auto"/>
              <w:jc w:val="center"/>
              <w:rPr>
                <w:rFonts w:cs="Arial"/>
                <w:sz w:val="22"/>
                <w:szCs w:val="22"/>
              </w:rPr>
            </w:pPr>
          </w:p>
        </w:tc>
        <w:tc>
          <w:tcPr>
            <w:tcW w:w="2546" w:type="dxa"/>
          </w:tcPr>
          <w:p w:rsidR="00BD72E8" w:rsidRDefault="00BD72E8" w:rsidP="006540F3">
            <w:pPr>
              <w:spacing w:after="0" w:line="276" w:lineRule="auto"/>
              <w:jc w:val="center"/>
              <w:rPr>
                <w:rFonts w:cs="Arial"/>
                <w:sz w:val="22"/>
                <w:szCs w:val="22"/>
              </w:rPr>
            </w:pPr>
          </w:p>
        </w:tc>
      </w:tr>
      <w:tr w:rsidR="00BD72E8" w:rsidTr="005F629D">
        <w:tc>
          <w:tcPr>
            <w:tcW w:w="2484" w:type="dxa"/>
          </w:tcPr>
          <w:p w:rsidR="00BD72E8" w:rsidRDefault="00BD72E8" w:rsidP="006540F3">
            <w:pPr>
              <w:spacing w:after="0" w:line="276" w:lineRule="auto"/>
              <w:rPr>
                <w:rFonts w:cs="Arial"/>
                <w:sz w:val="22"/>
                <w:szCs w:val="22"/>
              </w:rPr>
            </w:pPr>
          </w:p>
        </w:tc>
        <w:tc>
          <w:tcPr>
            <w:tcW w:w="2515" w:type="dxa"/>
          </w:tcPr>
          <w:p w:rsidR="00BD72E8" w:rsidRDefault="00BD72E8" w:rsidP="006540F3">
            <w:pPr>
              <w:spacing w:after="0" w:line="276" w:lineRule="auto"/>
              <w:jc w:val="center"/>
              <w:rPr>
                <w:rFonts w:cs="Arial"/>
                <w:sz w:val="22"/>
                <w:szCs w:val="22"/>
              </w:rPr>
            </w:pPr>
          </w:p>
        </w:tc>
        <w:tc>
          <w:tcPr>
            <w:tcW w:w="2486" w:type="dxa"/>
          </w:tcPr>
          <w:p w:rsidR="00BD72E8" w:rsidRDefault="00BD72E8" w:rsidP="006540F3">
            <w:pPr>
              <w:spacing w:after="0" w:line="276" w:lineRule="auto"/>
              <w:jc w:val="center"/>
              <w:rPr>
                <w:rFonts w:cs="Arial"/>
                <w:sz w:val="22"/>
                <w:szCs w:val="22"/>
              </w:rPr>
            </w:pPr>
          </w:p>
        </w:tc>
        <w:tc>
          <w:tcPr>
            <w:tcW w:w="2546" w:type="dxa"/>
          </w:tcPr>
          <w:p w:rsidR="00BD72E8" w:rsidRDefault="00BD72E8" w:rsidP="006540F3">
            <w:pPr>
              <w:spacing w:after="0" w:line="276" w:lineRule="auto"/>
              <w:jc w:val="center"/>
              <w:rPr>
                <w:rFonts w:cs="Arial"/>
                <w:sz w:val="22"/>
                <w:szCs w:val="22"/>
              </w:rPr>
            </w:pPr>
          </w:p>
        </w:tc>
      </w:tr>
      <w:tr w:rsidR="00BD72E8" w:rsidTr="005F629D">
        <w:tc>
          <w:tcPr>
            <w:tcW w:w="2484" w:type="dxa"/>
          </w:tcPr>
          <w:p w:rsidR="00BD72E8" w:rsidRDefault="00BD72E8" w:rsidP="006540F3">
            <w:pPr>
              <w:spacing w:after="0" w:line="276" w:lineRule="auto"/>
              <w:rPr>
                <w:rFonts w:cs="Arial"/>
                <w:sz w:val="22"/>
                <w:szCs w:val="22"/>
              </w:rPr>
            </w:pPr>
          </w:p>
        </w:tc>
        <w:tc>
          <w:tcPr>
            <w:tcW w:w="2515" w:type="dxa"/>
          </w:tcPr>
          <w:p w:rsidR="00BD72E8" w:rsidRDefault="00BD72E8" w:rsidP="006540F3">
            <w:pPr>
              <w:spacing w:after="0" w:line="276" w:lineRule="auto"/>
              <w:jc w:val="center"/>
              <w:rPr>
                <w:rFonts w:cs="Arial"/>
                <w:sz w:val="22"/>
                <w:szCs w:val="22"/>
              </w:rPr>
            </w:pPr>
          </w:p>
        </w:tc>
        <w:tc>
          <w:tcPr>
            <w:tcW w:w="2486" w:type="dxa"/>
          </w:tcPr>
          <w:p w:rsidR="00BD72E8" w:rsidRDefault="00BD72E8" w:rsidP="006540F3">
            <w:pPr>
              <w:spacing w:after="0" w:line="276" w:lineRule="auto"/>
              <w:jc w:val="center"/>
              <w:rPr>
                <w:rFonts w:cs="Arial"/>
                <w:sz w:val="22"/>
                <w:szCs w:val="22"/>
              </w:rPr>
            </w:pPr>
          </w:p>
        </w:tc>
        <w:tc>
          <w:tcPr>
            <w:tcW w:w="2546" w:type="dxa"/>
          </w:tcPr>
          <w:p w:rsidR="00BD72E8" w:rsidRDefault="00BD72E8" w:rsidP="006540F3">
            <w:pPr>
              <w:spacing w:after="0" w:line="276" w:lineRule="auto"/>
              <w:jc w:val="center"/>
              <w:rPr>
                <w:rFonts w:cs="Arial"/>
                <w:sz w:val="22"/>
                <w:szCs w:val="22"/>
              </w:rPr>
            </w:pPr>
          </w:p>
        </w:tc>
      </w:tr>
    </w:tbl>
    <w:p w:rsidR="00BD72E8" w:rsidRPr="009A07C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4. </w:t>
      </w:r>
      <w:r w:rsidRPr="009A07CE">
        <w:rPr>
          <w:rFonts w:cs="Arial"/>
          <w:b/>
          <w:sz w:val="22"/>
          <w:szCs w:val="22"/>
        </w:rPr>
        <w:t>Present and previous occupations</w:t>
      </w: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Please give details of your occupation(s) starting with the most recent. Include any unpaid work that is relevant to the post and explain any gaps</w:t>
      </w:r>
    </w:p>
    <w:p w:rsidR="00BD72E8"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2603"/>
        <w:gridCol w:w="1265"/>
        <w:gridCol w:w="6163"/>
      </w:tblGrid>
      <w:tr w:rsidR="00BD72E8" w:rsidTr="005F629D">
        <w:tc>
          <w:tcPr>
            <w:tcW w:w="2603" w:type="dxa"/>
          </w:tcPr>
          <w:p w:rsidR="00BD72E8" w:rsidRDefault="00BD72E8" w:rsidP="006540F3">
            <w:pPr>
              <w:spacing w:after="0" w:line="276" w:lineRule="auto"/>
              <w:rPr>
                <w:rFonts w:cs="Arial"/>
                <w:sz w:val="22"/>
                <w:szCs w:val="22"/>
              </w:rPr>
            </w:pPr>
            <w:r>
              <w:rPr>
                <w:rFonts w:cs="Arial"/>
                <w:sz w:val="22"/>
                <w:szCs w:val="22"/>
              </w:rPr>
              <w:t>Employers name and address</w:t>
            </w:r>
          </w:p>
        </w:tc>
        <w:tc>
          <w:tcPr>
            <w:tcW w:w="1265" w:type="dxa"/>
          </w:tcPr>
          <w:p w:rsidR="00BD72E8" w:rsidRDefault="00BD72E8" w:rsidP="006540F3">
            <w:pPr>
              <w:spacing w:after="0" w:line="276" w:lineRule="auto"/>
              <w:rPr>
                <w:rFonts w:cs="Arial"/>
                <w:sz w:val="22"/>
                <w:szCs w:val="22"/>
              </w:rPr>
            </w:pPr>
            <w:r>
              <w:rPr>
                <w:rFonts w:cs="Arial"/>
                <w:sz w:val="22"/>
                <w:szCs w:val="22"/>
              </w:rPr>
              <w:t>From / to (mm/</w:t>
            </w:r>
            <w:proofErr w:type="spellStart"/>
            <w:r>
              <w:rPr>
                <w:rFonts w:cs="Arial"/>
                <w:sz w:val="22"/>
                <w:szCs w:val="22"/>
              </w:rPr>
              <w:t>yy</w:t>
            </w:r>
            <w:proofErr w:type="spellEnd"/>
            <w:r>
              <w:rPr>
                <w:rFonts w:cs="Arial"/>
                <w:sz w:val="22"/>
                <w:szCs w:val="22"/>
              </w:rPr>
              <w:t>)</w:t>
            </w:r>
          </w:p>
        </w:tc>
        <w:tc>
          <w:tcPr>
            <w:tcW w:w="6163" w:type="dxa"/>
          </w:tcPr>
          <w:p w:rsidR="00BD72E8" w:rsidRDefault="00BD72E8" w:rsidP="006540F3">
            <w:pPr>
              <w:spacing w:after="0" w:line="276" w:lineRule="auto"/>
              <w:rPr>
                <w:rFonts w:cs="Arial"/>
                <w:sz w:val="22"/>
                <w:szCs w:val="22"/>
              </w:rPr>
            </w:pPr>
            <w:r>
              <w:rPr>
                <w:rFonts w:cs="Arial"/>
                <w:sz w:val="22"/>
                <w:szCs w:val="22"/>
              </w:rPr>
              <w:t>Position held and description of your main activities and responsibilities relevant to this application.</w:t>
            </w:r>
          </w:p>
        </w:tc>
      </w:tr>
      <w:tr w:rsidR="00BD72E8" w:rsidTr="005F629D">
        <w:tc>
          <w:tcPr>
            <w:tcW w:w="2603" w:type="dxa"/>
          </w:tcPr>
          <w:p w:rsidR="00BD72E8" w:rsidRDefault="00BD72E8" w:rsidP="006540F3">
            <w:pPr>
              <w:spacing w:after="0" w:line="276" w:lineRule="auto"/>
              <w:rPr>
                <w:rFonts w:cs="Arial"/>
                <w:sz w:val="22"/>
                <w:szCs w:val="22"/>
              </w:rPr>
            </w:pPr>
          </w:p>
        </w:tc>
        <w:tc>
          <w:tcPr>
            <w:tcW w:w="1265" w:type="dxa"/>
          </w:tcPr>
          <w:p w:rsidR="00BD72E8" w:rsidRDefault="00BD72E8" w:rsidP="006540F3">
            <w:pPr>
              <w:spacing w:after="0" w:line="276" w:lineRule="auto"/>
              <w:rPr>
                <w:rFonts w:cs="Arial"/>
                <w:sz w:val="22"/>
                <w:szCs w:val="22"/>
              </w:rPr>
            </w:pPr>
          </w:p>
        </w:tc>
        <w:tc>
          <w:tcPr>
            <w:tcW w:w="6163" w:type="dxa"/>
          </w:tcPr>
          <w:p w:rsidR="00BD72E8" w:rsidRDefault="00BD72E8" w:rsidP="006540F3">
            <w:pPr>
              <w:spacing w:after="0" w:line="276" w:lineRule="auto"/>
              <w:rPr>
                <w:rFonts w:cs="Arial"/>
                <w:sz w:val="22"/>
                <w:szCs w:val="22"/>
              </w:rPr>
            </w:pPr>
          </w:p>
        </w:tc>
      </w:tr>
      <w:tr w:rsidR="00BD72E8" w:rsidTr="005F629D">
        <w:tc>
          <w:tcPr>
            <w:tcW w:w="2603" w:type="dxa"/>
          </w:tcPr>
          <w:p w:rsidR="00BD72E8" w:rsidRDefault="00BD72E8" w:rsidP="006540F3">
            <w:pPr>
              <w:spacing w:after="0" w:line="276" w:lineRule="auto"/>
              <w:rPr>
                <w:rFonts w:cs="Arial"/>
                <w:sz w:val="22"/>
                <w:szCs w:val="22"/>
              </w:rPr>
            </w:pPr>
          </w:p>
        </w:tc>
        <w:tc>
          <w:tcPr>
            <w:tcW w:w="1265" w:type="dxa"/>
          </w:tcPr>
          <w:p w:rsidR="00BD72E8" w:rsidRDefault="00BD72E8" w:rsidP="006540F3">
            <w:pPr>
              <w:spacing w:after="0" w:line="276" w:lineRule="auto"/>
              <w:rPr>
                <w:rFonts w:cs="Arial"/>
                <w:sz w:val="22"/>
                <w:szCs w:val="22"/>
              </w:rPr>
            </w:pPr>
          </w:p>
        </w:tc>
        <w:tc>
          <w:tcPr>
            <w:tcW w:w="6163" w:type="dxa"/>
          </w:tcPr>
          <w:p w:rsidR="00BD72E8" w:rsidRDefault="00BD72E8" w:rsidP="006540F3">
            <w:pPr>
              <w:spacing w:after="0" w:line="276" w:lineRule="auto"/>
              <w:rPr>
                <w:rFonts w:cs="Arial"/>
                <w:sz w:val="22"/>
                <w:szCs w:val="22"/>
              </w:rPr>
            </w:pPr>
          </w:p>
        </w:tc>
      </w:tr>
      <w:tr w:rsidR="00BD72E8" w:rsidTr="005F629D">
        <w:tc>
          <w:tcPr>
            <w:tcW w:w="2603" w:type="dxa"/>
          </w:tcPr>
          <w:p w:rsidR="00BD72E8" w:rsidRDefault="00BD72E8" w:rsidP="006540F3">
            <w:pPr>
              <w:spacing w:after="0" w:line="276" w:lineRule="auto"/>
              <w:rPr>
                <w:rFonts w:cs="Arial"/>
                <w:sz w:val="22"/>
                <w:szCs w:val="22"/>
              </w:rPr>
            </w:pPr>
          </w:p>
        </w:tc>
        <w:tc>
          <w:tcPr>
            <w:tcW w:w="1265" w:type="dxa"/>
          </w:tcPr>
          <w:p w:rsidR="00BD72E8" w:rsidRDefault="00BD72E8" w:rsidP="006540F3">
            <w:pPr>
              <w:spacing w:after="0" w:line="276" w:lineRule="auto"/>
              <w:rPr>
                <w:rFonts w:cs="Arial"/>
                <w:sz w:val="22"/>
                <w:szCs w:val="22"/>
              </w:rPr>
            </w:pPr>
          </w:p>
        </w:tc>
        <w:tc>
          <w:tcPr>
            <w:tcW w:w="6163" w:type="dxa"/>
          </w:tcPr>
          <w:p w:rsidR="00BD72E8" w:rsidRDefault="00BD72E8" w:rsidP="006540F3">
            <w:pPr>
              <w:spacing w:after="0" w:line="276" w:lineRule="auto"/>
              <w:rPr>
                <w:rFonts w:cs="Arial"/>
                <w:sz w:val="22"/>
                <w:szCs w:val="22"/>
              </w:rPr>
            </w:pPr>
          </w:p>
        </w:tc>
      </w:tr>
      <w:tr w:rsidR="00BD72E8" w:rsidTr="005F629D">
        <w:tc>
          <w:tcPr>
            <w:tcW w:w="2603" w:type="dxa"/>
          </w:tcPr>
          <w:p w:rsidR="00BD72E8" w:rsidRDefault="00BD72E8" w:rsidP="006540F3">
            <w:pPr>
              <w:spacing w:after="0" w:line="276" w:lineRule="auto"/>
              <w:rPr>
                <w:rFonts w:cs="Arial"/>
                <w:sz w:val="22"/>
                <w:szCs w:val="22"/>
              </w:rPr>
            </w:pPr>
          </w:p>
        </w:tc>
        <w:tc>
          <w:tcPr>
            <w:tcW w:w="1265" w:type="dxa"/>
          </w:tcPr>
          <w:p w:rsidR="00BD72E8" w:rsidRDefault="00BD72E8" w:rsidP="006540F3">
            <w:pPr>
              <w:spacing w:after="0" w:line="276" w:lineRule="auto"/>
              <w:rPr>
                <w:rFonts w:cs="Arial"/>
                <w:sz w:val="22"/>
                <w:szCs w:val="22"/>
              </w:rPr>
            </w:pPr>
          </w:p>
        </w:tc>
        <w:tc>
          <w:tcPr>
            <w:tcW w:w="6163" w:type="dxa"/>
          </w:tcPr>
          <w:p w:rsidR="00BD72E8" w:rsidRDefault="00BD72E8" w:rsidP="006540F3">
            <w:pPr>
              <w:spacing w:after="0" w:line="276" w:lineRule="auto"/>
              <w:rPr>
                <w:rFonts w:cs="Arial"/>
                <w:sz w:val="22"/>
                <w:szCs w:val="22"/>
              </w:rPr>
            </w:pPr>
          </w:p>
        </w:tc>
      </w:tr>
      <w:tr w:rsidR="00BD72E8" w:rsidTr="005F629D">
        <w:tc>
          <w:tcPr>
            <w:tcW w:w="2603" w:type="dxa"/>
          </w:tcPr>
          <w:p w:rsidR="00BD72E8" w:rsidRDefault="00BD72E8" w:rsidP="006540F3">
            <w:pPr>
              <w:spacing w:after="0" w:line="276" w:lineRule="auto"/>
              <w:rPr>
                <w:rFonts w:cs="Arial"/>
                <w:sz w:val="22"/>
                <w:szCs w:val="22"/>
              </w:rPr>
            </w:pPr>
          </w:p>
        </w:tc>
        <w:tc>
          <w:tcPr>
            <w:tcW w:w="1265" w:type="dxa"/>
          </w:tcPr>
          <w:p w:rsidR="00BD72E8" w:rsidRDefault="00BD72E8" w:rsidP="006540F3">
            <w:pPr>
              <w:spacing w:after="0" w:line="276" w:lineRule="auto"/>
              <w:rPr>
                <w:rFonts w:cs="Arial"/>
                <w:sz w:val="22"/>
                <w:szCs w:val="22"/>
              </w:rPr>
            </w:pPr>
          </w:p>
        </w:tc>
        <w:tc>
          <w:tcPr>
            <w:tcW w:w="6163" w:type="dxa"/>
          </w:tcPr>
          <w:p w:rsidR="00BD72E8" w:rsidRDefault="00BD72E8" w:rsidP="006540F3">
            <w:pPr>
              <w:spacing w:after="0" w:line="276" w:lineRule="auto"/>
              <w:rPr>
                <w:rFonts w:cs="Arial"/>
                <w:sz w:val="22"/>
                <w:szCs w:val="22"/>
              </w:rPr>
            </w:pPr>
          </w:p>
        </w:tc>
      </w:tr>
      <w:tr w:rsidR="00BD72E8" w:rsidTr="005F629D">
        <w:tc>
          <w:tcPr>
            <w:tcW w:w="2603" w:type="dxa"/>
          </w:tcPr>
          <w:p w:rsidR="00BD72E8" w:rsidRDefault="00BD72E8" w:rsidP="006540F3">
            <w:pPr>
              <w:spacing w:after="0" w:line="276" w:lineRule="auto"/>
              <w:rPr>
                <w:rFonts w:cs="Arial"/>
                <w:sz w:val="22"/>
                <w:szCs w:val="22"/>
              </w:rPr>
            </w:pPr>
          </w:p>
        </w:tc>
        <w:tc>
          <w:tcPr>
            <w:tcW w:w="1265" w:type="dxa"/>
          </w:tcPr>
          <w:p w:rsidR="00BD72E8" w:rsidRDefault="00BD72E8" w:rsidP="006540F3">
            <w:pPr>
              <w:spacing w:after="0" w:line="276" w:lineRule="auto"/>
              <w:rPr>
                <w:rFonts w:cs="Arial"/>
                <w:sz w:val="22"/>
                <w:szCs w:val="22"/>
              </w:rPr>
            </w:pPr>
          </w:p>
        </w:tc>
        <w:tc>
          <w:tcPr>
            <w:tcW w:w="6163" w:type="dxa"/>
          </w:tcPr>
          <w:p w:rsidR="00BD72E8" w:rsidRDefault="00BD72E8" w:rsidP="006540F3">
            <w:pPr>
              <w:spacing w:after="0" w:line="276" w:lineRule="auto"/>
              <w:rPr>
                <w:rFonts w:cs="Arial"/>
                <w:sz w:val="22"/>
                <w:szCs w:val="22"/>
              </w:rPr>
            </w:pPr>
          </w:p>
        </w:tc>
      </w:tr>
      <w:tr w:rsidR="00BD72E8" w:rsidTr="005F629D">
        <w:tc>
          <w:tcPr>
            <w:tcW w:w="2603" w:type="dxa"/>
          </w:tcPr>
          <w:p w:rsidR="00BD72E8" w:rsidRDefault="00BD72E8" w:rsidP="006540F3">
            <w:pPr>
              <w:spacing w:after="0" w:line="276" w:lineRule="auto"/>
              <w:rPr>
                <w:rFonts w:cs="Arial"/>
                <w:sz w:val="22"/>
                <w:szCs w:val="22"/>
              </w:rPr>
            </w:pPr>
          </w:p>
        </w:tc>
        <w:tc>
          <w:tcPr>
            <w:tcW w:w="1265" w:type="dxa"/>
          </w:tcPr>
          <w:p w:rsidR="00BD72E8" w:rsidRDefault="00BD72E8" w:rsidP="006540F3">
            <w:pPr>
              <w:spacing w:after="0" w:line="276" w:lineRule="auto"/>
              <w:rPr>
                <w:rFonts w:cs="Arial"/>
                <w:sz w:val="22"/>
                <w:szCs w:val="22"/>
              </w:rPr>
            </w:pPr>
          </w:p>
        </w:tc>
        <w:tc>
          <w:tcPr>
            <w:tcW w:w="6163" w:type="dxa"/>
          </w:tcPr>
          <w:p w:rsidR="00BD72E8" w:rsidRDefault="00BD72E8" w:rsidP="006540F3">
            <w:pPr>
              <w:spacing w:after="0" w:line="276" w:lineRule="auto"/>
              <w:rPr>
                <w:rFonts w:cs="Arial"/>
                <w:sz w:val="22"/>
                <w:szCs w:val="22"/>
              </w:rPr>
            </w:pPr>
          </w:p>
        </w:tc>
      </w:tr>
    </w:tbl>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b/>
          <w:sz w:val="22"/>
          <w:szCs w:val="22"/>
        </w:rPr>
      </w:pPr>
    </w:p>
    <w:p w:rsidR="00BD72E8" w:rsidRPr="00D127BF"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5. </w:t>
      </w:r>
      <w:r w:rsidRPr="00D127BF">
        <w:rPr>
          <w:rFonts w:cs="Arial"/>
          <w:b/>
          <w:sz w:val="22"/>
          <w:szCs w:val="22"/>
        </w:rPr>
        <w:t>References</w:t>
      </w: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All offers of employment are subject to receipt of satisfactory written references. Please provide the names, addresses and telephone number of two referees (most recent)</w:t>
      </w:r>
    </w:p>
    <w:p w:rsidR="00BD72E8" w:rsidRPr="003E003D" w:rsidRDefault="00BD72E8" w:rsidP="00BD72E8">
      <w:pPr>
        <w:spacing w:after="0" w:line="276" w:lineRule="auto"/>
        <w:rPr>
          <w:rFonts w:cs="Arial"/>
          <w:sz w:val="22"/>
          <w:szCs w:val="22"/>
        </w:rPr>
      </w:pPr>
    </w:p>
    <w:tbl>
      <w:tblPr>
        <w:tblStyle w:val="TableGrid"/>
        <w:tblW w:w="10031" w:type="dxa"/>
        <w:tblLook w:val="04A0" w:firstRow="1" w:lastRow="0" w:firstColumn="1" w:lastColumn="0" w:noHBand="0" w:noVBand="1"/>
      </w:tblPr>
      <w:tblGrid>
        <w:gridCol w:w="3936"/>
        <w:gridCol w:w="6095"/>
      </w:tblGrid>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Name</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Position</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E-Mail</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Telephone number</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Your connection with this referee</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Can we approach this referee prior to an interview?</w:t>
            </w:r>
          </w:p>
        </w:tc>
        <w:tc>
          <w:tcPr>
            <w:tcW w:w="6095" w:type="dxa"/>
          </w:tcPr>
          <w:p w:rsidR="00BD72E8" w:rsidRPr="007F5CEE" w:rsidRDefault="00BD72E8" w:rsidP="006540F3">
            <w:pPr>
              <w:spacing w:after="0" w:line="276" w:lineRule="auto"/>
              <w:rPr>
                <w:rFonts w:cs="Arial"/>
                <w:sz w:val="22"/>
                <w:szCs w:val="22"/>
              </w:rPr>
            </w:pPr>
          </w:p>
        </w:tc>
      </w:tr>
      <w:tr w:rsidR="005F629D" w:rsidRPr="007F5CEE" w:rsidTr="00641203">
        <w:tc>
          <w:tcPr>
            <w:tcW w:w="10031" w:type="dxa"/>
            <w:gridSpan w:val="2"/>
          </w:tcPr>
          <w:p w:rsidR="005F629D" w:rsidRPr="007F5CEE" w:rsidRDefault="005F629D"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Name</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Position</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E-Mail</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Telephone number</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Your connection with this referee</w:t>
            </w:r>
          </w:p>
        </w:tc>
        <w:tc>
          <w:tcPr>
            <w:tcW w:w="6095" w:type="dxa"/>
          </w:tcPr>
          <w:p w:rsidR="00BD72E8" w:rsidRPr="007F5CEE" w:rsidRDefault="00BD72E8" w:rsidP="006540F3">
            <w:pPr>
              <w:spacing w:after="0" w:line="276" w:lineRule="auto"/>
              <w:rPr>
                <w:rFonts w:cs="Arial"/>
                <w:sz w:val="22"/>
                <w:szCs w:val="22"/>
              </w:rPr>
            </w:pPr>
          </w:p>
        </w:tc>
      </w:tr>
      <w:tr w:rsidR="00BD72E8" w:rsidRPr="007F5CEE" w:rsidTr="005F629D">
        <w:tc>
          <w:tcPr>
            <w:tcW w:w="3936" w:type="dxa"/>
          </w:tcPr>
          <w:p w:rsidR="00BD72E8" w:rsidRPr="007F5CEE" w:rsidRDefault="00BD72E8" w:rsidP="006540F3">
            <w:pPr>
              <w:spacing w:after="0" w:line="276" w:lineRule="auto"/>
              <w:rPr>
                <w:rFonts w:cs="Arial"/>
                <w:sz w:val="22"/>
                <w:szCs w:val="22"/>
              </w:rPr>
            </w:pPr>
            <w:r w:rsidRPr="007F5CEE">
              <w:rPr>
                <w:rFonts w:cs="Arial"/>
                <w:sz w:val="22"/>
                <w:szCs w:val="22"/>
              </w:rPr>
              <w:t>Can we approach this referee prior to an interview?</w:t>
            </w:r>
          </w:p>
        </w:tc>
        <w:tc>
          <w:tcPr>
            <w:tcW w:w="6095" w:type="dxa"/>
          </w:tcPr>
          <w:p w:rsidR="00BD72E8" w:rsidRPr="007F5CEE" w:rsidRDefault="00BD72E8" w:rsidP="006540F3">
            <w:pPr>
              <w:spacing w:after="0" w:line="276" w:lineRule="auto"/>
              <w:rPr>
                <w:rFonts w:cs="Arial"/>
                <w:sz w:val="22"/>
                <w:szCs w:val="22"/>
              </w:rPr>
            </w:pPr>
          </w:p>
        </w:tc>
      </w:tr>
    </w:tbl>
    <w:p w:rsidR="00BD72E8" w:rsidRDefault="00BD72E8" w:rsidP="00BD72E8">
      <w:pPr>
        <w:spacing w:after="0" w:line="276" w:lineRule="auto"/>
        <w:rPr>
          <w:rFonts w:cs="Arial"/>
          <w:b/>
          <w:sz w:val="22"/>
          <w:szCs w:val="22"/>
        </w:rPr>
      </w:pPr>
    </w:p>
    <w:p w:rsidR="00BD72E8" w:rsidRDefault="00BD72E8" w:rsidP="00BD72E8">
      <w:pPr>
        <w:spacing w:after="200" w:line="276" w:lineRule="auto"/>
        <w:rPr>
          <w:rFonts w:cs="Arial"/>
          <w:b/>
          <w:sz w:val="22"/>
          <w:szCs w:val="22"/>
        </w:rPr>
      </w:pPr>
      <w:r>
        <w:rPr>
          <w:rFonts w:cs="Arial"/>
          <w:b/>
          <w:sz w:val="22"/>
          <w:szCs w:val="22"/>
        </w:rPr>
        <w:br w:type="page"/>
      </w:r>
    </w:p>
    <w:p w:rsidR="00BD72E8" w:rsidRPr="00E25E5F"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6. </w:t>
      </w:r>
      <w:r w:rsidRPr="00E25E5F">
        <w:rPr>
          <w:rFonts w:cs="Arial"/>
          <w:b/>
          <w:sz w:val="22"/>
          <w:szCs w:val="22"/>
        </w:rPr>
        <w:t>Computer literacy</w:t>
      </w: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Please indicate your computer knowledge stating operating systems and software programmes you are familiar with and your level of competence in each as Basic, Intermediate, Advanced</w:t>
      </w:r>
    </w:p>
    <w:p w:rsidR="00BD72E8" w:rsidRPr="003E003D" w:rsidRDefault="00BD72E8" w:rsidP="00BD72E8">
      <w:pPr>
        <w:spacing w:after="0" w:line="276" w:lineRule="auto"/>
        <w:rPr>
          <w:rFonts w:cs="Arial"/>
          <w:sz w:val="22"/>
          <w:szCs w:val="22"/>
        </w:rPr>
      </w:pPr>
    </w:p>
    <w:tbl>
      <w:tblPr>
        <w:tblStyle w:val="TableGrid"/>
        <w:tblW w:w="0" w:type="auto"/>
        <w:tblLook w:val="04A0" w:firstRow="1" w:lastRow="0" w:firstColumn="1" w:lastColumn="0" w:noHBand="0" w:noVBand="1"/>
      </w:tblPr>
      <w:tblGrid>
        <w:gridCol w:w="4979"/>
        <w:gridCol w:w="4990"/>
      </w:tblGrid>
      <w:tr w:rsidR="00BD72E8" w:rsidTr="006540F3">
        <w:tc>
          <w:tcPr>
            <w:tcW w:w="5113" w:type="dxa"/>
          </w:tcPr>
          <w:p w:rsidR="00BD72E8" w:rsidRDefault="00BD72E8" w:rsidP="006540F3">
            <w:pPr>
              <w:spacing w:after="0" w:line="276" w:lineRule="auto"/>
              <w:rPr>
                <w:rFonts w:cs="Arial"/>
                <w:sz w:val="22"/>
                <w:szCs w:val="22"/>
              </w:rPr>
            </w:pPr>
            <w:r>
              <w:rPr>
                <w:rFonts w:cs="Arial"/>
                <w:sz w:val="22"/>
                <w:szCs w:val="22"/>
              </w:rPr>
              <w:t>Software</w:t>
            </w:r>
          </w:p>
        </w:tc>
        <w:tc>
          <w:tcPr>
            <w:tcW w:w="5113" w:type="dxa"/>
          </w:tcPr>
          <w:p w:rsidR="00BD72E8" w:rsidRDefault="00BD72E8" w:rsidP="006540F3">
            <w:pPr>
              <w:spacing w:after="0" w:line="276" w:lineRule="auto"/>
              <w:rPr>
                <w:rFonts w:cs="Arial"/>
                <w:sz w:val="22"/>
                <w:szCs w:val="22"/>
              </w:rPr>
            </w:pPr>
            <w:r>
              <w:rPr>
                <w:rFonts w:cs="Arial"/>
                <w:sz w:val="22"/>
                <w:szCs w:val="22"/>
              </w:rPr>
              <w:t>Level of competence</w:t>
            </w:r>
          </w:p>
        </w:tc>
      </w:tr>
      <w:tr w:rsidR="00BD72E8" w:rsidTr="006540F3">
        <w:tc>
          <w:tcPr>
            <w:tcW w:w="5113" w:type="dxa"/>
          </w:tcPr>
          <w:p w:rsidR="00BD72E8" w:rsidRDefault="00BD72E8" w:rsidP="006540F3">
            <w:pPr>
              <w:spacing w:after="0" w:line="276" w:lineRule="auto"/>
              <w:rPr>
                <w:rFonts w:cs="Arial"/>
                <w:sz w:val="22"/>
                <w:szCs w:val="22"/>
              </w:rPr>
            </w:pPr>
          </w:p>
        </w:tc>
        <w:tc>
          <w:tcPr>
            <w:tcW w:w="5113" w:type="dxa"/>
          </w:tcPr>
          <w:p w:rsidR="00BD72E8" w:rsidRDefault="00BD72E8" w:rsidP="006540F3">
            <w:pPr>
              <w:spacing w:after="0" w:line="276" w:lineRule="auto"/>
              <w:rPr>
                <w:rFonts w:cs="Arial"/>
                <w:sz w:val="22"/>
                <w:szCs w:val="22"/>
              </w:rPr>
            </w:pPr>
          </w:p>
        </w:tc>
      </w:tr>
      <w:tr w:rsidR="00BD72E8" w:rsidTr="006540F3">
        <w:tc>
          <w:tcPr>
            <w:tcW w:w="5113" w:type="dxa"/>
          </w:tcPr>
          <w:p w:rsidR="00BD72E8" w:rsidRDefault="00BD72E8" w:rsidP="006540F3">
            <w:pPr>
              <w:spacing w:after="0" w:line="276" w:lineRule="auto"/>
              <w:rPr>
                <w:rFonts w:cs="Arial"/>
                <w:sz w:val="22"/>
                <w:szCs w:val="22"/>
              </w:rPr>
            </w:pPr>
          </w:p>
        </w:tc>
        <w:tc>
          <w:tcPr>
            <w:tcW w:w="5113" w:type="dxa"/>
          </w:tcPr>
          <w:p w:rsidR="00BD72E8" w:rsidRDefault="00BD72E8" w:rsidP="006540F3">
            <w:pPr>
              <w:spacing w:after="0" w:line="276" w:lineRule="auto"/>
              <w:rPr>
                <w:rFonts w:cs="Arial"/>
                <w:sz w:val="22"/>
                <w:szCs w:val="22"/>
              </w:rPr>
            </w:pPr>
          </w:p>
        </w:tc>
      </w:tr>
      <w:tr w:rsidR="00BD72E8" w:rsidTr="006540F3">
        <w:tc>
          <w:tcPr>
            <w:tcW w:w="5113" w:type="dxa"/>
          </w:tcPr>
          <w:p w:rsidR="00BD72E8" w:rsidRDefault="00BD72E8" w:rsidP="006540F3">
            <w:pPr>
              <w:spacing w:after="0" w:line="276" w:lineRule="auto"/>
              <w:rPr>
                <w:rFonts w:cs="Arial"/>
                <w:sz w:val="22"/>
                <w:szCs w:val="22"/>
              </w:rPr>
            </w:pPr>
          </w:p>
        </w:tc>
        <w:tc>
          <w:tcPr>
            <w:tcW w:w="5113" w:type="dxa"/>
          </w:tcPr>
          <w:p w:rsidR="00BD72E8" w:rsidRDefault="00BD72E8" w:rsidP="006540F3">
            <w:pPr>
              <w:spacing w:after="0" w:line="276" w:lineRule="auto"/>
              <w:rPr>
                <w:rFonts w:cs="Arial"/>
                <w:sz w:val="22"/>
                <w:szCs w:val="22"/>
              </w:rPr>
            </w:pPr>
          </w:p>
        </w:tc>
      </w:tr>
      <w:tr w:rsidR="00BD72E8" w:rsidTr="006540F3">
        <w:tc>
          <w:tcPr>
            <w:tcW w:w="5113" w:type="dxa"/>
          </w:tcPr>
          <w:p w:rsidR="00BD72E8" w:rsidRDefault="00BD72E8" w:rsidP="006540F3">
            <w:pPr>
              <w:spacing w:after="0" w:line="276" w:lineRule="auto"/>
              <w:rPr>
                <w:rFonts w:cs="Arial"/>
                <w:sz w:val="22"/>
                <w:szCs w:val="22"/>
              </w:rPr>
            </w:pPr>
          </w:p>
        </w:tc>
        <w:tc>
          <w:tcPr>
            <w:tcW w:w="5113" w:type="dxa"/>
          </w:tcPr>
          <w:p w:rsidR="00BD72E8" w:rsidRDefault="00BD72E8" w:rsidP="006540F3">
            <w:pPr>
              <w:spacing w:after="0" w:line="276" w:lineRule="auto"/>
              <w:rPr>
                <w:rFonts w:cs="Arial"/>
                <w:sz w:val="22"/>
                <w:szCs w:val="22"/>
              </w:rPr>
            </w:pPr>
          </w:p>
        </w:tc>
      </w:tr>
      <w:tr w:rsidR="00BD72E8" w:rsidTr="006540F3">
        <w:tc>
          <w:tcPr>
            <w:tcW w:w="5113" w:type="dxa"/>
          </w:tcPr>
          <w:p w:rsidR="00BD72E8" w:rsidRDefault="00BD72E8" w:rsidP="006540F3">
            <w:pPr>
              <w:spacing w:after="0" w:line="276" w:lineRule="auto"/>
              <w:rPr>
                <w:rFonts w:cs="Arial"/>
                <w:sz w:val="22"/>
                <w:szCs w:val="22"/>
              </w:rPr>
            </w:pPr>
          </w:p>
        </w:tc>
        <w:tc>
          <w:tcPr>
            <w:tcW w:w="5113" w:type="dxa"/>
          </w:tcPr>
          <w:p w:rsidR="00BD72E8" w:rsidRDefault="00BD72E8" w:rsidP="006540F3">
            <w:pPr>
              <w:spacing w:after="0" w:line="276" w:lineRule="auto"/>
              <w:rPr>
                <w:rFonts w:cs="Arial"/>
                <w:sz w:val="22"/>
                <w:szCs w:val="22"/>
              </w:rPr>
            </w:pPr>
          </w:p>
        </w:tc>
      </w:tr>
      <w:tr w:rsidR="00BD72E8" w:rsidTr="006540F3">
        <w:tc>
          <w:tcPr>
            <w:tcW w:w="5113" w:type="dxa"/>
          </w:tcPr>
          <w:p w:rsidR="00BD72E8" w:rsidRDefault="00BD72E8" w:rsidP="006540F3">
            <w:pPr>
              <w:spacing w:after="0" w:line="276" w:lineRule="auto"/>
              <w:rPr>
                <w:rFonts w:cs="Arial"/>
                <w:sz w:val="22"/>
                <w:szCs w:val="22"/>
              </w:rPr>
            </w:pPr>
          </w:p>
        </w:tc>
        <w:tc>
          <w:tcPr>
            <w:tcW w:w="5113" w:type="dxa"/>
          </w:tcPr>
          <w:p w:rsidR="00BD72E8" w:rsidRDefault="00BD72E8" w:rsidP="006540F3">
            <w:pPr>
              <w:spacing w:after="0" w:line="276" w:lineRule="auto"/>
              <w:rPr>
                <w:rFonts w:cs="Arial"/>
                <w:sz w:val="22"/>
                <w:szCs w:val="22"/>
              </w:rPr>
            </w:pPr>
          </w:p>
        </w:tc>
      </w:tr>
      <w:tr w:rsidR="00BD72E8" w:rsidTr="006540F3">
        <w:tc>
          <w:tcPr>
            <w:tcW w:w="5113" w:type="dxa"/>
          </w:tcPr>
          <w:p w:rsidR="00BD72E8" w:rsidRDefault="00BD72E8" w:rsidP="006540F3">
            <w:pPr>
              <w:spacing w:after="0" w:line="276" w:lineRule="auto"/>
              <w:rPr>
                <w:rFonts w:cs="Arial"/>
                <w:sz w:val="22"/>
                <w:szCs w:val="22"/>
              </w:rPr>
            </w:pPr>
          </w:p>
        </w:tc>
        <w:tc>
          <w:tcPr>
            <w:tcW w:w="5113" w:type="dxa"/>
          </w:tcPr>
          <w:p w:rsidR="00BD72E8" w:rsidRDefault="00BD72E8" w:rsidP="006540F3">
            <w:pPr>
              <w:spacing w:after="0" w:line="276" w:lineRule="auto"/>
              <w:rPr>
                <w:rFonts w:cs="Arial"/>
                <w:sz w:val="22"/>
                <w:szCs w:val="22"/>
              </w:rPr>
            </w:pPr>
          </w:p>
        </w:tc>
      </w:tr>
    </w:tbl>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 xml:space="preserve">Give an example of how you have used your computer skills to support </w:t>
      </w:r>
      <w:r w:rsidRPr="000018E0">
        <w:rPr>
          <w:rFonts w:cs="Arial"/>
          <w:sz w:val="22"/>
          <w:szCs w:val="22"/>
        </w:rPr>
        <w:t xml:space="preserve">your </w:t>
      </w:r>
      <w:r w:rsidR="00FB0F63" w:rsidRPr="000018E0">
        <w:rPr>
          <w:rFonts w:cs="Arial"/>
          <w:sz w:val="22"/>
          <w:szCs w:val="22"/>
        </w:rPr>
        <w:t>administration</w:t>
      </w:r>
      <w:r w:rsidR="00FB0F63">
        <w:rPr>
          <w:rFonts w:cs="Arial"/>
          <w:sz w:val="22"/>
          <w:szCs w:val="22"/>
        </w:rPr>
        <w:t xml:space="preserve"> </w:t>
      </w:r>
      <w:r w:rsidRPr="003E003D">
        <w:rPr>
          <w:rFonts w:cs="Arial"/>
          <w:sz w:val="22"/>
          <w:szCs w:val="22"/>
        </w:rPr>
        <w:t>experience in a previous job</w:t>
      </w:r>
      <w:r>
        <w:rPr>
          <w:rFonts w:cs="Arial"/>
          <w:sz w:val="22"/>
          <w:szCs w:val="22"/>
        </w:rPr>
        <w:t>.</w:t>
      </w:r>
    </w:p>
    <w:p w:rsidR="00BD72E8" w:rsidRPr="003E003D" w:rsidRDefault="00BD72E8" w:rsidP="00BD72E8">
      <w:pPr>
        <w:spacing w:after="0" w:line="276" w:lineRule="auto"/>
        <w:rPr>
          <w:rFonts w:cs="Arial"/>
          <w:sz w:val="22"/>
          <w:szCs w:val="22"/>
        </w:rPr>
      </w:pP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Pr="00F31639"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sidRPr="00F31639">
        <w:rPr>
          <w:rFonts w:cs="Arial"/>
          <w:b/>
          <w:sz w:val="22"/>
          <w:szCs w:val="22"/>
        </w:rPr>
        <w:t>7. Staff management, finance and administration</w:t>
      </w:r>
    </w:p>
    <w:p w:rsidR="00BD72E8"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F31639">
        <w:rPr>
          <w:rFonts w:cs="Arial"/>
          <w:sz w:val="22"/>
          <w:szCs w:val="22"/>
        </w:rPr>
        <w:t>Describe briefly your experience in managing people</w:t>
      </w:r>
      <w:r>
        <w:rPr>
          <w:rFonts w:cs="Arial"/>
          <w:sz w:val="22"/>
          <w:szCs w:val="22"/>
        </w:rPr>
        <w:t>,</w:t>
      </w:r>
      <w:r w:rsidRPr="00F31639">
        <w:rPr>
          <w:rFonts w:cs="Arial"/>
          <w:sz w:val="22"/>
          <w:szCs w:val="22"/>
        </w:rPr>
        <w:t xml:space="preserve"> tasks</w:t>
      </w:r>
      <w:r>
        <w:rPr>
          <w:rFonts w:cs="Arial"/>
          <w:sz w:val="22"/>
          <w:szCs w:val="22"/>
        </w:rPr>
        <w:t xml:space="preserve"> and finances</w:t>
      </w:r>
      <w:r w:rsidRPr="00F31639">
        <w:rPr>
          <w:rFonts w:cs="Arial"/>
          <w:sz w:val="22"/>
          <w:szCs w:val="22"/>
        </w:rPr>
        <w:t>. Indicate the scope of your experience including the numbers of staff or other people and the overall annual budget for which you have been responsible.</w:t>
      </w:r>
    </w:p>
    <w:p w:rsidR="00BD72E8" w:rsidRDefault="00BD72E8" w:rsidP="00BD72E8">
      <w:pPr>
        <w:spacing w:after="0" w:line="276" w:lineRule="auto"/>
        <w:rPr>
          <w:rFonts w:cs="Arial"/>
          <w:sz w:val="22"/>
          <w:szCs w:val="22"/>
        </w:rPr>
      </w:pPr>
    </w:p>
    <w:p w:rsidR="00BD72E8" w:rsidRDefault="00BD72E8" w:rsidP="00BD72E8">
      <w:pPr>
        <w:tabs>
          <w:tab w:val="left" w:pos="3767"/>
        </w:tabs>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Pr="00DD3B01"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8. </w:t>
      </w:r>
      <w:r w:rsidRPr="00DD3B01">
        <w:rPr>
          <w:rFonts w:cs="Arial"/>
          <w:b/>
          <w:sz w:val="22"/>
          <w:szCs w:val="22"/>
        </w:rPr>
        <w:t xml:space="preserve">Have you ever been convicted of a criminal offence? </w:t>
      </w:r>
    </w:p>
    <w:p w:rsidR="00FB0F63"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 xml:space="preserve">If your answer is </w:t>
      </w:r>
      <w:r>
        <w:rPr>
          <w:rFonts w:cs="Arial"/>
          <w:sz w:val="22"/>
          <w:szCs w:val="22"/>
        </w:rPr>
        <w:t>yes</w:t>
      </w:r>
      <w:r w:rsidRPr="003E003D">
        <w:rPr>
          <w:rFonts w:cs="Arial"/>
          <w:sz w:val="22"/>
          <w:szCs w:val="22"/>
        </w:rPr>
        <w:t xml:space="preserve">, please give details of date(s) of offence(s) and sentence(s) passed </w:t>
      </w:r>
      <w:r>
        <w:rPr>
          <w:rFonts w:cs="Arial"/>
          <w:sz w:val="22"/>
          <w:szCs w:val="22"/>
        </w:rPr>
        <w:t xml:space="preserve">any </w:t>
      </w:r>
      <w:r w:rsidRPr="003E003D">
        <w:rPr>
          <w:rFonts w:cs="Arial"/>
          <w:sz w:val="22"/>
          <w:szCs w:val="22"/>
        </w:rPr>
        <w:t>which are still current.</w:t>
      </w:r>
      <w:r w:rsidR="00FB0F63">
        <w:rPr>
          <w:rFonts w:cs="Arial"/>
          <w:sz w:val="22"/>
          <w:szCs w:val="22"/>
        </w:rPr>
        <w:t xml:space="preserve"> The successful candidate</w:t>
      </w:r>
      <w:r>
        <w:rPr>
          <w:rFonts w:cs="Arial"/>
          <w:sz w:val="22"/>
          <w:szCs w:val="22"/>
        </w:rPr>
        <w:t xml:space="preserve"> will be subject to a criminal record check.</w:t>
      </w:r>
      <w:r w:rsidR="00FB0F63">
        <w:rPr>
          <w:rFonts w:cs="Arial"/>
          <w:sz w:val="22"/>
          <w:szCs w:val="22"/>
        </w:rPr>
        <w:t xml:space="preserve"> </w:t>
      </w:r>
    </w:p>
    <w:p w:rsidR="00BD72E8" w:rsidRPr="003E003D" w:rsidRDefault="00FB0F63"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0018E0">
        <w:rPr>
          <w:rFonts w:cs="Arial"/>
          <w:sz w:val="22"/>
          <w:szCs w:val="22"/>
        </w:rPr>
        <w:t xml:space="preserve">Please indicate your agreement to submit the necessary formal request should you </w:t>
      </w:r>
      <w:proofErr w:type="gramStart"/>
      <w:r w:rsidRPr="000018E0">
        <w:rPr>
          <w:rFonts w:cs="Arial"/>
          <w:sz w:val="22"/>
          <w:szCs w:val="22"/>
        </w:rPr>
        <w:t>be</w:t>
      </w:r>
      <w:proofErr w:type="gramEnd"/>
      <w:r w:rsidRPr="000018E0">
        <w:rPr>
          <w:rFonts w:cs="Arial"/>
          <w:sz w:val="22"/>
          <w:szCs w:val="22"/>
        </w:rPr>
        <w:t xml:space="preserve"> selected. Y/N</w:t>
      </w:r>
      <w:bookmarkStart w:id="0" w:name="_GoBack"/>
      <w:bookmarkEnd w:id="0"/>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200" w:line="276" w:lineRule="auto"/>
        <w:rPr>
          <w:rFonts w:cs="Arial"/>
          <w:sz w:val="22"/>
          <w:szCs w:val="22"/>
        </w:rPr>
      </w:pPr>
      <w:r>
        <w:rPr>
          <w:rFonts w:cs="Arial"/>
          <w:sz w:val="22"/>
          <w:szCs w:val="22"/>
        </w:rPr>
        <w:br w:type="page"/>
      </w:r>
    </w:p>
    <w:p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sidRPr="000C626F">
        <w:rPr>
          <w:rFonts w:cs="Arial"/>
          <w:b/>
          <w:sz w:val="22"/>
          <w:szCs w:val="22"/>
        </w:rPr>
        <w:lastRenderedPageBreak/>
        <w:t>9. Vision and commitment</w:t>
      </w: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 xml:space="preserve">Please comment </w:t>
      </w:r>
      <w:r>
        <w:rPr>
          <w:rFonts w:cs="Arial"/>
          <w:sz w:val="22"/>
          <w:szCs w:val="22"/>
        </w:rPr>
        <w:t xml:space="preserve">on the following topics </w:t>
      </w:r>
      <w:r w:rsidRPr="003E003D">
        <w:rPr>
          <w:rFonts w:cs="Arial"/>
          <w:sz w:val="22"/>
          <w:szCs w:val="22"/>
        </w:rPr>
        <w:t>limit</w:t>
      </w:r>
      <w:r>
        <w:rPr>
          <w:rFonts w:cs="Arial"/>
          <w:sz w:val="22"/>
          <w:szCs w:val="22"/>
        </w:rPr>
        <w:t>ing</w:t>
      </w:r>
      <w:r w:rsidRPr="003E003D">
        <w:rPr>
          <w:rFonts w:cs="Arial"/>
          <w:sz w:val="22"/>
          <w:szCs w:val="22"/>
        </w:rPr>
        <w:t xml:space="preserve"> your response to maximum 200 words each</w:t>
      </w: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 xml:space="preserve">Please give your vision </w:t>
      </w:r>
      <w:r>
        <w:rPr>
          <w:rFonts w:cs="Arial"/>
          <w:sz w:val="22"/>
          <w:szCs w:val="22"/>
        </w:rPr>
        <w:t>for people with intellectual disability</w:t>
      </w:r>
      <w:r w:rsidRPr="003E003D">
        <w:rPr>
          <w:rFonts w:cs="Arial"/>
          <w:sz w:val="22"/>
          <w:szCs w:val="22"/>
        </w:rPr>
        <w:t xml:space="preserve"> and what it mean</w:t>
      </w:r>
      <w:r>
        <w:rPr>
          <w:rFonts w:cs="Arial"/>
          <w:sz w:val="22"/>
          <w:szCs w:val="22"/>
        </w:rPr>
        <w:t>s</w:t>
      </w:r>
      <w:r w:rsidRPr="003E003D">
        <w:rPr>
          <w:rFonts w:cs="Arial"/>
          <w:sz w:val="22"/>
          <w:szCs w:val="22"/>
        </w:rPr>
        <w:t xml:space="preserve"> for you?</w:t>
      </w: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Please describe how you see the role and tasks of a Director of Inclusion Europe</w:t>
      </w: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What are your reasons for applying for this position and what will you bring to it?</w:t>
      </w: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r w:rsidRPr="000C626F">
        <w:rPr>
          <w:rFonts w:cs="Arial"/>
          <w:sz w:val="22"/>
          <w:szCs w:val="22"/>
        </w:rPr>
        <w:t>Describe briefly your track record of main achievements in your previous positions</w:t>
      </w: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10. </w:t>
      </w:r>
      <w:r w:rsidRPr="008737BE">
        <w:rPr>
          <w:rFonts w:cs="Arial"/>
          <w:b/>
          <w:sz w:val="22"/>
          <w:szCs w:val="22"/>
        </w:rPr>
        <w:t>Evidence</w:t>
      </w:r>
      <w:r>
        <w:rPr>
          <w:rFonts w:cs="Arial"/>
          <w:b/>
          <w:sz w:val="22"/>
          <w:szCs w:val="22"/>
        </w:rPr>
        <w:t xml:space="preserve"> of key competencies</w:t>
      </w: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 xml:space="preserve">In no more than 500 words provide the evidence that you meet the criteria for the post of Executive Director as contained in the Person Specification provided as part of this application pack. </w:t>
      </w: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Default="00BD72E8" w:rsidP="00BD72E8">
      <w:pPr>
        <w:spacing w:after="200" w:line="276" w:lineRule="auto"/>
        <w:rPr>
          <w:rFonts w:cs="Arial"/>
          <w:b/>
          <w:sz w:val="22"/>
          <w:szCs w:val="22"/>
        </w:rPr>
      </w:pPr>
      <w:r>
        <w:rPr>
          <w:rFonts w:cs="Arial"/>
          <w:b/>
          <w:sz w:val="22"/>
          <w:szCs w:val="22"/>
        </w:rPr>
        <w:br w:type="page"/>
      </w:r>
    </w:p>
    <w:p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lastRenderedPageBreak/>
        <w:t xml:space="preserve">11. </w:t>
      </w:r>
      <w:r w:rsidRPr="008737BE">
        <w:rPr>
          <w:rFonts w:cs="Arial"/>
          <w:b/>
          <w:sz w:val="22"/>
          <w:szCs w:val="22"/>
        </w:rPr>
        <w:t>Availability</w:t>
      </w:r>
    </w:p>
    <w:p w:rsidR="00BD72E8" w:rsidRPr="003E003D"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3E003D">
        <w:rPr>
          <w:rFonts w:cs="Arial"/>
          <w:sz w:val="22"/>
          <w:szCs w:val="22"/>
        </w:rPr>
        <w:t>If selected, when would you be able to take up employment with Inclusion Europe?</w:t>
      </w:r>
    </w:p>
    <w:p w:rsidR="00BD72E8" w:rsidRDefault="00BD72E8" w:rsidP="00BD72E8">
      <w:pPr>
        <w:spacing w:after="0" w:line="276" w:lineRule="auto"/>
        <w:rPr>
          <w:rFonts w:cs="Arial"/>
          <w:sz w:val="22"/>
          <w:szCs w:val="22"/>
        </w:rPr>
      </w:pPr>
    </w:p>
    <w:p w:rsidR="00BD72E8"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AB6F00"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12. </w:t>
      </w:r>
      <w:r w:rsidRPr="00AB6F00">
        <w:rPr>
          <w:rFonts w:cs="Arial"/>
          <w:b/>
          <w:sz w:val="22"/>
          <w:szCs w:val="22"/>
        </w:rPr>
        <w:t>Disability</w:t>
      </w:r>
    </w:p>
    <w:p w:rsidR="00BD72E8" w:rsidRPr="00AB6F00"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sz w:val="22"/>
          <w:szCs w:val="22"/>
        </w:rPr>
      </w:pPr>
      <w:r w:rsidRPr="00AB6F00">
        <w:rPr>
          <w:rFonts w:cs="Arial"/>
          <w:sz w:val="22"/>
          <w:szCs w:val="22"/>
        </w:rPr>
        <w:t xml:space="preserve">Do you consider yourself to have a disability? If </w:t>
      </w:r>
      <w:r>
        <w:rPr>
          <w:rFonts w:cs="Arial"/>
          <w:sz w:val="22"/>
          <w:szCs w:val="22"/>
        </w:rPr>
        <w:t>yes</w:t>
      </w:r>
      <w:r w:rsidRPr="00AB6F00">
        <w:rPr>
          <w:rFonts w:cs="Arial"/>
          <w:sz w:val="22"/>
          <w:szCs w:val="22"/>
        </w:rPr>
        <w:t xml:space="preserve">, please </w:t>
      </w:r>
      <w:r>
        <w:rPr>
          <w:rFonts w:cs="Arial"/>
          <w:sz w:val="22"/>
          <w:szCs w:val="22"/>
        </w:rPr>
        <w:t>inform</w:t>
      </w:r>
      <w:r w:rsidRPr="00AB6F00">
        <w:rPr>
          <w:rFonts w:cs="Arial"/>
          <w:sz w:val="22"/>
          <w:szCs w:val="22"/>
        </w:rPr>
        <w:t xml:space="preserve"> us about any adaptations which you may require either to carry out the role or to participate in the selection process.</w:t>
      </w:r>
    </w:p>
    <w:p w:rsidR="00BD72E8" w:rsidRPr="003E003D" w:rsidRDefault="00BD72E8" w:rsidP="00BD72E8">
      <w:pPr>
        <w:spacing w:after="0" w:line="276" w:lineRule="auto"/>
        <w:rPr>
          <w:rFonts w:cs="Arial"/>
          <w:color w:val="404040" w:themeColor="text1" w:themeTint="BF"/>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8737BE" w:rsidRDefault="00BD72E8" w:rsidP="00BD72E8">
      <w:pPr>
        <w:pBdr>
          <w:top w:val="single" w:sz="4" w:space="1" w:color="auto"/>
          <w:left w:val="single" w:sz="4" w:space="4" w:color="auto"/>
          <w:bottom w:val="single" w:sz="4" w:space="1" w:color="auto"/>
          <w:right w:val="single" w:sz="4" w:space="4" w:color="auto"/>
        </w:pBdr>
        <w:spacing w:after="0" w:line="276" w:lineRule="auto"/>
        <w:rPr>
          <w:rFonts w:cs="Arial"/>
          <w:b/>
          <w:sz w:val="22"/>
          <w:szCs w:val="22"/>
        </w:rPr>
      </w:pPr>
      <w:r>
        <w:rPr>
          <w:rFonts w:cs="Arial"/>
          <w:b/>
          <w:sz w:val="22"/>
          <w:szCs w:val="22"/>
        </w:rPr>
        <w:t xml:space="preserve">13. </w:t>
      </w:r>
      <w:r w:rsidRPr="008737BE">
        <w:rPr>
          <w:rFonts w:cs="Arial"/>
          <w:b/>
          <w:sz w:val="22"/>
          <w:szCs w:val="22"/>
        </w:rPr>
        <w:t>Declaration</w:t>
      </w:r>
    </w:p>
    <w:p w:rsidR="00BD72E8" w:rsidRDefault="00BD72E8" w:rsidP="00BD72E8">
      <w:pPr>
        <w:spacing w:after="0" w:line="276" w:lineRule="auto"/>
        <w:rPr>
          <w:rFonts w:cs="Arial"/>
          <w:sz w:val="22"/>
          <w:szCs w:val="22"/>
          <w:highlight w:val="yellow"/>
        </w:rPr>
      </w:pPr>
    </w:p>
    <w:p w:rsidR="00BD72E8" w:rsidRPr="003E003D" w:rsidRDefault="00BD72E8" w:rsidP="00BD72E8">
      <w:pPr>
        <w:spacing w:after="0" w:line="276" w:lineRule="auto"/>
        <w:rPr>
          <w:rFonts w:cs="Arial"/>
          <w:sz w:val="22"/>
          <w:szCs w:val="22"/>
        </w:rPr>
      </w:pPr>
      <w:r w:rsidRPr="00AB6F00">
        <w:rPr>
          <w:rFonts w:cs="Arial"/>
          <w:sz w:val="22"/>
          <w:szCs w:val="22"/>
        </w:rPr>
        <w:t>I declare that I have the necessary citizenship status or permits to live and work in Belgium and am able to travel widely in Europe or internationally as required by this post.</w:t>
      </w: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I declare that the information provided on this form is correct to the best of my knowledge and I understand that any information submitted in connection with employment and subsequently found to be incorrect or deliberately misleading could lead to dismissal without notice.</w:t>
      </w: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 xml:space="preserve">Name:                              </w:t>
      </w:r>
      <w:r>
        <w:rPr>
          <w:rFonts w:cs="Arial"/>
          <w:sz w:val="22"/>
          <w:szCs w:val="22"/>
        </w:rPr>
        <w:tab/>
      </w:r>
      <w:r>
        <w:rPr>
          <w:rFonts w:cs="Arial"/>
          <w:sz w:val="22"/>
          <w:szCs w:val="22"/>
        </w:rPr>
        <w:tab/>
      </w:r>
      <w:r>
        <w:rPr>
          <w:rFonts w:cs="Arial"/>
          <w:sz w:val="22"/>
          <w:szCs w:val="22"/>
        </w:rPr>
        <w:tab/>
      </w:r>
      <w:r w:rsidRPr="003E003D">
        <w:rPr>
          <w:rFonts w:cs="Arial"/>
          <w:sz w:val="22"/>
          <w:szCs w:val="22"/>
        </w:rPr>
        <w:t xml:space="preserve">          Signature</w:t>
      </w:r>
    </w:p>
    <w:p w:rsidR="00BD72E8" w:rsidRPr="003E003D" w:rsidRDefault="00BD72E8" w:rsidP="00BD72E8">
      <w:pPr>
        <w:spacing w:after="0" w:line="276" w:lineRule="auto"/>
        <w:rPr>
          <w:rFonts w:cs="Arial"/>
          <w:sz w:val="22"/>
          <w:szCs w:val="22"/>
        </w:rPr>
      </w:pPr>
    </w:p>
    <w:p w:rsidR="00BD72E8" w:rsidRPr="003E003D" w:rsidRDefault="00BD72E8" w:rsidP="00BD72E8">
      <w:pPr>
        <w:spacing w:after="0" w:line="276" w:lineRule="auto"/>
        <w:rPr>
          <w:rFonts w:cs="Arial"/>
          <w:sz w:val="22"/>
          <w:szCs w:val="22"/>
        </w:rPr>
      </w:pPr>
      <w:r w:rsidRPr="003E003D">
        <w:rPr>
          <w:rFonts w:cs="Arial"/>
          <w:sz w:val="22"/>
          <w:szCs w:val="22"/>
        </w:rPr>
        <w:t>Date:</w:t>
      </w:r>
    </w:p>
    <w:p w:rsidR="00BD72E8" w:rsidRPr="003E003D" w:rsidRDefault="00BD72E8" w:rsidP="00BD72E8">
      <w:pPr>
        <w:pStyle w:val="ListParagraph"/>
        <w:spacing w:after="0" w:line="276" w:lineRule="auto"/>
        <w:ind w:left="1287"/>
        <w:rPr>
          <w:rFonts w:cs="Arial"/>
          <w:sz w:val="22"/>
          <w:szCs w:val="22"/>
          <w:lang w:val="en-US"/>
        </w:rPr>
      </w:pPr>
    </w:p>
    <w:p w:rsidR="00BD72E8" w:rsidRPr="003E003D" w:rsidRDefault="00BD72E8" w:rsidP="00BD72E8">
      <w:pPr>
        <w:pStyle w:val="SBParagraphHeader"/>
        <w:spacing w:before="0" w:after="0" w:line="276" w:lineRule="auto"/>
        <w:rPr>
          <w:rFonts w:cs="Arial"/>
          <w:sz w:val="22"/>
          <w:szCs w:val="22"/>
        </w:rPr>
      </w:pPr>
    </w:p>
    <w:p w:rsidR="001F4778" w:rsidRPr="006A4DEF" w:rsidRDefault="001F4778" w:rsidP="001F4778">
      <w:pPr>
        <w:pStyle w:val="Style2"/>
        <w:spacing w:after="0" w:line="276" w:lineRule="auto"/>
      </w:pPr>
    </w:p>
    <w:sectPr w:rsidR="001F4778" w:rsidRPr="006A4DEF" w:rsidSect="005F629D">
      <w:headerReference w:type="default" r:id="rId17"/>
      <w:footerReference w:type="default" r:id="rId18"/>
      <w:pgSz w:w="11907" w:h="16839" w:code="9"/>
      <w:pgMar w:top="1440" w:right="1077" w:bottom="1440" w:left="1077"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4D" w:rsidRDefault="00D9184D" w:rsidP="00412C17">
      <w:pPr>
        <w:spacing w:after="0" w:line="240" w:lineRule="auto"/>
      </w:pPr>
      <w:r>
        <w:separator/>
      </w:r>
    </w:p>
  </w:endnote>
  <w:endnote w:type="continuationSeparator" w:id="0">
    <w:p w:rsidR="00D9184D" w:rsidRDefault="00D9184D" w:rsidP="0041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15" w:rsidRPr="00F47D3C" w:rsidRDefault="00051715" w:rsidP="004E0F46">
    <w:pPr>
      <w:pStyle w:val="Footer"/>
      <w:ind w:left="-567"/>
      <w:rPr>
        <w:rFonts w:cs="Arial"/>
        <w:color w:val="FFFFFF" w:themeColor="background1"/>
      </w:rPr>
    </w:pPr>
    <w:r>
      <w:rPr>
        <w:rFonts w:cs="Arial"/>
        <w:b/>
        <w:color w:val="FFFFFF" w:themeColor="background1"/>
      </w:rPr>
      <w:t xml:space="preserve">Inclusion Europe </w:t>
    </w:r>
    <w:r w:rsidRPr="00F47D3C">
      <w:rPr>
        <w:rFonts w:cs="Arial"/>
        <w:color w:val="FFFFFF" w:themeColor="background1"/>
      </w:rPr>
      <w:t>|</w:t>
    </w:r>
    <w:r>
      <w:rPr>
        <w:rFonts w:cs="Arial"/>
        <w:color w:val="FFFFFF" w:themeColor="background1"/>
      </w:rPr>
      <w:t xml:space="preserve"> Executive Director</w:t>
    </w:r>
  </w:p>
  <w:p w:rsidR="00051715" w:rsidRDefault="00051715">
    <w:pPr>
      <w:pStyle w:val="Footer"/>
    </w:pPr>
    <w:r>
      <w:rPr>
        <w:noProof/>
        <w:lang w:val="de-DE" w:eastAsia="de-DE"/>
      </w:rPr>
      <mc:AlternateContent>
        <mc:Choice Requires="wps">
          <w:drawing>
            <wp:anchor distT="0" distB="0" distL="114300" distR="114300" simplePos="0" relativeHeight="251661312" behindDoc="1" locked="0" layoutInCell="1" allowOverlap="1" wp14:anchorId="7E88CC1A" wp14:editId="610B0CA9">
              <wp:simplePos x="0" y="0"/>
              <wp:positionH relativeFrom="column">
                <wp:posOffset>-1750060</wp:posOffset>
              </wp:positionH>
              <wp:positionV relativeFrom="paragraph">
                <wp:posOffset>-240030</wp:posOffset>
              </wp:positionV>
              <wp:extent cx="8503285" cy="953135"/>
              <wp:effectExtent l="0" t="0" r="5715" b="1206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3285" cy="953135"/>
                      </a:xfrm>
                      <a:prstGeom prst="rect">
                        <a:avLst/>
                      </a:prstGeom>
                      <a:solidFill>
                        <a:srgbClr val="000090"/>
                      </a:solidFill>
                      <a:ln>
                        <a:noFill/>
                      </a:ln>
                      <a:extLst/>
                    </wps:spPr>
                    <wps:bodyPr rot="0" vert="horz" wrap="square" lIns="91440" tIns="45720" rIns="91440" bIns="45720" anchor="t" anchorCtr="0" upright="1">
                      <a:noAutofit/>
                    </wps:bodyPr>
                  </wps:wsp>
                </a:graphicData>
              </a:graphic>
              <wp14:sizeRelH relativeFrom="outsideMargin">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137.75pt;margin-top:-18.85pt;width:669.55pt;height:7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" fillcolor="#000090"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15" w:rsidRPr="00252333" w:rsidRDefault="00051715">
    <w:pPr>
      <w:pStyle w:val="Footer"/>
      <w:rPr>
        <w:color w:val="FFFFFF" w:themeColor="background1"/>
      </w:rPr>
    </w:pPr>
    <w:r>
      <w:rPr>
        <w:noProof/>
        <w:color w:val="FFFFFF" w:themeColor="background1"/>
        <w:lang w:val="de-DE" w:eastAsia="de-DE"/>
      </w:rPr>
      <mc:AlternateContent>
        <mc:Choice Requires="wps">
          <w:drawing>
            <wp:anchor distT="0" distB="0" distL="114300" distR="114300" simplePos="0" relativeHeight="251662336" behindDoc="1" locked="0" layoutInCell="1" allowOverlap="1" wp14:anchorId="5D5201A6" wp14:editId="2E161C8A">
              <wp:simplePos x="0" y="0"/>
              <wp:positionH relativeFrom="column">
                <wp:posOffset>-1503045</wp:posOffset>
              </wp:positionH>
              <wp:positionV relativeFrom="paragraph">
                <wp:posOffset>-241935</wp:posOffset>
              </wp:positionV>
              <wp:extent cx="8503285" cy="9531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3285" cy="953135"/>
                      </a:xfrm>
                      <a:prstGeom prst="rect">
                        <a:avLst/>
                      </a:prstGeom>
                      <a:solidFill>
                        <a:srgbClr val="0067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outsideMargin">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118.3pt;margin-top:-19pt;width:669.55pt;height:7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outer-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" fillcolor="#006751" stroked="f"/>
          </w:pict>
        </mc:Fallback>
      </mc:AlternateContent>
    </w:r>
    <w:proofErr w:type="gramStart"/>
    <w:r w:rsidRPr="00252333">
      <w:rPr>
        <w:color w:val="FFFFFF" w:themeColor="background1"/>
      </w:rPr>
      <w:t>strictly</w:t>
    </w:r>
    <w:proofErr w:type="gramEnd"/>
    <w:r w:rsidRPr="00252333">
      <w:rPr>
        <w:color w:val="FFFFFF" w:themeColor="background1"/>
      </w:rPr>
      <w:t xml:space="preserve"> confidential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71210"/>
      <w:docPartObj>
        <w:docPartGallery w:val="Page Numbers (Bottom of Page)"/>
        <w:docPartUnique/>
      </w:docPartObj>
    </w:sdtPr>
    <w:sdtEndPr>
      <w:rPr>
        <w:noProof/>
      </w:rPr>
    </w:sdtEndPr>
    <w:sdtContent>
      <w:p w:rsidR="00F31639" w:rsidRDefault="001A5A63">
        <w:pPr>
          <w:pStyle w:val="Footer"/>
          <w:jc w:val="right"/>
        </w:pPr>
        <w:r>
          <w:fldChar w:fldCharType="begin"/>
        </w:r>
        <w:r>
          <w:instrText xml:space="preserve"> PAGE   \* MERGEFORMAT </w:instrText>
        </w:r>
        <w:r>
          <w:fldChar w:fldCharType="separate"/>
        </w:r>
        <w:r w:rsidR="000018E0">
          <w:rPr>
            <w:noProof/>
          </w:rPr>
          <w:t>1</w:t>
        </w:r>
        <w:r>
          <w:rPr>
            <w:noProof/>
          </w:rPr>
          <w:fldChar w:fldCharType="end"/>
        </w:r>
      </w:p>
    </w:sdtContent>
  </w:sdt>
  <w:p w:rsidR="00F31639" w:rsidRPr="00A92277" w:rsidRDefault="001A5A63" w:rsidP="006A5970">
    <w:pPr>
      <w:jc w:val="center"/>
      <w:rPr>
        <w:lang w:val="fr-BE"/>
      </w:rPr>
    </w:pPr>
    <w:r w:rsidRPr="00A92277">
      <w:rPr>
        <w:lang w:val="fr-BE"/>
      </w:rPr>
      <w:t xml:space="preserve">Inclusion Europe </w:t>
    </w:r>
    <w:proofErr w:type="spellStart"/>
    <w:r w:rsidRPr="00A92277">
      <w:rPr>
        <w:lang w:val="fr-BE"/>
      </w:rPr>
      <w:t>aisbl</w:t>
    </w:r>
    <w:proofErr w:type="spellEnd"/>
    <w:r w:rsidRPr="00A92277">
      <w:rPr>
        <w:lang w:val="fr-BE"/>
      </w:rPr>
      <w:t xml:space="preserve">. - Rue d’Arlon 55 - 1040 Brussels - </w:t>
    </w:r>
    <w:proofErr w:type="spellStart"/>
    <w:r w:rsidRPr="00A92277">
      <w:rPr>
        <w:lang w:val="fr-BE"/>
      </w:rPr>
      <w:t>Belgium</w:t>
    </w:r>
    <w:proofErr w:type="spellEnd"/>
    <w:r w:rsidRPr="00A92277">
      <w:rPr>
        <w:lang w:val="fr-BE"/>
      </w:rPr>
      <w:br/>
      <w:t xml:space="preserve">Tel.: +32-2-502 28 15 </w:t>
    </w:r>
    <w:r>
      <w:rPr>
        <w:lang w:val="fr-BE"/>
      </w:rPr>
      <w:t xml:space="preserve">- </w:t>
    </w:r>
    <w:r w:rsidRPr="00A92277">
      <w:rPr>
        <w:lang w:val="fr-BE"/>
      </w:rPr>
      <w:t xml:space="preserve">E-mail: </w:t>
    </w:r>
    <w:hyperlink r:id="rId1" w:history="1">
      <w:r w:rsidRPr="00A92277">
        <w:rPr>
          <w:rStyle w:val="Hyperlink"/>
          <w:lang w:val="fr-BE"/>
        </w:rPr>
        <w:t>secretariat@inclusion-europe.org</w:t>
      </w:r>
    </w:hyperlink>
    <w:r w:rsidRPr="00A92277">
      <w:rPr>
        <w:lang w:val="fr-BE"/>
      </w:rPr>
      <w:t xml:space="preserve"> </w:t>
    </w:r>
    <w:r>
      <w:rPr>
        <w:lang w:val="fr-BE"/>
      </w:rPr>
      <w:t xml:space="preserve">- Web: </w:t>
    </w:r>
    <w:hyperlink r:id="rId2" w:history="1">
      <w:r w:rsidRPr="0029309A">
        <w:rPr>
          <w:rStyle w:val="Hyperlink"/>
          <w:lang w:val="fr-BE"/>
        </w:rPr>
        <w:t>www.inclusion-europe.org</w:t>
      </w:r>
    </w:hyperlink>
    <w:r>
      <w:rPr>
        <w:lang w:val="fr-B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4D" w:rsidRDefault="00D9184D" w:rsidP="00412C17">
      <w:pPr>
        <w:spacing w:after="0" w:line="240" w:lineRule="auto"/>
      </w:pPr>
      <w:r>
        <w:separator/>
      </w:r>
    </w:p>
  </w:footnote>
  <w:footnote w:type="continuationSeparator" w:id="0">
    <w:p w:rsidR="00D9184D" w:rsidRDefault="00D9184D" w:rsidP="00412C17">
      <w:pPr>
        <w:spacing w:after="0" w:line="240" w:lineRule="auto"/>
      </w:pPr>
      <w:r>
        <w:continuationSeparator/>
      </w:r>
    </w:p>
  </w:footnote>
  <w:footnote w:id="1">
    <w:p w:rsidR="00BD72E8" w:rsidRPr="00A538EE" w:rsidRDefault="00BD72E8" w:rsidP="00BD72E8">
      <w:pPr>
        <w:pStyle w:val="FootnoteText"/>
        <w:rPr>
          <w:lang w:val="en-US"/>
        </w:rPr>
      </w:pPr>
      <w:r>
        <w:rPr>
          <w:rStyle w:val="FootnoteReference"/>
        </w:rPr>
        <w:footnoteRef/>
      </w:r>
      <w:r>
        <w:t xml:space="preserve"> </w:t>
      </w:r>
      <w:r w:rsidRPr="00A538EE">
        <w:rPr>
          <w:lang w:val="en-US"/>
        </w:rPr>
        <w:t>This information will not be used in the shortlisting process.</w:t>
      </w:r>
    </w:p>
  </w:footnote>
  <w:footnote w:id="2">
    <w:p w:rsidR="00BD72E8" w:rsidRPr="003C2F63" w:rsidRDefault="00BD72E8" w:rsidP="00BD72E8">
      <w:pPr>
        <w:pStyle w:val="FootnoteText"/>
        <w:rPr>
          <w:lang w:val="en-US"/>
        </w:rPr>
      </w:pPr>
      <w:r>
        <w:rPr>
          <w:rStyle w:val="FootnoteReference"/>
        </w:rPr>
        <w:footnoteRef/>
      </w:r>
      <w:r>
        <w:t xml:space="preserve"> </w:t>
      </w:r>
      <w:r w:rsidRPr="00DE6E75">
        <w:rPr>
          <w:rFonts w:cs="Arial"/>
          <w:sz w:val="22"/>
          <w:szCs w:val="22"/>
        </w:rPr>
        <w:t>Please give details of training courses which are of direct relevance to your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15" w:rsidRDefault="00051715" w:rsidP="00CE6580">
    <w:pPr>
      <w:jc w:val="center"/>
    </w:pPr>
    <w:r>
      <w:rPr>
        <w:noProof/>
        <w:lang w:val="de-DE" w:eastAsia="de-DE"/>
      </w:rPr>
      <mc:AlternateContent>
        <mc:Choice Requires="wps">
          <w:drawing>
            <wp:anchor distT="0" distB="0" distL="114300" distR="114300" simplePos="0" relativeHeight="251658240" behindDoc="0" locked="0" layoutInCell="1" allowOverlap="1" wp14:anchorId="3A9A0F8E" wp14:editId="43538391">
              <wp:simplePos x="0" y="0"/>
              <wp:positionH relativeFrom="column">
                <wp:posOffset>-1079500</wp:posOffset>
              </wp:positionH>
              <wp:positionV relativeFrom="paragraph">
                <wp:posOffset>-376555</wp:posOffset>
              </wp:positionV>
              <wp:extent cx="8420100" cy="1257300"/>
              <wp:effectExtent l="0" t="0" r="38100" b="3810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0" cy="1257300"/>
                      </a:xfrm>
                      <a:prstGeom prst="rect">
                        <a:avLst/>
                      </a:prstGeom>
                      <a:ln/>
                      <a:extLst/>
                    </wps:spPr>
                    <wps:style>
                      <a:lnRef idx="2">
                        <a:schemeClr val="accent6"/>
                      </a:lnRef>
                      <a:fillRef idx="1">
                        <a:schemeClr val="lt1"/>
                      </a:fillRef>
                      <a:effectRef idx="0">
                        <a:schemeClr val="accent6"/>
                      </a:effectRef>
                      <a:fontRef idx="minor">
                        <a:schemeClr val="dk1"/>
                      </a:fontRef>
                    </wps:style>
                    <wps:txbx>
                      <w:txbxContent>
                        <w:p w:rsidR="00051715" w:rsidRDefault="00051715" w:rsidP="00CE65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outsideMargin">
                <wp14:pctHeight>0</wp14:pctHeight>
              </wp14:sizeRelV>
            </wp:anchor>
          </w:drawing>
        </mc:Choice>
        <mc:Fallback xmlns:mv="urn:schemas-microsoft-com:mac:vml" xmlns:mo="http://schemas.microsoft.com/office/mac/office/2008/main">
          <w:pict>
            <v:rect id="Rectangle 1" o:spid="_x0000_s1028" style="position:absolute;left:0;text-align:left;margin-left:-84.95pt;margin-top:-29.6pt;width:663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outer-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" fillcolor="white [3201]" strokecolor="white [3209]" strokeweight="2pt">
              <v:textbox>
                <w:txbxContent>
                  <w:p w:rsidR="00051715" w:rsidRDefault="00051715" w:rsidP="00CE6580">
                    <w:pPr>
                      <w:jc w:val="center"/>
                    </w:pPr>
                  </w:p>
                </w:txbxContent>
              </v:textbox>
            </v:rect>
          </w:pict>
        </mc:Fallback>
      </mc:AlternateContent>
    </w:r>
    <w:r>
      <w:rPr>
        <w:b/>
        <w:noProof/>
        <w:lang w:val="de-DE" w:eastAsia="de-DE"/>
      </w:rPr>
      <w:drawing>
        <wp:inline distT="0" distB="0" distL="0" distR="0" wp14:anchorId="75EB285D" wp14:editId="59787E0E">
          <wp:extent cx="998855" cy="829945"/>
          <wp:effectExtent l="0" t="0" r="0" b="825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855" cy="829945"/>
                  </a:xfrm>
                  <a:prstGeom prst="rect">
                    <a:avLst/>
                  </a:prstGeom>
                  <a:noFill/>
                  <a:ln>
                    <a:noFill/>
                  </a:ln>
                </pic:spPr>
              </pic:pic>
            </a:graphicData>
          </a:graphic>
        </wp:inline>
      </w:drawing>
    </w:r>
  </w:p>
  <w:p w:rsidR="00051715" w:rsidRDefault="000517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715" w:rsidRPr="002E0B52" w:rsidRDefault="00051715">
    <w:pPr>
      <w:pStyle w:val="Header"/>
    </w:pPr>
    <w:r>
      <w:rPr>
        <w:noProof/>
        <w:lang w:val="de-DE" w:eastAsia="de-DE"/>
      </w:rPr>
      <mc:AlternateContent>
        <mc:Choice Requires="wps">
          <w:drawing>
            <wp:anchor distT="0" distB="0" distL="114300" distR="114300" simplePos="0" relativeHeight="251663360" behindDoc="0" locked="0" layoutInCell="1" allowOverlap="1" wp14:anchorId="7FF19BF6" wp14:editId="72F93422">
              <wp:simplePos x="0" y="0"/>
              <wp:positionH relativeFrom="column">
                <wp:posOffset>-914400</wp:posOffset>
              </wp:positionH>
              <wp:positionV relativeFrom="paragraph">
                <wp:posOffset>-490855</wp:posOffset>
              </wp:positionV>
              <wp:extent cx="8420100" cy="1007745"/>
              <wp:effectExtent l="0" t="0" r="0" b="190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0" cy="1007745"/>
                      </a:xfrm>
                      <a:prstGeom prst="rect">
                        <a:avLst/>
                      </a:prstGeom>
                      <a:solidFill>
                        <a:srgbClr val="0067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outsideMargin">
                <wp14:pctHeight>0</wp14:pctHeight>
              </wp14:sizeRelV>
            </wp:anchor>
          </w:drawing>
        </mc:Choice>
        <mc:Fallback xmlns:mv="urn:schemas-microsoft-com:mac:vml" xmlns:mo="http://schemas.microsoft.com/office/mac/office/2008/main">
          <w:pict>
            <v:rect id="Rectangle 6" o:spid="_x0000_s1026" style="position:absolute;margin-left:-71.95pt;margin-top:-38.6pt;width:663pt;height:7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outer-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" fillcolor="#006751" strok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39" w:rsidRPr="003D153F" w:rsidRDefault="001A5A63" w:rsidP="00D01F6E">
    <w:pPr>
      <w:pStyle w:val="Header"/>
      <w:rPr>
        <w:rFonts w:cs="Arial"/>
      </w:rPr>
    </w:pPr>
    <w:r>
      <w:rPr>
        <w:b/>
        <w:noProof/>
        <w:lang w:val="de-DE" w:eastAsia="de-DE"/>
      </w:rPr>
      <w:drawing>
        <wp:anchor distT="0" distB="0" distL="114300" distR="114300" simplePos="0" relativeHeight="251665408" behindDoc="0" locked="0" layoutInCell="1" allowOverlap="1" wp14:anchorId="1CF8C110" wp14:editId="0E1353ED">
          <wp:simplePos x="0" y="0"/>
          <wp:positionH relativeFrom="column">
            <wp:posOffset>5029200</wp:posOffset>
          </wp:positionH>
          <wp:positionV relativeFrom="paragraph">
            <wp:posOffset>-212449</wp:posOffset>
          </wp:positionV>
          <wp:extent cx="1094688" cy="93303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ogo-Tex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688" cy="933036"/>
                  </a:xfrm>
                  <a:prstGeom prst="rect">
                    <a:avLst/>
                  </a:prstGeom>
                </pic:spPr>
              </pic:pic>
            </a:graphicData>
          </a:graphic>
          <wp14:sizeRelH relativeFrom="page">
            <wp14:pctWidth>0</wp14:pctWidth>
          </wp14:sizeRelH>
          <wp14:sizeRelV relativeFrom="page">
            <wp14:pctHeight>0</wp14:pctHeight>
          </wp14:sizeRelV>
        </wp:anchor>
      </w:drawing>
    </w:r>
    <w:r w:rsidRPr="003D153F">
      <w:rPr>
        <w:rFonts w:cs="Arial"/>
        <w:b/>
      </w:rPr>
      <w:t>Inclusion Europe</w:t>
    </w:r>
    <w:r w:rsidRPr="003D153F">
      <w:rPr>
        <w:rFonts w:cs="Arial"/>
        <w:b/>
      </w:rPr>
      <w:br/>
    </w:r>
    <w:r w:rsidRPr="003D153F">
      <w:rPr>
        <w:rFonts w:cs="Arial"/>
      </w:rPr>
      <w:t xml:space="preserve">The European Association of Societies of </w:t>
    </w:r>
    <w:r w:rsidRPr="003D153F">
      <w:rPr>
        <w:rFonts w:cs="Arial"/>
      </w:rPr>
      <w:br/>
      <w:t>Pe</w:t>
    </w:r>
    <w:r>
      <w:rPr>
        <w:rFonts w:cs="Arial"/>
      </w:rPr>
      <w:t>rsons</w:t>
    </w:r>
    <w:r w:rsidRPr="003D153F">
      <w:rPr>
        <w:rFonts w:cs="Arial"/>
      </w:rPr>
      <w:t xml:space="preserve"> with Intellectual Disabilities and their Families </w:t>
    </w:r>
  </w:p>
  <w:p w:rsidR="00F31639" w:rsidRDefault="00D9184D">
    <w:pPr>
      <w:pStyle w:val="Header"/>
    </w:pPr>
  </w:p>
  <w:p w:rsidR="00F31639" w:rsidRDefault="00D9184D">
    <w:pPr>
      <w:pStyle w:val="Header"/>
    </w:pPr>
  </w:p>
  <w:p w:rsidR="00F31639" w:rsidRPr="00D01F6E" w:rsidRDefault="00D91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87F75"/>
    <w:multiLevelType w:val="hybridMultilevel"/>
    <w:tmpl w:val="F776F1D6"/>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3A508D6"/>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3">
    <w:nsid w:val="06215DAC"/>
    <w:multiLevelType w:val="hybridMultilevel"/>
    <w:tmpl w:val="9FA4E3D0"/>
    <w:lvl w:ilvl="0" w:tplc="2D4666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923AD"/>
    <w:multiLevelType w:val="hybridMultilevel"/>
    <w:tmpl w:val="A78C2F2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6436A"/>
    <w:multiLevelType w:val="hybridMultilevel"/>
    <w:tmpl w:val="8CDC38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09331E08"/>
    <w:multiLevelType w:val="hybridMultilevel"/>
    <w:tmpl w:val="91D4F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A4C372C"/>
    <w:multiLevelType w:val="hybridMultilevel"/>
    <w:tmpl w:val="868C1260"/>
    <w:lvl w:ilvl="0" w:tplc="13785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737C4"/>
    <w:multiLevelType w:val="hybridMultilevel"/>
    <w:tmpl w:val="1FDA487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12A02BF8"/>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10">
    <w:nsid w:val="169202AB"/>
    <w:multiLevelType w:val="hybridMultilevel"/>
    <w:tmpl w:val="D1E4B4C2"/>
    <w:lvl w:ilvl="0" w:tplc="0407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D421824"/>
    <w:multiLevelType w:val="hybridMultilevel"/>
    <w:tmpl w:val="C23C1098"/>
    <w:lvl w:ilvl="0" w:tplc="E446DBBC">
      <w:start w:val="1"/>
      <w:numFmt w:val="decimal"/>
      <w:pStyle w:val="SBHNumberedlist"/>
      <w:lvlText w:val="%1"/>
      <w:lvlJc w:val="left"/>
      <w:pPr>
        <w:tabs>
          <w:tab w:val="num" w:pos="512"/>
        </w:tabs>
        <w:ind w:left="512" w:hanging="720"/>
      </w:pPr>
      <w:rPr>
        <w:rFonts w:hint="default"/>
      </w:rPr>
    </w:lvl>
    <w:lvl w:ilvl="1" w:tplc="08090019" w:tentative="1">
      <w:start w:val="1"/>
      <w:numFmt w:val="lowerLetter"/>
      <w:lvlText w:val="%2."/>
      <w:lvlJc w:val="left"/>
      <w:pPr>
        <w:tabs>
          <w:tab w:val="num" w:pos="872"/>
        </w:tabs>
        <w:ind w:left="872" w:hanging="360"/>
      </w:pPr>
    </w:lvl>
    <w:lvl w:ilvl="2" w:tplc="0809001B" w:tentative="1">
      <w:start w:val="1"/>
      <w:numFmt w:val="lowerRoman"/>
      <w:lvlText w:val="%3."/>
      <w:lvlJc w:val="right"/>
      <w:pPr>
        <w:tabs>
          <w:tab w:val="num" w:pos="1592"/>
        </w:tabs>
        <w:ind w:left="1592" w:hanging="180"/>
      </w:pPr>
    </w:lvl>
    <w:lvl w:ilvl="3" w:tplc="0809000F" w:tentative="1">
      <w:start w:val="1"/>
      <w:numFmt w:val="decimal"/>
      <w:lvlText w:val="%4."/>
      <w:lvlJc w:val="left"/>
      <w:pPr>
        <w:tabs>
          <w:tab w:val="num" w:pos="2312"/>
        </w:tabs>
        <w:ind w:left="2312" w:hanging="360"/>
      </w:pPr>
    </w:lvl>
    <w:lvl w:ilvl="4" w:tplc="08090019" w:tentative="1">
      <w:start w:val="1"/>
      <w:numFmt w:val="lowerLetter"/>
      <w:lvlText w:val="%5."/>
      <w:lvlJc w:val="left"/>
      <w:pPr>
        <w:tabs>
          <w:tab w:val="num" w:pos="3032"/>
        </w:tabs>
        <w:ind w:left="3032" w:hanging="360"/>
      </w:pPr>
    </w:lvl>
    <w:lvl w:ilvl="5" w:tplc="0809001B" w:tentative="1">
      <w:start w:val="1"/>
      <w:numFmt w:val="lowerRoman"/>
      <w:lvlText w:val="%6."/>
      <w:lvlJc w:val="right"/>
      <w:pPr>
        <w:tabs>
          <w:tab w:val="num" w:pos="3752"/>
        </w:tabs>
        <w:ind w:left="3752" w:hanging="180"/>
      </w:pPr>
    </w:lvl>
    <w:lvl w:ilvl="6" w:tplc="0809000F" w:tentative="1">
      <w:start w:val="1"/>
      <w:numFmt w:val="decimal"/>
      <w:lvlText w:val="%7."/>
      <w:lvlJc w:val="left"/>
      <w:pPr>
        <w:tabs>
          <w:tab w:val="num" w:pos="4472"/>
        </w:tabs>
        <w:ind w:left="4472" w:hanging="360"/>
      </w:pPr>
    </w:lvl>
    <w:lvl w:ilvl="7" w:tplc="08090019" w:tentative="1">
      <w:start w:val="1"/>
      <w:numFmt w:val="lowerLetter"/>
      <w:lvlText w:val="%8."/>
      <w:lvlJc w:val="left"/>
      <w:pPr>
        <w:tabs>
          <w:tab w:val="num" w:pos="5192"/>
        </w:tabs>
        <w:ind w:left="5192" w:hanging="360"/>
      </w:pPr>
    </w:lvl>
    <w:lvl w:ilvl="8" w:tplc="0809001B" w:tentative="1">
      <w:start w:val="1"/>
      <w:numFmt w:val="lowerRoman"/>
      <w:lvlText w:val="%9."/>
      <w:lvlJc w:val="right"/>
      <w:pPr>
        <w:tabs>
          <w:tab w:val="num" w:pos="5912"/>
        </w:tabs>
        <w:ind w:left="5912" w:hanging="180"/>
      </w:pPr>
    </w:lvl>
  </w:abstractNum>
  <w:abstractNum w:abstractNumId="12">
    <w:nsid w:val="1DF56DA4"/>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13">
    <w:nsid w:val="1F621AFB"/>
    <w:multiLevelType w:val="hybridMultilevel"/>
    <w:tmpl w:val="CF1C114E"/>
    <w:lvl w:ilvl="0" w:tplc="0809000F">
      <w:start w:val="1"/>
      <w:numFmt w:val="decimal"/>
      <w:lvlText w:val="%1."/>
      <w:lvlJc w:val="left"/>
      <w:pPr>
        <w:ind w:left="786" w:hanging="360"/>
      </w:pPr>
      <w:rPr>
        <w:rFonts w:hint="default"/>
        <w:b w:val="0"/>
        <w:color w:val="404040" w:themeColor="text1" w:themeTint="BF"/>
        <w:sz w:val="22"/>
        <w:szCs w:val="22"/>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6941C3"/>
    <w:multiLevelType w:val="hybridMultilevel"/>
    <w:tmpl w:val="0012ED2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231D4FC2"/>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16">
    <w:nsid w:val="244A6830"/>
    <w:multiLevelType w:val="hybridMultilevel"/>
    <w:tmpl w:val="70584FF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D4293"/>
    <w:multiLevelType w:val="hybridMultilevel"/>
    <w:tmpl w:val="7B087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5E20F6D"/>
    <w:multiLevelType w:val="hybridMultilevel"/>
    <w:tmpl w:val="D616C31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2DF82EDF"/>
    <w:multiLevelType w:val="hybridMultilevel"/>
    <w:tmpl w:val="3732CA9E"/>
    <w:lvl w:ilvl="0" w:tplc="EF5074CC">
      <w:start w:val="3"/>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664D09"/>
    <w:multiLevelType w:val="hybridMultilevel"/>
    <w:tmpl w:val="0B32E2B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125E02"/>
    <w:multiLevelType w:val="hybridMultilevel"/>
    <w:tmpl w:val="6520F980"/>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3BF6F5D"/>
    <w:multiLevelType w:val="hybridMultilevel"/>
    <w:tmpl w:val="05328FF2"/>
    <w:lvl w:ilvl="0" w:tplc="9F3416C0">
      <w:start w:val="2"/>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49E580C"/>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24">
    <w:nsid w:val="38D20C38"/>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25">
    <w:nsid w:val="397F7F71"/>
    <w:multiLevelType w:val="hybridMultilevel"/>
    <w:tmpl w:val="CEBECF18"/>
    <w:lvl w:ilvl="0" w:tplc="10AC026A">
      <w:start w:val="1"/>
      <w:numFmt w:val="bullet"/>
      <w:lvlText w:val=""/>
      <w:lvlJc w:val="left"/>
      <w:pPr>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sz w:val="22"/>
      </w:rPr>
    </w:lvl>
    <w:lvl w:ilvl="2" w:tplc="08090005">
      <w:start w:val="1"/>
      <w:numFmt w:val="decimal"/>
      <w:lvlText w:val="%3."/>
      <w:lvlJc w:val="left"/>
      <w:pPr>
        <w:tabs>
          <w:tab w:val="num" w:pos="2157"/>
        </w:tabs>
        <w:ind w:left="2157" w:hanging="360"/>
      </w:pPr>
    </w:lvl>
    <w:lvl w:ilvl="3" w:tplc="08090001">
      <w:start w:val="1"/>
      <w:numFmt w:val="decimal"/>
      <w:lvlText w:val="%4."/>
      <w:lvlJc w:val="left"/>
      <w:pPr>
        <w:tabs>
          <w:tab w:val="num" w:pos="2877"/>
        </w:tabs>
        <w:ind w:left="2877" w:hanging="360"/>
      </w:pPr>
    </w:lvl>
    <w:lvl w:ilvl="4" w:tplc="08090003">
      <w:start w:val="1"/>
      <w:numFmt w:val="decimal"/>
      <w:lvlText w:val="%5."/>
      <w:lvlJc w:val="left"/>
      <w:pPr>
        <w:tabs>
          <w:tab w:val="num" w:pos="3597"/>
        </w:tabs>
        <w:ind w:left="3597" w:hanging="360"/>
      </w:pPr>
    </w:lvl>
    <w:lvl w:ilvl="5" w:tplc="08090005">
      <w:start w:val="1"/>
      <w:numFmt w:val="decimal"/>
      <w:lvlText w:val="%6."/>
      <w:lvlJc w:val="left"/>
      <w:pPr>
        <w:tabs>
          <w:tab w:val="num" w:pos="4317"/>
        </w:tabs>
        <w:ind w:left="4317" w:hanging="360"/>
      </w:pPr>
    </w:lvl>
    <w:lvl w:ilvl="6" w:tplc="08090001">
      <w:start w:val="1"/>
      <w:numFmt w:val="decimal"/>
      <w:lvlText w:val="%7."/>
      <w:lvlJc w:val="left"/>
      <w:pPr>
        <w:tabs>
          <w:tab w:val="num" w:pos="5037"/>
        </w:tabs>
        <w:ind w:left="5037" w:hanging="360"/>
      </w:pPr>
    </w:lvl>
    <w:lvl w:ilvl="7" w:tplc="08090003">
      <w:start w:val="1"/>
      <w:numFmt w:val="decimal"/>
      <w:lvlText w:val="%8."/>
      <w:lvlJc w:val="left"/>
      <w:pPr>
        <w:tabs>
          <w:tab w:val="num" w:pos="5757"/>
        </w:tabs>
        <w:ind w:left="5757" w:hanging="360"/>
      </w:pPr>
    </w:lvl>
    <w:lvl w:ilvl="8" w:tplc="08090005">
      <w:start w:val="1"/>
      <w:numFmt w:val="decimal"/>
      <w:lvlText w:val="%9."/>
      <w:lvlJc w:val="left"/>
      <w:pPr>
        <w:tabs>
          <w:tab w:val="num" w:pos="6477"/>
        </w:tabs>
        <w:ind w:left="6477" w:hanging="360"/>
      </w:pPr>
    </w:lvl>
  </w:abstractNum>
  <w:abstractNum w:abstractNumId="26">
    <w:nsid w:val="3C7D3EBA"/>
    <w:multiLevelType w:val="hybridMultilevel"/>
    <w:tmpl w:val="33D03900"/>
    <w:lvl w:ilvl="0" w:tplc="E7509264">
      <w:start w:val="1"/>
      <w:numFmt w:val="low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nsid w:val="3CA556A5"/>
    <w:multiLevelType w:val="multilevel"/>
    <w:tmpl w:val="4BE4F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FFB45FC"/>
    <w:multiLevelType w:val="hybridMultilevel"/>
    <w:tmpl w:val="3732CA9E"/>
    <w:lvl w:ilvl="0" w:tplc="EF5074CC">
      <w:start w:val="3"/>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13E1D9D"/>
    <w:multiLevelType w:val="hybridMultilevel"/>
    <w:tmpl w:val="152A5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3EA2934"/>
    <w:multiLevelType w:val="hybridMultilevel"/>
    <w:tmpl w:val="F64AF5C4"/>
    <w:lvl w:ilvl="0" w:tplc="53F65EE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6270226"/>
    <w:multiLevelType w:val="hybridMultilevel"/>
    <w:tmpl w:val="14A4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DE45A7"/>
    <w:multiLevelType w:val="hybridMultilevel"/>
    <w:tmpl w:val="E24639BC"/>
    <w:lvl w:ilvl="0" w:tplc="137851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CB919DB"/>
    <w:multiLevelType w:val="hybridMultilevel"/>
    <w:tmpl w:val="5192E73C"/>
    <w:lvl w:ilvl="0" w:tplc="10AC026A">
      <w:start w:val="1"/>
      <w:numFmt w:val="bullet"/>
      <w:pStyle w:val="Style3"/>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4">
    <w:nsid w:val="4DE91CF0"/>
    <w:multiLevelType w:val="hybridMultilevel"/>
    <w:tmpl w:val="A6300D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4FAC4096"/>
    <w:multiLevelType w:val="hybridMultilevel"/>
    <w:tmpl w:val="E1E0D6E2"/>
    <w:lvl w:ilvl="0" w:tplc="5F42F7E0">
      <w:start w:val="1"/>
      <w:numFmt w:val="lowerLetter"/>
      <w:lvlText w:val="%1.)"/>
      <w:lvlJc w:val="left"/>
      <w:pPr>
        <w:ind w:left="1287"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nsid w:val="4FFA797A"/>
    <w:multiLevelType w:val="hybridMultilevel"/>
    <w:tmpl w:val="642A0A1E"/>
    <w:lvl w:ilvl="0" w:tplc="A860E4FE">
      <w:start w:val="4"/>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57AE7E22"/>
    <w:multiLevelType w:val="hybridMultilevel"/>
    <w:tmpl w:val="823A841E"/>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590B3CC0"/>
    <w:multiLevelType w:val="hybridMultilevel"/>
    <w:tmpl w:val="A058C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5ADE39F0"/>
    <w:multiLevelType w:val="hybridMultilevel"/>
    <w:tmpl w:val="E9CA7368"/>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5B4F2DCE"/>
    <w:multiLevelType w:val="hybridMultilevel"/>
    <w:tmpl w:val="6B143BB6"/>
    <w:lvl w:ilvl="0" w:tplc="3ED85990">
      <w:start w:val="1"/>
      <w:numFmt w:val="decimal"/>
      <w:pStyle w:val="Style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E25048E"/>
    <w:multiLevelType w:val="hybridMultilevel"/>
    <w:tmpl w:val="C6ECD276"/>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5E38467A"/>
    <w:multiLevelType w:val="hybridMultilevel"/>
    <w:tmpl w:val="E33C1ABA"/>
    <w:lvl w:ilvl="0" w:tplc="10AC026A">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nsid w:val="5F3A7B02"/>
    <w:multiLevelType w:val="hybridMultilevel"/>
    <w:tmpl w:val="A40CE4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nsid w:val="5F853374"/>
    <w:multiLevelType w:val="hybridMultilevel"/>
    <w:tmpl w:val="30F23ED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D2543F"/>
    <w:multiLevelType w:val="hybridMultilevel"/>
    <w:tmpl w:val="5F0CD1A2"/>
    <w:lvl w:ilvl="0" w:tplc="77D49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8E5B7E"/>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47">
    <w:nsid w:val="655008D6"/>
    <w:multiLevelType w:val="hybridMultilevel"/>
    <w:tmpl w:val="60E0D4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04599A"/>
    <w:multiLevelType w:val="hybridMultilevel"/>
    <w:tmpl w:val="A43640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6F7400B7"/>
    <w:multiLevelType w:val="hybridMultilevel"/>
    <w:tmpl w:val="CE82C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31D01D7"/>
    <w:multiLevelType w:val="hybridMultilevel"/>
    <w:tmpl w:val="7820EBE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nsid w:val="73875A7E"/>
    <w:multiLevelType w:val="hybridMultilevel"/>
    <w:tmpl w:val="B866A410"/>
    <w:lvl w:ilvl="0" w:tplc="0409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nsid w:val="75227B97"/>
    <w:multiLevelType w:val="hybridMultilevel"/>
    <w:tmpl w:val="11E28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AA2209"/>
    <w:multiLevelType w:val="hybridMultilevel"/>
    <w:tmpl w:val="D0BE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6C41693"/>
    <w:multiLevelType w:val="hybridMultilevel"/>
    <w:tmpl w:val="84C4F72A"/>
    <w:lvl w:ilvl="0" w:tplc="90160E2E">
      <w:start w:val="1"/>
      <w:numFmt w:val="bullet"/>
      <w:pStyle w:val="SBHBulletbody"/>
      <w:lvlText w:val=""/>
      <w:lvlJc w:val="left"/>
      <w:pPr>
        <w:tabs>
          <w:tab w:val="num" w:pos="720"/>
        </w:tabs>
        <w:ind w:left="720" w:hanging="360"/>
      </w:pPr>
      <w:rPr>
        <w:rFonts w:ascii="Symbol" w:hAnsi="Symbol" w:hint="default"/>
        <w:color w:val="404040" w:themeColor="text1" w:themeTint="BF"/>
      </w:rPr>
    </w:lvl>
    <w:lvl w:ilvl="1" w:tplc="08090019">
      <w:start w:val="1"/>
      <w:numFmt w:val="bullet"/>
      <w:lvlText w:val=""/>
      <w:lvlJc w:val="left"/>
      <w:pPr>
        <w:tabs>
          <w:tab w:val="num" w:pos="1440"/>
        </w:tabs>
        <w:ind w:left="1440" w:hanging="360"/>
      </w:pPr>
      <w:rPr>
        <w:rFonts w:ascii="Symbol" w:hAnsi="Symbol" w:hint="default"/>
        <w:color w:val="auto"/>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5">
    <w:nsid w:val="79742DF2"/>
    <w:multiLevelType w:val="singleLevel"/>
    <w:tmpl w:val="2D46666A"/>
    <w:lvl w:ilvl="0">
      <w:start w:val="1"/>
      <w:numFmt w:val="bullet"/>
      <w:lvlText w:val=""/>
      <w:lvlJc w:val="left"/>
      <w:pPr>
        <w:tabs>
          <w:tab w:val="num" w:pos="360"/>
        </w:tabs>
        <w:ind w:left="360" w:hanging="360"/>
      </w:pPr>
      <w:rPr>
        <w:rFonts w:ascii="Symbol" w:hAnsi="Symbol" w:hint="default"/>
      </w:rPr>
    </w:lvl>
  </w:abstractNum>
  <w:abstractNum w:abstractNumId="56">
    <w:nsid w:val="7CD60066"/>
    <w:multiLevelType w:val="hybridMultilevel"/>
    <w:tmpl w:val="F11C6644"/>
    <w:lvl w:ilvl="0" w:tplc="0407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7E71047B"/>
    <w:multiLevelType w:val="hybridMultilevel"/>
    <w:tmpl w:val="31423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0408FE"/>
    <w:multiLevelType w:val="hybridMultilevel"/>
    <w:tmpl w:val="44F0F81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3D0C43"/>
    <w:multiLevelType w:val="hybridMultilevel"/>
    <w:tmpl w:val="4BE4F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4"/>
  </w:num>
  <w:num w:numId="3">
    <w:abstractNumId w:val="13"/>
  </w:num>
  <w:num w:numId="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52"/>
  </w:num>
  <w:num w:numId="7">
    <w:abstractNumId w:val="48"/>
  </w:num>
  <w:num w:numId="8">
    <w:abstractNumId w:val="18"/>
  </w:num>
  <w:num w:numId="9">
    <w:abstractNumId w:val="50"/>
  </w:num>
  <w:num w:numId="10">
    <w:abstractNumId w:val="53"/>
  </w:num>
  <w:num w:numId="11">
    <w:abstractNumId w:val="28"/>
  </w:num>
  <w:num w:numId="12">
    <w:abstractNumId w:val="17"/>
  </w:num>
  <w:num w:numId="13">
    <w:abstractNumId w:val="19"/>
  </w:num>
  <w:num w:numId="14">
    <w:abstractNumId w:val="33"/>
  </w:num>
  <w:num w:numId="15">
    <w:abstractNumId w:val="40"/>
  </w:num>
  <w:num w:numId="16">
    <w:abstractNumId w:val="37"/>
  </w:num>
  <w:num w:numId="17">
    <w:abstractNumId w:val="21"/>
  </w:num>
  <w:num w:numId="18">
    <w:abstractNumId w:val="42"/>
  </w:num>
  <w:num w:numId="19">
    <w:abstractNumId w:val="1"/>
  </w:num>
  <w:num w:numId="20">
    <w:abstractNumId w:val="41"/>
  </w:num>
  <w:num w:numId="21">
    <w:abstractNumId w:val="25"/>
  </w:num>
  <w:num w:numId="22">
    <w:abstractNumId w:val="40"/>
    <w:lvlOverride w:ilvl="0">
      <w:startOverride w:val="1"/>
    </w:lvlOverride>
  </w:num>
  <w:num w:numId="23">
    <w:abstractNumId w:val="40"/>
    <w:lvlOverride w:ilvl="0">
      <w:startOverride w:val="1"/>
    </w:lvlOverride>
  </w:num>
  <w:num w:numId="24">
    <w:abstractNumId w:val="40"/>
    <w:lvlOverride w:ilvl="0">
      <w:startOverride w:val="1"/>
    </w:lvlOverride>
  </w:num>
  <w:num w:numId="25">
    <w:abstractNumId w:val="40"/>
    <w:lvlOverride w:ilvl="0">
      <w:startOverride w:val="1"/>
    </w:lvlOverride>
  </w:num>
  <w:num w:numId="26">
    <w:abstractNumId w:val="40"/>
    <w:lvlOverride w:ilvl="0">
      <w:startOverride w:val="1"/>
    </w:lvlOverride>
  </w:num>
  <w:num w:numId="27">
    <w:abstractNumId w:val="40"/>
    <w:lvlOverride w:ilvl="0">
      <w:startOverride w:val="1"/>
    </w:lvlOverride>
  </w:num>
  <w:num w:numId="28">
    <w:abstractNumId w:val="39"/>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2"/>
  </w:num>
  <w:num w:numId="31">
    <w:abstractNumId w:val="2"/>
  </w:num>
  <w:num w:numId="32">
    <w:abstractNumId w:val="15"/>
  </w:num>
  <w:num w:numId="33">
    <w:abstractNumId w:val="46"/>
  </w:num>
  <w:num w:numId="34">
    <w:abstractNumId w:val="23"/>
  </w:num>
  <w:num w:numId="35">
    <w:abstractNumId w:val="32"/>
  </w:num>
  <w:num w:numId="36">
    <w:abstractNumId w:val="7"/>
  </w:num>
  <w:num w:numId="37">
    <w:abstractNumId w:val="58"/>
  </w:num>
  <w:num w:numId="38">
    <w:abstractNumId w:val="16"/>
  </w:num>
  <w:num w:numId="39">
    <w:abstractNumId w:val="47"/>
  </w:num>
  <w:num w:numId="40">
    <w:abstractNumId w:val="44"/>
  </w:num>
  <w:num w:numId="41">
    <w:abstractNumId w:val="4"/>
  </w:num>
  <w:num w:numId="42">
    <w:abstractNumId w:val="20"/>
  </w:num>
  <w:num w:numId="43">
    <w:abstractNumId w:val="55"/>
  </w:num>
  <w:num w:numId="44">
    <w:abstractNumId w:val="29"/>
  </w:num>
  <w:num w:numId="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6">
    <w:abstractNumId w:val="9"/>
  </w:num>
  <w:num w:numId="47">
    <w:abstractNumId w:val="24"/>
  </w:num>
  <w:num w:numId="48">
    <w:abstractNumId w:val="3"/>
  </w:num>
  <w:num w:numId="49">
    <w:abstractNumId w:val="33"/>
  </w:num>
  <w:num w:numId="50">
    <w:abstractNumId w:val="33"/>
  </w:num>
  <w:num w:numId="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2">
    <w:abstractNumId w:val="57"/>
  </w:num>
  <w:num w:numId="53">
    <w:abstractNumId w:val="8"/>
  </w:num>
  <w:num w:numId="54">
    <w:abstractNumId w:val="22"/>
  </w:num>
  <w:num w:numId="55">
    <w:abstractNumId w:val="36"/>
  </w:num>
  <w:num w:numId="56">
    <w:abstractNumId w:val="5"/>
  </w:num>
  <w:num w:numId="57">
    <w:abstractNumId w:val="35"/>
  </w:num>
  <w:num w:numId="58">
    <w:abstractNumId w:val="26"/>
  </w:num>
  <w:num w:numId="59">
    <w:abstractNumId w:val="30"/>
  </w:num>
  <w:num w:numId="60">
    <w:abstractNumId w:val="56"/>
  </w:num>
  <w:num w:numId="61">
    <w:abstractNumId w:val="59"/>
  </w:num>
  <w:num w:numId="62">
    <w:abstractNumId w:val="27"/>
  </w:num>
  <w:num w:numId="63">
    <w:abstractNumId w:val="31"/>
  </w:num>
  <w:num w:numId="64">
    <w:abstractNumId w:val="10"/>
  </w:num>
  <w:num w:numId="65">
    <w:abstractNumId w:val="45"/>
  </w:num>
  <w:num w:numId="66">
    <w:abstractNumId w:val="40"/>
  </w:num>
  <w:num w:numId="67">
    <w:abstractNumId w:val="34"/>
  </w:num>
  <w:num w:numId="68">
    <w:abstractNumId w:val="6"/>
  </w:num>
  <w:num w:numId="69">
    <w:abstractNumId w:val="14"/>
  </w:num>
  <w:num w:numId="70">
    <w:abstractNumId w:val="38"/>
  </w:num>
  <w:num w:numId="71">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29"/>
    <w:rsid w:val="000018E0"/>
    <w:rsid w:val="00005C08"/>
    <w:rsid w:val="00007818"/>
    <w:rsid w:val="00051715"/>
    <w:rsid w:val="00051ED8"/>
    <w:rsid w:val="00055EBD"/>
    <w:rsid w:val="00062F90"/>
    <w:rsid w:val="00066C65"/>
    <w:rsid w:val="00075A82"/>
    <w:rsid w:val="000A4CDB"/>
    <w:rsid w:val="000C5F6A"/>
    <w:rsid w:val="000D1F8B"/>
    <w:rsid w:val="000D2D1A"/>
    <w:rsid w:val="000D300B"/>
    <w:rsid w:val="000D5C10"/>
    <w:rsid w:val="000F1D56"/>
    <w:rsid w:val="000F7201"/>
    <w:rsid w:val="00104F9E"/>
    <w:rsid w:val="00130EB1"/>
    <w:rsid w:val="001326F3"/>
    <w:rsid w:val="00140B17"/>
    <w:rsid w:val="00153ED7"/>
    <w:rsid w:val="00157A42"/>
    <w:rsid w:val="001668BD"/>
    <w:rsid w:val="001708C6"/>
    <w:rsid w:val="00182406"/>
    <w:rsid w:val="00184871"/>
    <w:rsid w:val="001A00DA"/>
    <w:rsid w:val="001A4DC4"/>
    <w:rsid w:val="001A5A63"/>
    <w:rsid w:val="001E3191"/>
    <w:rsid w:val="001F25E3"/>
    <w:rsid w:val="001F4778"/>
    <w:rsid w:val="00210C97"/>
    <w:rsid w:val="002176AA"/>
    <w:rsid w:val="00217F8E"/>
    <w:rsid w:val="002225D9"/>
    <w:rsid w:val="00252333"/>
    <w:rsid w:val="002A52D8"/>
    <w:rsid w:val="002C0EFE"/>
    <w:rsid w:val="002C189B"/>
    <w:rsid w:val="002D1C48"/>
    <w:rsid w:val="002D26EA"/>
    <w:rsid w:val="002D3D61"/>
    <w:rsid w:val="002D68A9"/>
    <w:rsid w:val="002E0B52"/>
    <w:rsid w:val="002E0CAB"/>
    <w:rsid w:val="002E4EA2"/>
    <w:rsid w:val="002F7655"/>
    <w:rsid w:val="00301231"/>
    <w:rsid w:val="00305791"/>
    <w:rsid w:val="00310733"/>
    <w:rsid w:val="003128B5"/>
    <w:rsid w:val="00317386"/>
    <w:rsid w:val="00330249"/>
    <w:rsid w:val="003377D2"/>
    <w:rsid w:val="00346A2F"/>
    <w:rsid w:val="00346D2E"/>
    <w:rsid w:val="003540C1"/>
    <w:rsid w:val="003547C6"/>
    <w:rsid w:val="00356D0A"/>
    <w:rsid w:val="0036224D"/>
    <w:rsid w:val="0036303E"/>
    <w:rsid w:val="0037266C"/>
    <w:rsid w:val="00386A23"/>
    <w:rsid w:val="00386D0C"/>
    <w:rsid w:val="00394A5E"/>
    <w:rsid w:val="003A1405"/>
    <w:rsid w:val="003A3DAF"/>
    <w:rsid w:val="003A43E5"/>
    <w:rsid w:val="003A78B9"/>
    <w:rsid w:val="003B04E5"/>
    <w:rsid w:val="003D3465"/>
    <w:rsid w:val="003D4B8C"/>
    <w:rsid w:val="003D6EC7"/>
    <w:rsid w:val="003F346A"/>
    <w:rsid w:val="00412C17"/>
    <w:rsid w:val="004138EC"/>
    <w:rsid w:val="00413F85"/>
    <w:rsid w:val="00414734"/>
    <w:rsid w:val="00414ABD"/>
    <w:rsid w:val="00436EE6"/>
    <w:rsid w:val="00444793"/>
    <w:rsid w:val="00461EAE"/>
    <w:rsid w:val="00467098"/>
    <w:rsid w:val="0047742D"/>
    <w:rsid w:val="004904A3"/>
    <w:rsid w:val="0049096C"/>
    <w:rsid w:val="00496DC5"/>
    <w:rsid w:val="004A0345"/>
    <w:rsid w:val="004C07BA"/>
    <w:rsid w:val="004D015E"/>
    <w:rsid w:val="004D4940"/>
    <w:rsid w:val="004E0F46"/>
    <w:rsid w:val="004E6772"/>
    <w:rsid w:val="004E7579"/>
    <w:rsid w:val="004F7588"/>
    <w:rsid w:val="00501D29"/>
    <w:rsid w:val="0050580C"/>
    <w:rsid w:val="00541312"/>
    <w:rsid w:val="0056221F"/>
    <w:rsid w:val="005734B3"/>
    <w:rsid w:val="005757B4"/>
    <w:rsid w:val="005918BC"/>
    <w:rsid w:val="005A248E"/>
    <w:rsid w:val="005B422C"/>
    <w:rsid w:val="005D1B5D"/>
    <w:rsid w:val="005E331A"/>
    <w:rsid w:val="005F629D"/>
    <w:rsid w:val="0060260D"/>
    <w:rsid w:val="006135D6"/>
    <w:rsid w:val="00631CEC"/>
    <w:rsid w:val="00640724"/>
    <w:rsid w:val="00642B92"/>
    <w:rsid w:val="006754FD"/>
    <w:rsid w:val="00680519"/>
    <w:rsid w:val="006844A8"/>
    <w:rsid w:val="006A2681"/>
    <w:rsid w:val="006A4DEF"/>
    <w:rsid w:val="006A7466"/>
    <w:rsid w:val="006B0CB0"/>
    <w:rsid w:val="006B0EA4"/>
    <w:rsid w:val="006D5647"/>
    <w:rsid w:val="006F1CB9"/>
    <w:rsid w:val="00704082"/>
    <w:rsid w:val="00714522"/>
    <w:rsid w:val="00751517"/>
    <w:rsid w:val="00752B50"/>
    <w:rsid w:val="0075661E"/>
    <w:rsid w:val="007570B2"/>
    <w:rsid w:val="00757338"/>
    <w:rsid w:val="00764E45"/>
    <w:rsid w:val="0076553C"/>
    <w:rsid w:val="007679BC"/>
    <w:rsid w:val="0077388B"/>
    <w:rsid w:val="00790CE6"/>
    <w:rsid w:val="007A4FA8"/>
    <w:rsid w:val="007B0010"/>
    <w:rsid w:val="007B3E2A"/>
    <w:rsid w:val="00802A96"/>
    <w:rsid w:val="00810D8D"/>
    <w:rsid w:val="0081316A"/>
    <w:rsid w:val="00861B4E"/>
    <w:rsid w:val="00881F9B"/>
    <w:rsid w:val="0089413E"/>
    <w:rsid w:val="00896A33"/>
    <w:rsid w:val="008A04A7"/>
    <w:rsid w:val="008A61EF"/>
    <w:rsid w:val="008B1833"/>
    <w:rsid w:val="008E7D35"/>
    <w:rsid w:val="00906593"/>
    <w:rsid w:val="00913CDC"/>
    <w:rsid w:val="009142D5"/>
    <w:rsid w:val="00917C06"/>
    <w:rsid w:val="00933721"/>
    <w:rsid w:val="009409F0"/>
    <w:rsid w:val="009503E0"/>
    <w:rsid w:val="00970E40"/>
    <w:rsid w:val="009813EE"/>
    <w:rsid w:val="009A3405"/>
    <w:rsid w:val="009C53F9"/>
    <w:rsid w:val="009D0677"/>
    <w:rsid w:val="009E2924"/>
    <w:rsid w:val="00A0240F"/>
    <w:rsid w:val="00A0771E"/>
    <w:rsid w:val="00A112B7"/>
    <w:rsid w:val="00A13132"/>
    <w:rsid w:val="00A337D6"/>
    <w:rsid w:val="00A414F7"/>
    <w:rsid w:val="00A51256"/>
    <w:rsid w:val="00A809BD"/>
    <w:rsid w:val="00A9773F"/>
    <w:rsid w:val="00AA0103"/>
    <w:rsid w:val="00AA621F"/>
    <w:rsid w:val="00AB041E"/>
    <w:rsid w:val="00AD02CC"/>
    <w:rsid w:val="00AD24CC"/>
    <w:rsid w:val="00AD6825"/>
    <w:rsid w:val="00B04A94"/>
    <w:rsid w:val="00B142EA"/>
    <w:rsid w:val="00B3027F"/>
    <w:rsid w:val="00B30D42"/>
    <w:rsid w:val="00B47F57"/>
    <w:rsid w:val="00B52416"/>
    <w:rsid w:val="00B5359D"/>
    <w:rsid w:val="00B65C25"/>
    <w:rsid w:val="00B77529"/>
    <w:rsid w:val="00B85B59"/>
    <w:rsid w:val="00BA6841"/>
    <w:rsid w:val="00BB3364"/>
    <w:rsid w:val="00BB700A"/>
    <w:rsid w:val="00BB7154"/>
    <w:rsid w:val="00BC3682"/>
    <w:rsid w:val="00BD72E8"/>
    <w:rsid w:val="00BE1736"/>
    <w:rsid w:val="00BF199C"/>
    <w:rsid w:val="00BF4CBA"/>
    <w:rsid w:val="00C03085"/>
    <w:rsid w:val="00C3480B"/>
    <w:rsid w:val="00C60898"/>
    <w:rsid w:val="00C67E81"/>
    <w:rsid w:val="00C77A4E"/>
    <w:rsid w:val="00C930F0"/>
    <w:rsid w:val="00CB32AB"/>
    <w:rsid w:val="00CC02DC"/>
    <w:rsid w:val="00CC5ECB"/>
    <w:rsid w:val="00CE1476"/>
    <w:rsid w:val="00CE1FA4"/>
    <w:rsid w:val="00CE6580"/>
    <w:rsid w:val="00D13D4A"/>
    <w:rsid w:val="00D512CE"/>
    <w:rsid w:val="00D57C15"/>
    <w:rsid w:val="00D64CA3"/>
    <w:rsid w:val="00D67087"/>
    <w:rsid w:val="00D7032D"/>
    <w:rsid w:val="00D77C70"/>
    <w:rsid w:val="00D90194"/>
    <w:rsid w:val="00D9184D"/>
    <w:rsid w:val="00D95B99"/>
    <w:rsid w:val="00DA7CF6"/>
    <w:rsid w:val="00DB2E23"/>
    <w:rsid w:val="00DB3D09"/>
    <w:rsid w:val="00DC3070"/>
    <w:rsid w:val="00DE4BF0"/>
    <w:rsid w:val="00E171F6"/>
    <w:rsid w:val="00E20B79"/>
    <w:rsid w:val="00E269D9"/>
    <w:rsid w:val="00E437A2"/>
    <w:rsid w:val="00EB2E30"/>
    <w:rsid w:val="00ED1EFC"/>
    <w:rsid w:val="00ED385A"/>
    <w:rsid w:val="00ED66BE"/>
    <w:rsid w:val="00ED6DA7"/>
    <w:rsid w:val="00EE4D79"/>
    <w:rsid w:val="00EF1CDF"/>
    <w:rsid w:val="00EF2C3C"/>
    <w:rsid w:val="00F0693A"/>
    <w:rsid w:val="00F11676"/>
    <w:rsid w:val="00F17E55"/>
    <w:rsid w:val="00F23FCD"/>
    <w:rsid w:val="00F24FB6"/>
    <w:rsid w:val="00F54514"/>
    <w:rsid w:val="00F60EB1"/>
    <w:rsid w:val="00F62A21"/>
    <w:rsid w:val="00F67866"/>
    <w:rsid w:val="00F72FA6"/>
    <w:rsid w:val="00F8342D"/>
    <w:rsid w:val="00F94F1B"/>
    <w:rsid w:val="00FB0F63"/>
    <w:rsid w:val="00FB35EC"/>
    <w:rsid w:val="00FB3AC5"/>
    <w:rsid w:val="00FC3958"/>
    <w:rsid w:val="00FE509C"/>
    <w:rsid w:val="00FE73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A2"/>
    <w:pPr>
      <w:spacing w:after="120" w:line="240" w:lineRule="exact"/>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1736"/>
    <w:pPr>
      <w:keepNext/>
      <w:keepLines/>
      <w:spacing w:before="480" w:after="0"/>
      <w:outlineLvl w:val="0"/>
    </w:pPr>
    <w:rPr>
      <w:rFonts w:asciiTheme="majorHAnsi" w:eastAsiaTheme="majorEastAsia" w:hAnsiTheme="majorHAnsi" w:cstheme="majorBidi"/>
      <w:b/>
      <w:bCs/>
      <w:color w:val="004939" w:themeColor="accent1" w:themeShade="B5"/>
      <w:sz w:val="32"/>
      <w:szCs w:val="32"/>
    </w:rPr>
  </w:style>
  <w:style w:type="paragraph" w:styleId="Heading2">
    <w:name w:val="heading 2"/>
    <w:basedOn w:val="Normal"/>
    <w:next w:val="Normal"/>
    <w:link w:val="Heading2Char"/>
    <w:uiPriority w:val="9"/>
    <w:semiHidden/>
    <w:unhideWhenUsed/>
    <w:qFormat/>
    <w:rsid w:val="00AA621F"/>
    <w:pPr>
      <w:keepNext/>
      <w:keepLines/>
      <w:spacing w:before="200" w:after="0"/>
      <w:outlineLvl w:val="1"/>
    </w:pPr>
    <w:rPr>
      <w:rFonts w:asciiTheme="majorHAnsi" w:eastAsiaTheme="majorEastAsia" w:hAnsiTheme="majorHAnsi" w:cstheme="majorBidi"/>
      <w:b/>
      <w:bCs/>
      <w:color w:val="006751" w:themeColor="accent1"/>
      <w:sz w:val="26"/>
      <w:szCs w:val="26"/>
    </w:rPr>
  </w:style>
  <w:style w:type="paragraph" w:styleId="Heading3">
    <w:name w:val="heading 3"/>
    <w:basedOn w:val="Normal"/>
    <w:next w:val="Normal"/>
    <w:link w:val="Heading3Char"/>
    <w:uiPriority w:val="9"/>
    <w:semiHidden/>
    <w:unhideWhenUsed/>
    <w:qFormat/>
    <w:rsid w:val="009813EE"/>
    <w:pPr>
      <w:keepNext/>
      <w:keepLines/>
      <w:spacing w:before="200" w:after="0"/>
      <w:outlineLvl w:val="2"/>
    </w:pPr>
    <w:rPr>
      <w:rFonts w:asciiTheme="majorHAnsi" w:eastAsiaTheme="majorEastAsia" w:hAnsiTheme="majorHAnsi" w:cstheme="majorBidi"/>
      <w:b/>
      <w:bCs/>
      <w:color w:val="006751" w:themeColor="accent1"/>
    </w:rPr>
  </w:style>
  <w:style w:type="paragraph" w:styleId="Heading5">
    <w:name w:val="heading 5"/>
    <w:basedOn w:val="Normal"/>
    <w:next w:val="Normal"/>
    <w:link w:val="Heading5Char"/>
    <w:qFormat/>
    <w:rsid w:val="00E437A2"/>
    <w:pPr>
      <w:spacing w:after="0"/>
      <w:outlineLvl w:val="4"/>
    </w:pPr>
    <w:rPr>
      <w:i/>
      <w:color w:val="1D5C54"/>
      <w:szCs w:val="26"/>
    </w:rPr>
  </w:style>
  <w:style w:type="paragraph" w:styleId="Heading8">
    <w:name w:val="heading 8"/>
    <w:basedOn w:val="Normal"/>
    <w:next w:val="Normal"/>
    <w:link w:val="Heading8Char"/>
    <w:uiPriority w:val="9"/>
    <w:unhideWhenUsed/>
    <w:qFormat/>
    <w:rsid w:val="00330249"/>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53C"/>
    <w:pPr>
      <w:spacing w:after="0" w:line="240" w:lineRule="auto"/>
    </w:pPr>
  </w:style>
  <w:style w:type="paragraph" w:styleId="ListParagraph">
    <w:name w:val="List Paragraph"/>
    <w:basedOn w:val="Normal"/>
    <w:uiPriority w:val="34"/>
    <w:qFormat/>
    <w:rsid w:val="0076553C"/>
    <w:pPr>
      <w:ind w:left="720"/>
      <w:contextualSpacing/>
    </w:pPr>
  </w:style>
  <w:style w:type="paragraph" w:customStyle="1" w:styleId="SBSectionHeader">
    <w:name w:val="SB&gt; Section Header"/>
    <w:basedOn w:val="Normal"/>
    <w:link w:val="SBSectionHeaderChar"/>
    <w:qFormat/>
    <w:rsid w:val="00140B17"/>
    <w:pPr>
      <w:autoSpaceDE w:val="0"/>
      <w:autoSpaceDN w:val="0"/>
      <w:adjustRightInd w:val="0"/>
      <w:spacing w:line="240" w:lineRule="auto"/>
    </w:pPr>
    <w:rPr>
      <w:rFonts w:cs="Arial"/>
      <w:b/>
      <w:color w:val="006751"/>
      <w:sz w:val="48"/>
      <w:szCs w:val="48"/>
    </w:rPr>
  </w:style>
  <w:style w:type="character" w:customStyle="1" w:styleId="SBSectionHeaderChar">
    <w:name w:val="SB&gt; Section Header Char"/>
    <w:basedOn w:val="DefaultParagraphFont"/>
    <w:link w:val="SBSectionHeader"/>
    <w:rsid w:val="00140B17"/>
    <w:rPr>
      <w:rFonts w:ascii="Arial" w:eastAsia="Times New Roman" w:hAnsi="Arial" w:cs="Arial"/>
      <w:b/>
      <w:color w:val="006751"/>
      <w:sz w:val="48"/>
      <w:szCs w:val="48"/>
    </w:rPr>
  </w:style>
  <w:style w:type="paragraph" w:customStyle="1" w:styleId="SBMainbodytext">
    <w:name w:val="SB&gt; Main body text"/>
    <w:basedOn w:val="Normal"/>
    <w:link w:val="SBMainbodytextChar"/>
    <w:qFormat/>
    <w:rsid w:val="0076553C"/>
    <w:pPr>
      <w:autoSpaceDE w:val="0"/>
      <w:autoSpaceDN w:val="0"/>
      <w:adjustRightInd w:val="0"/>
      <w:spacing w:after="0" w:line="240" w:lineRule="auto"/>
    </w:pPr>
    <w:rPr>
      <w:rFonts w:cs="Helvetica"/>
      <w:color w:val="000000"/>
    </w:rPr>
  </w:style>
  <w:style w:type="character" w:customStyle="1" w:styleId="SBMainbodytextChar">
    <w:name w:val="SB&gt; Main body text Char"/>
    <w:basedOn w:val="DefaultParagraphFont"/>
    <w:link w:val="SBMainbodytext"/>
    <w:rsid w:val="0076553C"/>
    <w:rPr>
      <w:rFonts w:ascii="Arial" w:hAnsi="Arial" w:cs="Helvetica"/>
      <w:color w:val="000000"/>
    </w:rPr>
  </w:style>
  <w:style w:type="paragraph" w:customStyle="1" w:styleId="SBParagraphHeader">
    <w:name w:val="SB&gt; Paragraph Header"/>
    <w:basedOn w:val="SBMainbodytext"/>
    <w:link w:val="SBParagraphHeaderChar"/>
    <w:qFormat/>
    <w:rsid w:val="0076553C"/>
    <w:pPr>
      <w:spacing w:before="120" w:after="120"/>
    </w:pPr>
    <w:rPr>
      <w:b/>
      <w:color w:val="006751"/>
      <w:sz w:val="24"/>
    </w:rPr>
  </w:style>
  <w:style w:type="character" w:customStyle="1" w:styleId="SBParagraphHeaderChar">
    <w:name w:val="SB&gt; Paragraph Header Char"/>
    <w:basedOn w:val="SBMainbodytextChar"/>
    <w:link w:val="SBParagraphHeader"/>
    <w:rsid w:val="0076553C"/>
    <w:rPr>
      <w:rFonts w:ascii="Arial" w:hAnsi="Arial" w:cs="Helvetica"/>
      <w:b/>
      <w:color w:val="006751"/>
      <w:sz w:val="24"/>
      <w:szCs w:val="24"/>
    </w:rPr>
  </w:style>
  <w:style w:type="paragraph" w:customStyle="1" w:styleId="Style1">
    <w:name w:val="Style1"/>
    <w:basedOn w:val="SBMainbodytext"/>
    <w:next w:val="Normal"/>
    <w:link w:val="Style1Char"/>
    <w:qFormat/>
    <w:rsid w:val="0076553C"/>
    <w:rPr>
      <w:lang w:val="en-US"/>
    </w:rPr>
  </w:style>
  <w:style w:type="character" w:customStyle="1" w:styleId="Style1Char">
    <w:name w:val="Style1 Char"/>
    <w:basedOn w:val="SBMainbodytextChar"/>
    <w:link w:val="Style1"/>
    <w:rsid w:val="0076553C"/>
    <w:rPr>
      <w:rFonts w:ascii="Arial" w:hAnsi="Arial" w:cs="Helvetica"/>
      <w:color w:val="000000"/>
      <w:lang w:val="en-US"/>
    </w:rPr>
  </w:style>
  <w:style w:type="paragraph" w:styleId="Header">
    <w:name w:val="header"/>
    <w:basedOn w:val="Normal"/>
    <w:link w:val="HeaderChar"/>
    <w:unhideWhenUsed/>
    <w:rsid w:val="0041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17"/>
  </w:style>
  <w:style w:type="paragraph" w:styleId="Footer">
    <w:name w:val="footer"/>
    <w:basedOn w:val="Normal"/>
    <w:link w:val="FooterChar"/>
    <w:uiPriority w:val="99"/>
    <w:unhideWhenUsed/>
    <w:rsid w:val="0041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17"/>
  </w:style>
  <w:style w:type="character" w:customStyle="1" w:styleId="Heading5Char">
    <w:name w:val="Heading 5 Char"/>
    <w:basedOn w:val="DefaultParagraphFont"/>
    <w:link w:val="Heading5"/>
    <w:rsid w:val="00E437A2"/>
    <w:rPr>
      <w:rFonts w:ascii="Arial" w:eastAsia="Times New Roman" w:hAnsi="Arial" w:cs="Times New Roman"/>
      <w:i/>
      <w:color w:val="1D5C54"/>
      <w:sz w:val="20"/>
      <w:szCs w:val="26"/>
    </w:rPr>
  </w:style>
  <w:style w:type="character" w:styleId="Hyperlink">
    <w:name w:val="Hyperlink"/>
    <w:basedOn w:val="DefaultParagraphFont"/>
    <w:semiHidden/>
    <w:rsid w:val="00E437A2"/>
    <w:rPr>
      <w:color w:val="0000FF"/>
      <w:u w:val="single"/>
    </w:rPr>
  </w:style>
  <w:style w:type="paragraph" w:customStyle="1" w:styleId="SBHTitlePge2">
    <w:name w:val="SBH Title Pge 2"/>
    <w:basedOn w:val="Normal"/>
    <w:rsid w:val="00E437A2"/>
    <w:pPr>
      <w:spacing w:before="120" w:line="240" w:lineRule="auto"/>
    </w:pPr>
    <w:rPr>
      <w:rFonts w:cs="Arial"/>
      <w:sz w:val="36"/>
      <w:szCs w:val="36"/>
    </w:rPr>
  </w:style>
  <w:style w:type="paragraph" w:customStyle="1" w:styleId="SBHNumberedlist">
    <w:name w:val="SBH Numbered list"/>
    <w:basedOn w:val="Normal"/>
    <w:rsid w:val="00E437A2"/>
    <w:pPr>
      <w:numPr>
        <w:numId w:val="1"/>
      </w:numPr>
      <w:autoSpaceDE w:val="0"/>
      <w:autoSpaceDN w:val="0"/>
      <w:adjustRightInd w:val="0"/>
      <w:spacing w:line="240" w:lineRule="auto"/>
      <w:ind w:left="284" w:firstLine="0"/>
    </w:pPr>
    <w:rPr>
      <w:rFonts w:cs="Arial"/>
      <w:bCs/>
      <w:color w:val="006654"/>
      <w:sz w:val="22"/>
      <w:szCs w:val="22"/>
    </w:rPr>
  </w:style>
  <w:style w:type="paragraph" w:customStyle="1" w:styleId="SBHBodyText">
    <w:name w:val="SBH Body Text"/>
    <w:basedOn w:val="Normal"/>
    <w:link w:val="SBHBodyTextChar"/>
    <w:rsid w:val="00E437A2"/>
    <w:pPr>
      <w:spacing w:after="40" w:line="240" w:lineRule="auto"/>
      <w:ind w:right="-6"/>
    </w:pPr>
    <w:rPr>
      <w:sz w:val="22"/>
      <w:szCs w:val="22"/>
    </w:rPr>
  </w:style>
  <w:style w:type="paragraph" w:customStyle="1" w:styleId="SBHPageHead">
    <w:name w:val="SBH Page Head"/>
    <w:basedOn w:val="Normal"/>
    <w:link w:val="SBHPageHeadCharChar"/>
    <w:uiPriority w:val="99"/>
    <w:rsid w:val="00E437A2"/>
    <w:pPr>
      <w:spacing w:before="40" w:after="240" w:line="240" w:lineRule="auto"/>
      <w:ind w:right="851"/>
    </w:pPr>
    <w:rPr>
      <w:b/>
      <w:bCs/>
      <w:color w:val="006654"/>
      <w:sz w:val="28"/>
      <w:szCs w:val="22"/>
    </w:rPr>
  </w:style>
  <w:style w:type="paragraph" w:customStyle="1" w:styleId="SBHSubHead">
    <w:name w:val="SBH Sub Head"/>
    <w:basedOn w:val="SBHPageHead"/>
    <w:link w:val="SBHSubHeadCharChar"/>
    <w:uiPriority w:val="99"/>
    <w:rsid w:val="00E437A2"/>
    <w:pPr>
      <w:keepNext/>
      <w:spacing w:before="120" w:after="0"/>
      <w:ind w:right="-6"/>
    </w:pPr>
    <w:rPr>
      <w:sz w:val="22"/>
    </w:rPr>
  </w:style>
  <w:style w:type="character" w:customStyle="1" w:styleId="SBHPageHeadCharChar">
    <w:name w:val="SBH Page Head Char Char"/>
    <w:basedOn w:val="DefaultParagraphFont"/>
    <w:link w:val="SBHPageHead"/>
    <w:uiPriority w:val="99"/>
    <w:rsid w:val="00E437A2"/>
    <w:rPr>
      <w:rFonts w:ascii="Arial" w:eastAsia="Times New Roman" w:hAnsi="Arial" w:cs="Times New Roman"/>
      <w:b/>
      <w:bCs/>
      <w:color w:val="006654"/>
      <w:sz w:val="28"/>
    </w:rPr>
  </w:style>
  <w:style w:type="character" w:customStyle="1" w:styleId="SBHSubHeadCharChar">
    <w:name w:val="SBH Sub Head Char Char"/>
    <w:basedOn w:val="SBHPageHeadCharChar"/>
    <w:link w:val="SBHSubHead"/>
    <w:uiPriority w:val="99"/>
    <w:rsid w:val="00E437A2"/>
    <w:rPr>
      <w:rFonts w:ascii="Arial" w:eastAsia="Times New Roman" w:hAnsi="Arial" w:cs="Times New Roman"/>
      <w:b/>
      <w:bCs/>
      <w:color w:val="006654"/>
      <w:sz w:val="28"/>
    </w:rPr>
  </w:style>
  <w:style w:type="character" w:customStyle="1" w:styleId="SBHBodyTextChar">
    <w:name w:val="SBH Body Text Char"/>
    <w:basedOn w:val="DefaultParagraphFont"/>
    <w:link w:val="SBHBodyText"/>
    <w:rsid w:val="00E437A2"/>
    <w:rPr>
      <w:rFonts w:ascii="Arial" w:eastAsia="Times New Roman" w:hAnsi="Arial" w:cs="Times New Roman"/>
    </w:rPr>
  </w:style>
  <w:style w:type="paragraph" w:customStyle="1" w:styleId="SBHBulletbody">
    <w:name w:val="SBH Bullet body"/>
    <w:basedOn w:val="SBHBodyText"/>
    <w:link w:val="SBHBulletbodyChar"/>
    <w:uiPriority w:val="99"/>
    <w:rsid w:val="00E437A2"/>
    <w:pPr>
      <w:keepLines/>
      <w:numPr>
        <w:numId w:val="2"/>
      </w:numPr>
      <w:tabs>
        <w:tab w:val="clear" w:pos="720"/>
        <w:tab w:val="num" w:pos="360"/>
        <w:tab w:val="num" w:pos="426"/>
      </w:tabs>
      <w:ind w:left="426" w:hanging="426"/>
    </w:pPr>
  </w:style>
  <w:style w:type="paragraph" w:customStyle="1" w:styleId="SBHTitlePg1">
    <w:name w:val="SBH Title Pg 1"/>
    <w:rsid w:val="00E437A2"/>
    <w:pPr>
      <w:spacing w:before="480" w:after="720" w:line="240" w:lineRule="exact"/>
    </w:pPr>
    <w:rPr>
      <w:rFonts w:ascii="Arial" w:eastAsia="Times New Roman" w:hAnsi="Arial" w:cs="Times New Roman"/>
      <w:b/>
      <w:bCs/>
      <w:color w:val="006654"/>
      <w:sz w:val="52"/>
      <w:szCs w:val="52"/>
    </w:rPr>
  </w:style>
  <w:style w:type="paragraph" w:customStyle="1" w:styleId="SBHTitlePge3">
    <w:name w:val="SBH Title Pge 3"/>
    <w:basedOn w:val="SBHPageHead"/>
    <w:rsid w:val="00E437A2"/>
    <w:rPr>
      <w:b w:val="0"/>
      <w:sz w:val="36"/>
      <w:szCs w:val="36"/>
    </w:rPr>
  </w:style>
  <w:style w:type="character" w:styleId="Strong">
    <w:name w:val="Strong"/>
    <w:basedOn w:val="DefaultParagraphFont"/>
    <w:uiPriority w:val="22"/>
    <w:qFormat/>
    <w:rsid w:val="00E437A2"/>
    <w:rPr>
      <w:b/>
      <w:bCs/>
    </w:rPr>
  </w:style>
  <w:style w:type="paragraph" w:customStyle="1" w:styleId="Default">
    <w:name w:val="Default"/>
    <w:rsid w:val="00E437A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6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45"/>
    <w:rPr>
      <w:rFonts w:ascii="Tahoma" w:eastAsia="Times New Roman" w:hAnsi="Tahoma" w:cs="Tahoma"/>
      <w:sz w:val="16"/>
      <w:szCs w:val="16"/>
    </w:rPr>
  </w:style>
  <w:style w:type="paragraph" w:customStyle="1" w:styleId="SBHBoldIndentedBodyText">
    <w:name w:val="SBH Bold Indented Body Text"/>
    <w:basedOn w:val="SBHBodyText"/>
    <w:uiPriority w:val="99"/>
    <w:rsid w:val="00330249"/>
    <w:pPr>
      <w:ind w:left="1134"/>
    </w:pPr>
    <w:rPr>
      <w:b/>
    </w:rPr>
  </w:style>
  <w:style w:type="character" w:customStyle="1" w:styleId="Heading8Char">
    <w:name w:val="Heading 8 Char"/>
    <w:basedOn w:val="DefaultParagraphFont"/>
    <w:link w:val="Heading8"/>
    <w:uiPriority w:val="9"/>
    <w:rsid w:val="00330249"/>
    <w:rPr>
      <w:rFonts w:asciiTheme="majorHAnsi" w:eastAsiaTheme="majorEastAsia" w:hAnsiTheme="majorHAnsi" w:cstheme="majorBidi"/>
      <w:color w:val="404040" w:themeColor="text1" w:themeTint="BF"/>
      <w:sz w:val="20"/>
      <w:szCs w:val="20"/>
    </w:rPr>
  </w:style>
  <w:style w:type="paragraph" w:customStyle="1" w:styleId="SBBodytextbullets">
    <w:name w:val="SB Body text bullets"/>
    <w:basedOn w:val="SBHBulletbody"/>
    <w:link w:val="SBBodytextbulletsChar"/>
    <w:qFormat/>
    <w:rsid w:val="00E171F6"/>
    <w:pPr>
      <w:tabs>
        <w:tab w:val="clear" w:pos="360"/>
        <w:tab w:val="clear" w:pos="426"/>
        <w:tab w:val="num" w:pos="709"/>
      </w:tabs>
      <w:ind w:left="709" w:hanging="284"/>
    </w:pPr>
    <w:rPr>
      <w:color w:val="404040" w:themeColor="text1" w:themeTint="BF"/>
    </w:rPr>
  </w:style>
  <w:style w:type="character" w:customStyle="1" w:styleId="SBHBulletbodyChar">
    <w:name w:val="SBH Bullet body Char"/>
    <w:basedOn w:val="SBHBodyTextChar"/>
    <w:link w:val="SBHBulletbody"/>
    <w:uiPriority w:val="99"/>
    <w:rsid w:val="00E171F6"/>
    <w:rPr>
      <w:rFonts w:ascii="Arial" w:eastAsia="Times New Roman" w:hAnsi="Arial" w:cs="Times New Roman"/>
    </w:rPr>
  </w:style>
  <w:style w:type="character" w:customStyle="1" w:styleId="SBBodytextbulletsChar">
    <w:name w:val="SB Body text bullets Char"/>
    <w:basedOn w:val="SBHBulletbodyChar"/>
    <w:link w:val="SBBodytextbullets"/>
    <w:rsid w:val="00E171F6"/>
    <w:rPr>
      <w:rFonts w:ascii="Arial" w:eastAsia="Times New Roman" w:hAnsi="Arial" w:cs="Times New Roman"/>
      <w:color w:val="404040" w:themeColor="text1" w:themeTint="BF"/>
    </w:rPr>
  </w:style>
  <w:style w:type="character" w:customStyle="1" w:styleId="st1">
    <w:name w:val="st1"/>
    <w:basedOn w:val="DefaultParagraphFont"/>
    <w:rsid w:val="00F54514"/>
  </w:style>
  <w:style w:type="paragraph" w:styleId="NormalWeb">
    <w:name w:val="Normal (Web)"/>
    <w:basedOn w:val="Normal"/>
    <w:uiPriority w:val="99"/>
    <w:unhideWhenUsed/>
    <w:rsid w:val="00F54514"/>
    <w:pPr>
      <w:spacing w:before="180" w:after="180" w:line="336" w:lineRule="atLeast"/>
    </w:pPr>
    <w:rPr>
      <w:rFonts w:ascii="Times New Roman" w:hAnsi="Times New Roman"/>
      <w:sz w:val="26"/>
      <w:szCs w:val="26"/>
      <w:lang w:eastAsia="en-GB"/>
    </w:rPr>
  </w:style>
  <w:style w:type="paragraph" w:customStyle="1" w:styleId="Style2">
    <w:name w:val="Style2"/>
    <w:basedOn w:val="Normal"/>
    <w:qFormat/>
    <w:rsid w:val="00501D29"/>
    <w:pPr>
      <w:spacing w:after="200" w:line="360" w:lineRule="auto"/>
    </w:pPr>
    <w:rPr>
      <w:sz w:val="22"/>
    </w:rPr>
  </w:style>
  <w:style w:type="paragraph" w:customStyle="1" w:styleId="Style3">
    <w:name w:val="Style3"/>
    <w:basedOn w:val="Normal"/>
    <w:qFormat/>
    <w:rsid w:val="00501D29"/>
    <w:pPr>
      <w:numPr>
        <w:numId w:val="14"/>
      </w:numPr>
      <w:spacing w:after="200" w:line="360" w:lineRule="auto"/>
    </w:pPr>
    <w:rPr>
      <w:sz w:val="22"/>
    </w:rPr>
  </w:style>
  <w:style w:type="paragraph" w:customStyle="1" w:styleId="Style4">
    <w:name w:val="Style4"/>
    <w:basedOn w:val="NoSpacing"/>
    <w:qFormat/>
    <w:rsid w:val="004F7588"/>
    <w:pPr>
      <w:numPr>
        <w:numId w:val="15"/>
      </w:numPr>
      <w:autoSpaceDE w:val="0"/>
      <w:autoSpaceDN w:val="0"/>
      <w:adjustRightInd w:val="0"/>
      <w:spacing w:after="120" w:line="360" w:lineRule="auto"/>
    </w:pPr>
    <w:rPr>
      <w:rFonts w:ascii="Arial" w:hAnsi="Arial" w:cs="Arial"/>
      <w:color w:val="404040" w:themeColor="text1" w:themeTint="BF"/>
    </w:rPr>
  </w:style>
  <w:style w:type="character" w:customStyle="1" w:styleId="Heading1Char">
    <w:name w:val="Heading 1 Char"/>
    <w:basedOn w:val="DefaultParagraphFont"/>
    <w:link w:val="Heading1"/>
    <w:uiPriority w:val="9"/>
    <w:rsid w:val="00BE1736"/>
    <w:rPr>
      <w:rFonts w:asciiTheme="majorHAnsi" w:eastAsiaTheme="majorEastAsia" w:hAnsiTheme="majorHAnsi" w:cstheme="majorBidi"/>
      <w:b/>
      <w:bCs/>
      <w:color w:val="004939" w:themeColor="accent1" w:themeShade="B5"/>
      <w:sz w:val="32"/>
      <w:szCs w:val="32"/>
    </w:rPr>
  </w:style>
  <w:style w:type="paragraph" w:styleId="TOCHeading">
    <w:name w:val="TOC Heading"/>
    <w:basedOn w:val="Heading1"/>
    <w:next w:val="Normal"/>
    <w:uiPriority w:val="39"/>
    <w:unhideWhenUsed/>
    <w:qFormat/>
    <w:rsid w:val="00BE1736"/>
    <w:pPr>
      <w:spacing w:line="276" w:lineRule="auto"/>
      <w:outlineLvl w:val="9"/>
    </w:pPr>
    <w:rPr>
      <w:color w:val="004D3C" w:themeColor="accent1" w:themeShade="BF"/>
      <w:sz w:val="28"/>
      <w:szCs w:val="28"/>
      <w:lang w:val="en-US"/>
    </w:rPr>
  </w:style>
  <w:style w:type="paragraph" w:styleId="TOC1">
    <w:name w:val="toc 1"/>
    <w:basedOn w:val="Normal"/>
    <w:next w:val="Normal"/>
    <w:autoRedefine/>
    <w:uiPriority w:val="39"/>
    <w:semiHidden/>
    <w:unhideWhenUsed/>
    <w:rsid w:val="00BE1736"/>
    <w:pPr>
      <w:spacing w:before="120" w:after="0"/>
    </w:pPr>
    <w:rPr>
      <w:rFonts w:asciiTheme="minorHAnsi" w:hAnsiTheme="minorHAnsi"/>
      <w:b/>
      <w:sz w:val="24"/>
    </w:rPr>
  </w:style>
  <w:style w:type="paragraph" w:styleId="TOC2">
    <w:name w:val="toc 2"/>
    <w:basedOn w:val="Normal"/>
    <w:next w:val="Normal"/>
    <w:autoRedefine/>
    <w:uiPriority w:val="39"/>
    <w:semiHidden/>
    <w:unhideWhenUsed/>
    <w:rsid w:val="00BE1736"/>
    <w:pPr>
      <w:spacing w:after="0"/>
      <w:ind w:left="200"/>
    </w:pPr>
    <w:rPr>
      <w:rFonts w:asciiTheme="minorHAnsi" w:hAnsiTheme="minorHAnsi"/>
      <w:b/>
      <w:sz w:val="22"/>
      <w:szCs w:val="22"/>
    </w:rPr>
  </w:style>
  <w:style w:type="paragraph" w:styleId="TOC3">
    <w:name w:val="toc 3"/>
    <w:basedOn w:val="Normal"/>
    <w:next w:val="Normal"/>
    <w:autoRedefine/>
    <w:uiPriority w:val="39"/>
    <w:semiHidden/>
    <w:unhideWhenUsed/>
    <w:rsid w:val="00BE1736"/>
    <w:pPr>
      <w:spacing w:after="0"/>
      <w:ind w:left="400"/>
    </w:pPr>
    <w:rPr>
      <w:rFonts w:asciiTheme="minorHAnsi" w:hAnsiTheme="minorHAnsi"/>
      <w:sz w:val="22"/>
      <w:szCs w:val="22"/>
    </w:rPr>
  </w:style>
  <w:style w:type="paragraph" w:styleId="TOC4">
    <w:name w:val="toc 4"/>
    <w:basedOn w:val="Normal"/>
    <w:next w:val="Normal"/>
    <w:autoRedefine/>
    <w:uiPriority w:val="39"/>
    <w:semiHidden/>
    <w:unhideWhenUsed/>
    <w:rsid w:val="00BE1736"/>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BE1736"/>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BE1736"/>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BE1736"/>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BE1736"/>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BE1736"/>
    <w:pPr>
      <w:spacing w:after="0"/>
      <w:ind w:left="1600"/>
    </w:pPr>
    <w:rPr>
      <w:rFonts w:asciiTheme="minorHAnsi" w:hAnsiTheme="minorHAnsi"/>
      <w:szCs w:val="20"/>
    </w:rPr>
  </w:style>
  <w:style w:type="paragraph" w:styleId="BodyText2">
    <w:name w:val="Body Text 2"/>
    <w:basedOn w:val="Normal"/>
    <w:link w:val="BodyText2Char"/>
    <w:rsid w:val="009813EE"/>
    <w:pPr>
      <w:spacing w:after="0" w:line="240" w:lineRule="auto"/>
      <w:jc w:val="both"/>
    </w:pPr>
    <w:rPr>
      <w:sz w:val="24"/>
      <w:szCs w:val="20"/>
      <w:lang w:eastAsia="en-GB"/>
    </w:rPr>
  </w:style>
  <w:style w:type="character" w:customStyle="1" w:styleId="BodyText2Char">
    <w:name w:val="Body Text 2 Char"/>
    <w:basedOn w:val="DefaultParagraphFont"/>
    <w:link w:val="BodyText2"/>
    <w:rsid w:val="009813EE"/>
    <w:rPr>
      <w:rFonts w:ascii="Arial" w:eastAsia="Times New Roman" w:hAnsi="Arial" w:cs="Times New Roman"/>
      <w:sz w:val="24"/>
      <w:szCs w:val="20"/>
      <w:lang w:eastAsia="en-GB"/>
    </w:rPr>
  </w:style>
  <w:style w:type="character" w:customStyle="1" w:styleId="Heading3Char">
    <w:name w:val="Heading 3 Char"/>
    <w:basedOn w:val="DefaultParagraphFont"/>
    <w:link w:val="Heading3"/>
    <w:uiPriority w:val="9"/>
    <w:semiHidden/>
    <w:rsid w:val="009813EE"/>
    <w:rPr>
      <w:rFonts w:asciiTheme="majorHAnsi" w:eastAsiaTheme="majorEastAsia" w:hAnsiTheme="majorHAnsi" w:cstheme="majorBidi"/>
      <w:b/>
      <w:bCs/>
      <w:color w:val="006751" w:themeColor="accent1"/>
      <w:sz w:val="20"/>
      <w:szCs w:val="24"/>
    </w:rPr>
  </w:style>
  <w:style w:type="paragraph" w:styleId="Revision">
    <w:name w:val="Revision"/>
    <w:hidden/>
    <w:uiPriority w:val="99"/>
    <w:semiHidden/>
    <w:rsid w:val="00075A82"/>
    <w:pPr>
      <w:spacing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semiHidden/>
    <w:rsid w:val="00AA621F"/>
    <w:rPr>
      <w:rFonts w:asciiTheme="majorHAnsi" w:eastAsiaTheme="majorEastAsia" w:hAnsiTheme="majorHAnsi" w:cstheme="majorBidi"/>
      <w:b/>
      <w:bCs/>
      <w:color w:val="006751" w:themeColor="accent1"/>
      <w:sz w:val="26"/>
      <w:szCs w:val="26"/>
    </w:rPr>
  </w:style>
  <w:style w:type="character" w:styleId="CommentReference">
    <w:name w:val="annotation reference"/>
    <w:basedOn w:val="DefaultParagraphFont"/>
    <w:uiPriority w:val="99"/>
    <w:semiHidden/>
    <w:unhideWhenUsed/>
    <w:rsid w:val="00AA621F"/>
    <w:rPr>
      <w:sz w:val="18"/>
      <w:szCs w:val="18"/>
    </w:rPr>
  </w:style>
  <w:style w:type="paragraph" w:styleId="CommentText">
    <w:name w:val="annotation text"/>
    <w:basedOn w:val="Normal"/>
    <w:link w:val="CommentTextChar"/>
    <w:uiPriority w:val="99"/>
    <w:semiHidden/>
    <w:unhideWhenUsed/>
    <w:rsid w:val="00AA621F"/>
    <w:pPr>
      <w:spacing w:line="240" w:lineRule="auto"/>
    </w:pPr>
    <w:rPr>
      <w:rFonts w:ascii="Verdana" w:eastAsiaTheme="minorHAnsi" w:hAnsi="Verdana" w:cstheme="minorBidi"/>
      <w:sz w:val="24"/>
      <w:lang w:val="de-AT"/>
    </w:rPr>
  </w:style>
  <w:style w:type="character" w:customStyle="1" w:styleId="CommentTextChar">
    <w:name w:val="Comment Text Char"/>
    <w:basedOn w:val="DefaultParagraphFont"/>
    <w:link w:val="CommentText"/>
    <w:uiPriority w:val="99"/>
    <w:semiHidden/>
    <w:rsid w:val="00AA621F"/>
    <w:rPr>
      <w:rFonts w:ascii="Verdana" w:hAnsi="Verdana"/>
      <w:sz w:val="24"/>
      <w:szCs w:val="24"/>
      <w:lang w:val="de-AT"/>
    </w:rPr>
  </w:style>
  <w:style w:type="paragraph" w:styleId="CommentSubject">
    <w:name w:val="annotation subject"/>
    <w:basedOn w:val="CommentText"/>
    <w:next w:val="CommentText"/>
    <w:link w:val="CommentSubjectChar"/>
    <w:uiPriority w:val="99"/>
    <w:semiHidden/>
    <w:unhideWhenUsed/>
    <w:rsid w:val="00CC5ECB"/>
    <w:rPr>
      <w:rFonts w:ascii="Arial" w:eastAsia="Times New Roman" w:hAnsi="Arial" w:cs="Times New Roman"/>
      <w:b/>
      <w:bCs/>
      <w:sz w:val="20"/>
      <w:szCs w:val="20"/>
      <w:lang w:val="en-GB"/>
    </w:rPr>
  </w:style>
  <w:style w:type="character" w:customStyle="1" w:styleId="CommentSubjectChar">
    <w:name w:val="Comment Subject Char"/>
    <w:basedOn w:val="CommentTextChar"/>
    <w:link w:val="CommentSubject"/>
    <w:uiPriority w:val="99"/>
    <w:semiHidden/>
    <w:rsid w:val="00CC5ECB"/>
    <w:rPr>
      <w:rFonts w:ascii="Arial" w:eastAsia="Times New Roman" w:hAnsi="Arial" w:cs="Times New Roman"/>
      <w:b/>
      <w:bCs/>
      <w:sz w:val="20"/>
      <w:szCs w:val="20"/>
      <w:lang w:val="de-AT"/>
    </w:rPr>
  </w:style>
  <w:style w:type="paragraph" w:styleId="FootnoteText">
    <w:name w:val="footnote text"/>
    <w:basedOn w:val="Normal"/>
    <w:link w:val="FootnoteTextChar"/>
    <w:uiPriority w:val="99"/>
    <w:unhideWhenUsed/>
    <w:rsid w:val="00BD72E8"/>
    <w:pPr>
      <w:spacing w:after="0" w:line="240" w:lineRule="auto"/>
    </w:pPr>
    <w:rPr>
      <w:szCs w:val="20"/>
    </w:rPr>
  </w:style>
  <w:style w:type="character" w:customStyle="1" w:styleId="FootnoteTextChar">
    <w:name w:val="Footnote Text Char"/>
    <w:basedOn w:val="DefaultParagraphFont"/>
    <w:link w:val="FootnoteText"/>
    <w:uiPriority w:val="99"/>
    <w:rsid w:val="00BD72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D72E8"/>
    <w:rPr>
      <w:vertAlign w:val="superscript"/>
    </w:rPr>
  </w:style>
  <w:style w:type="table" w:styleId="TableGrid">
    <w:name w:val="Table Grid"/>
    <w:basedOn w:val="TableNormal"/>
    <w:uiPriority w:val="59"/>
    <w:rsid w:val="00BD72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A2"/>
    <w:pPr>
      <w:spacing w:after="120" w:line="240" w:lineRule="exact"/>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1736"/>
    <w:pPr>
      <w:keepNext/>
      <w:keepLines/>
      <w:spacing w:before="480" w:after="0"/>
      <w:outlineLvl w:val="0"/>
    </w:pPr>
    <w:rPr>
      <w:rFonts w:asciiTheme="majorHAnsi" w:eastAsiaTheme="majorEastAsia" w:hAnsiTheme="majorHAnsi" w:cstheme="majorBidi"/>
      <w:b/>
      <w:bCs/>
      <w:color w:val="004939" w:themeColor="accent1" w:themeShade="B5"/>
      <w:sz w:val="32"/>
      <w:szCs w:val="32"/>
    </w:rPr>
  </w:style>
  <w:style w:type="paragraph" w:styleId="Heading2">
    <w:name w:val="heading 2"/>
    <w:basedOn w:val="Normal"/>
    <w:next w:val="Normal"/>
    <w:link w:val="Heading2Char"/>
    <w:uiPriority w:val="9"/>
    <w:semiHidden/>
    <w:unhideWhenUsed/>
    <w:qFormat/>
    <w:rsid w:val="00AA621F"/>
    <w:pPr>
      <w:keepNext/>
      <w:keepLines/>
      <w:spacing w:before="200" w:after="0"/>
      <w:outlineLvl w:val="1"/>
    </w:pPr>
    <w:rPr>
      <w:rFonts w:asciiTheme="majorHAnsi" w:eastAsiaTheme="majorEastAsia" w:hAnsiTheme="majorHAnsi" w:cstheme="majorBidi"/>
      <w:b/>
      <w:bCs/>
      <w:color w:val="006751" w:themeColor="accent1"/>
      <w:sz w:val="26"/>
      <w:szCs w:val="26"/>
    </w:rPr>
  </w:style>
  <w:style w:type="paragraph" w:styleId="Heading3">
    <w:name w:val="heading 3"/>
    <w:basedOn w:val="Normal"/>
    <w:next w:val="Normal"/>
    <w:link w:val="Heading3Char"/>
    <w:uiPriority w:val="9"/>
    <w:semiHidden/>
    <w:unhideWhenUsed/>
    <w:qFormat/>
    <w:rsid w:val="009813EE"/>
    <w:pPr>
      <w:keepNext/>
      <w:keepLines/>
      <w:spacing w:before="200" w:after="0"/>
      <w:outlineLvl w:val="2"/>
    </w:pPr>
    <w:rPr>
      <w:rFonts w:asciiTheme="majorHAnsi" w:eastAsiaTheme="majorEastAsia" w:hAnsiTheme="majorHAnsi" w:cstheme="majorBidi"/>
      <w:b/>
      <w:bCs/>
      <w:color w:val="006751" w:themeColor="accent1"/>
    </w:rPr>
  </w:style>
  <w:style w:type="paragraph" w:styleId="Heading5">
    <w:name w:val="heading 5"/>
    <w:basedOn w:val="Normal"/>
    <w:next w:val="Normal"/>
    <w:link w:val="Heading5Char"/>
    <w:qFormat/>
    <w:rsid w:val="00E437A2"/>
    <w:pPr>
      <w:spacing w:after="0"/>
      <w:outlineLvl w:val="4"/>
    </w:pPr>
    <w:rPr>
      <w:i/>
      <w:color w:val="1D5C54"/>
      <w:szCs w:val="26"/>
    </w:rPr>
  </w:style>
  <w:style w:type="paragraph" w:styleId="Heading8">
    <w:name w:val="heading 8"/>
    <w:basedOn w:val="Normal"/>
    <w:next w:val="Normal"/>
    <w:link w:val="Heading8Char"/>
    <w:uiPriority w:val="9"/>
    <w:unhideWhenUsed/>
    <w:qFormat/>
    <w:rsid w:val="00330249"/>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53C"/>
    <w:pPr>
      <w:spacing w:after="0" w:line="240" w:lineRule="auto"/>
    </w:pPr>
  </w:style>
  <w:style w:type="paragraph" w:styleId="ListParagraph">
    <w:name w:val="List Paragraph"/>
    <w:basedOn w:val="Normal"/>
    <w:uiPriority w:val="34"/>
    <w:qFormat/>
    <w:rsid w:val="0076553C"/>
    <w:pPr>
      <w:ind w:left="720"/>
      <w:contextualSpacing/>
    </w:pPr>
  </w:style>
  <w:style w:type="paragraph" w:customStyle="1" w:styleId="SBSectionHeader">
    <w:name w:val="SB&gt; Section Header"/>
    <w:basedOn w:val="Normal"/>
    <w:link w:val="SBSectionHeaderChar"/>
    <w:qFormat/>
    <w:rsid w:val="00140B17"/>
    <w:pPr>
      <w:autoSpaceDE w:val="0"/>
      <w:autoSpaceDN w:val="0"/>
      <w:adjustRightInd w:val="0"/>
      <w:spacing w:line="240" w:lineRule="auto"/>
    </w:pPr>
    <w:rPr>
      <w:rFonts w:cs="Arial"/>
      <w:b/>
      <w:color w:val="006751"/>
      <w:sz w:val="48"/>
      <w:szCs w:val="48"/>
    </w:rPr>
  </w:style>
  <w:style w:type="character" w:customStyle="1" w:styleId="SBSectionHeaderChar">
    <w:name w:val="SB&gt; Section Header Char"/>
    <w:basedOn w:val="DefaultParagraphFont"/>
    <w:link w:val="SBSectionHeader"/>
    <w:rsid w:val="00140B17"/>
    <w:rPr>
      <w:rFonts w:ascii="Arial" w:eastAsia="Times New Roman" w:hAnsi="Arial" w:cs="Arial"/>
      <w:b/>
      <w:color w:val="006751"/>
      <w:sz w:val="48"/>
      <w:szCs w:val="48"/>
    </w:rPr>
  </w:style>
  <w:style w:type="paragraph" w:customStyle="1" w:styleId="SBMainbodytext">
    <w:name w:val="SB&gt; Main body text"/>
    <w:basedOn w:val="Normal"/>
    <w:link w:val="SBMainbodytextChar"/>
    <w:qFormat/>
    <w:rsid w:val="0076553C"/>
    <w:pPr>
      <w:autoSpaceDE w:val="0"/>
      <w:autoSpaceDN w:val="0"/>
      <w:adjustRightInd w:val="0"/>
      <w:spacing w:after="0" w:line="240" w:lineRule="auto"/>
    </w:pPr>
    <w:rPr>
      <w:rFonts w:cs="Helvetica"/>
      <w:color w:val="000000"/>
    </w:rPr>
  </w:style>
  <w:style w:type="character" w:customStyle="1" w:styleId="SBMainbodytextChar">
    <w:name w:val="SB&gt; Main body text Char"/>
    <w:basedOn w:val="DefaultParagraphFont"/>
    <w:link w:val="SBMainbodytext"/>
    <w:rsid w:val="0076553C"/>
    <w:rPr>
      <w:rFonts w:ascii="Arial" w:hAnsi="Arial" w:cs="Helvetica"/>
      <w:color w:val="000000"/>
    </w:rPr>
  </w:style>
  <w:style w:type="paragraph" w:customStyle="1" w:styleId="SBParagraphHeader">
    <w:name w:val="SB&gt; Paragraph Header"/>
    <w:basedOn w:val="SBMainbodytext"/>
    <w:link w:val="SBParagraphHeaderChar"/>
    <w:qFormat/>
    <w:rsid w:val="0076553C"/>
    <w:pPr>
      <w:spacing w:before="120" w:after="120"/>
    </w:pPr>
    <w:rPr>
      <w:b/>
      <w:color w:val="006751"/>
      <w:sz w:val="24"/>
    </w:rPr>
  </w:style>
  <w:style w:type="character" w:customStyle="1" w:styleId="SBParagraphHeaderChar">
    <w:name w:val="SB&gt; Paragraph Header Char"/>
    <w:basedOn w:val="SBMainbodytextChar"/>
    <w:link w:val="SBParagraphHeader"/>
    <w:rsid w:val="0076553C"/>
    <w:rPr>
      <w:rFonts w:ascii="Arial" w:hAnsi="Arial" w:cs="Helvetica"/>
      <w:b/>
      <w:color w:val="006751"/>
      <w:sz w:val="24"/>
      <w:szCs w:val="24"/>
    </w:rPr>
  </w:style>
  <w:style w:type="paragraph" w:customStyle="1" w:styleId="Style1">
    <w:name w:val="Style1"/>
    <w:basedOn w:val="SBMainbodytext"/>
    <w:next w:val="Normal"/>
    <w:link w:val="Style1Char"/>
    <w:qFormat/>
    <w:rsid w:val="0076553C"/>
    <w:rPr>
      <w:lang w:val="en-US"/>
    </w:rPr>
  </w:style>
  <w:style w:type="character" w:customStyle="1" w:styleId="Style1Char">
    <w:name w:val="Style1 Char"/>
    <w:basedOn w:val="SBMainbodytextChar"/>
    <w:link w:val="Style1"/>
    <w:rsid w:val="0076553C"/>
    <w:rPr>
      <w:rFonts w:ascii="Arial" w:hAnsi="Arial" w:cs="Helvetica"/>
      <w:color w:val="000000"/>
      <w:lang w:val="en-US"/>
    </w:rPr>
  </w:style>
  <w:style w:type="paragraph" w:styleId="Header">
    <w:name w:val="header"/>
    <w:basedOn w:val="Normal"/>
    <w:link w:val="HeaderChar"/>
    <w:unhideWhenUsed/>
    <w:rsid w:val="0041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17"/>
  </w:style>
  <w:style w:type="paragraph" w:styleId="Footer">
    <w:name w:val="footer"/>
    <w:basedOn w:val="Normal"/>
    <w:link w:val="FooterChar"/>
    <w:uiPriority w:val="99"/>
    <w:unhideWhenUsed/>
    <w:rsid w:val="0041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17"/>
  </w:style>
  <w:style w:type="character" w:customStyle="1" w:styleId="Heading5Char">
    <w:name w:val="Heading 5 Char"/>
    <w:basedOn w:val="DefaultParagraphFont"/>
    <w:link w:val="Heading5"/>
    <w:rsid w:val="00E437A2"/>
    <w:rPr>
      <w:rFonts w:ascii="Arial" w:eastAsia="Times New Roman" w:hAnsi="Arial" w:cs="Times New Roman"/>
      <w:i/>
      <w:color w:val="1D5C54"/>
      <w:sz w:val="20"/>
      <w:szCs w:val="26"/>
    </w:rPr>
  </w:style>
  <w:style w:type="character" w:styleId="Hyperlink">
    <w:name w:val="Hyperlink"/>
    <w:basedOn w:val="DefaultParagraphFont"/>
    <w:semiHidden/>
    <w:rsid w:val="00E437A2"/>
    <w:rPr>
      <w:color w:val="0000FF"/>
      <w:u w:val="single"/>
    </w:rPr>
  </w:style>
  <w:style w:type="paragraph" w:customStyle="1" w:styleId="SBHTitlePge2">
    <w:name w:val="SBH Title Pge 2"/>
    <w:basedOn w:val="Normal"/>
    <w:rsid w:val="00E437A2"/>
    <w:pPr>
      <w:spacing w:before="120" w:line="240" w:lineRule="auto"/>
    </w:pPr>
    <w:rPr>
      <w:rFonts w:cs="Arial"/>
      <w:sz w:val="36"/>
      <w:szCs w:val="36"/>
    </w:rPr>
  </w:style>
  <w:style w:type="paragraph" w:customStyle="1" w:styleId="SBHNumberedlist">
    <w:name w:val="SBH Numbered list"/>
    <w:basedOn w:val="Normal"/>
    <w:rsid w:val="00E437A2"/>
    <w:pPr>
      <w:numPr>
        <w:numId w:val="1"/>
      </w:numPr>
      <w:autoSpaceDE w:val="0"/>
      <w:autoSpaceDN w:val="0"/>
      <w:adjustRightInd w:val="0"/>
      <w:spacing w:line="240" w:lineRule="auto"/>
      <w:ind w:left="284" w:firstLine="0"/>
    </w:pPr>
    <w:rPr>
      <w:rFonts w:cs="Arial"/>
      <w:bCs/>
      <w:color w:val="006654"/>
      <w:sz w:val="22"/>
      <w:szCs w:val="22"/>
    </w:rPr>
  </w:style>
  <w:style w:type="paragraph" w:customStyle="1" w:styleId="SBHBodyText">
    <w:name w:val="SBH Body Text"/>
    <w:basedOn w:val="Normal"/>
    <w:link w:val="SBHBodyTextChar"/>
    <w:rsid w:val="00E437A2"/>
    <w:pPr>
      <w:spacing w:after="40" w:line="240" w:lineRule="auto"/>
      <w:ind w:right="-6"/>
    </w:pPr>
    <w:rPr>
      <w:sz w:val="22"/>
      <w:szCs w:val="22"/>
    </w:rPr>
  </w:style>
  <w:style w:type="paragraph" w:customStyle="1" w:styleId="SBHPageHead">
    <w:name w:val="SBH Page Head"/>
    <w:basedOn w:val="Normal"/>
    <w:link w:val="SBHPageHeadCharChar"/>
    <w:uiPriority w:val="99"/>
    <w:rsid w:val="00E437A2"/>
    <w:pPr>
      <w:spacing w:before="40" w:after="240" w:line="240" w:lineRule="auto"/>
      <w:ind w:right="851"/>
    </w:pPr>
    <w:rPr>
      <w:b/>
      <w:bCs/>
      <w:color w:val="006654"/>
      <w:sz w:val="28"/>
      <w:szCs w:val="22"/>
    </w:rPr>
  </w:style>
  <w:style w:type="paragraph" w:customStyle="1" w:styleId="SBHSubHead">
    <w:name w:val="SBH Sub Head"/>
    <w:basedOn w:val="SBHPageHead"/>
    <w:link w:val="SBHSubHeadCharChar"/>
    <w:uiPriority w:val="99"/>
    <w:rsid w:val="00E437A2"/>
    <w:pPr>
      <w:keepNext/>
      <w:spacing w:before="120" w:after="0"/>
      <w:ind w:right="-6"/>
    </w:pPr>
    <w:rPr>
      <w:sz w:val="22"/>
    </w:rPr>
  </w:style>
  <w:style w:type="character" w:customStyle="1" w:styleId="SBHPageHeadCharChar">
    <w:name w:val="SBH Page Head Char Char"/>
    <w:basedOn w:val="DefaultParagraphFont"/>
    <w:link w:val="SBHPageHead"/>
    <w:uiPriority w:val="99"/>
    <w:rsid w:val="00E437A2"/>
    <w:rPr>
      <w:rFonts w:ascii="Arial" w:eastAsia="Times New Roman" w:hAnsi="Arial" w:cs="Times New Roman"/>
      <w:b/>
      <w:bCs/>
      <w:color w:val="006654"/>
      <w:sz w:val="28"/>
    </w:rPr>
  </w:style>
  <w:style w:type="character" w:customStyle="1" w:styleId="SBHSubHeadCharChar">
    <w:name w:val="SBH Sub Head Char Char"/>
    <w:basedOn w:val="SBHPageHeadCharChar"/>
    <w:link w:val="SBHSubHead"/>
    <w:uiPriority w:val="99"/>
    <w:rsid w:val="00E437A2"/>
    <w:rPr>
      <w:rFonts w:ascii="Arial" w:eastAsia="Times New Roman" w:hAnsi="Arial" w:cs="Times New Roman"/>
      <w:b/>
      <w:bCs/>
      <w:color w:val="006654"/>
      <w:sz w:val="28"/>
    </w:rPr>
  </w:style>
  <w:style w:type="character" w:customStyle="1" w:styleId="SBHBodyTextChar">
    <w:name w:val="SBH Body Text Char"/>
    <w:basedOn w:val="DefaultParagraphFont"/>
    <w:link w:val="SBHBodyText"/>
    <w:rsid w:val="00E437A2"/>
    <w:rPr>
      <w:rFonts w:ascii="Arial" w:eastAsia="Times New Roman" w:hAnsi="Arial" w:cs="Times New Roman"/>
    </w:rPr>
  </w:style>
  <w:style w:type="paragraph" w:customStyle="1" w:styleId="SBHBulletbody">
    <w:name w:val="SBH Bullet body"/>
    <w:basedOn w:val="SBHBodyText"/>
    <w:link w:val="SBHBulletbodyChar"/>
    <w:uiPriority w:val="99"/>
    <w:rsid w:val="00E437A2"/>
    <w:pPr>
      <w:keepLines/>
      <w:numPr>
        <w:numId w:val="2"/>
      </w:numPr>
      <w:tabs>
        <w:tab w:val="clear" w:pos="720"/>
        <w:tab w:val="num" w:pos="360"/>
        <w:tab w:val="num" w:pos="426"/>
      </w:tabs>
      <w:ind w:left="426" w:hanging="426"/>
    </w:pPr>
  </w:style>
  <w:style w:type="paragraph" w:customStyle="1" w:styleId="SBHTitlePg1">
    <w:name w:val="SBH Title Pg 1"/>
    <w:rsid w:val="00E437A2"/>
    <w:pPr>
      <w:spacing w:before="480" w:after="720" w:line="240" w:lineRule="exact"/>
    </w:pPr>
    <w:rPr>
      <w:rFonts w:ascii="Arial" w:eastAsia="Times New Roman" w:hAnsi="Arial" w:cs="Times New Roman"/>
      <w:b/>
      <w:bCs/>
      <w:color w:val="006654"/>
      <w:sz w:val="52"/>
      <w:szCs w:val="52"/>
    </w:rPr>
  </w:style>
  <w:style w:type="paragraph" w:customStyle="1" w:styleId="SBHTitlePge3">
    <w:name w:val="SBH Title Pge 3"/>
    <w:basedOn w:val="SBHPageHead"/>
    <w:rsid w:val="00E437A2"/>
    <w:rPr>
      <w:b w:val="0"/>
      <w:sz w:val="36"/>
      <w:szCs w:val="36"/>
    </w:rPr>
  </w:style>
  <w:style w:type="character" w:styleId="Strong">
    <w:name w:val="Strong"/>
    <w:basedOn w:val="DefaultParagraphFont"/>
    <w:uiPriority w:val="22"/>
    <w:qFormat/>
    <w:rsid w:val="00E437A2"/>
    <w:rPr>
      <w:b/>
      <w:bCs/>
    </w:rPr>
  </w:style>
  <w:style w:type="paragraph" w:customStyle="1" w:styleId="Default">
    <w:name w:val="Default"/>
    <w:rsid w:val="00E437A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76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45"/>
    <w:rPr>
      <w:rFonts w:ascii="Tahoma" w:eastAsia="Times New Roman" w:hAnsi="Tahoma" w:cs="Tahoma"/>
      <w:sz w:val="16"/>
      <w:szCs w:val="16"/>
    </w:rPr>
  </w:style>
  <w:style w:type="paragraph" w:customStyle="1" w:styleId="SBHBoldIndentedBodyText">
    <w:name w:val="SBH Bold Indented Body Text"/>
    <w:basedOn w:val="SBHBodyText"/>
    <w:uiPriority w:val="99"/>
    <w:rsid w:val="00330249"/>
    <w:pPr>
      <w:ind w:left="1134"/>
    </w:pPr>
    <w:rPr>
      <w:b/>
    </w:rPr>
  </w:style>
  <w:style w:type="character" w:customStyle="1" w:styleId="Heading8Char">
    <w:name w:val="Heading 8 Char"/>
    <w:basedOn w:val="DefaultParagraphFont"/>
    <w:link w:val="Heading8"/>
    <w:uiPriority w:val="9"/>
    <w:rsid w:val="00330249"/>
    <w:rPr>
      <w:rFonts w:asciiTheme="majorHAnsi" w:eastAsiaTheme="majorEastAsia" w:hAnsiTheme="majorHAnsi" w:cstheme="majorBidi"/>
      <w:color w:val="404040" w:themeColor="text1" w:themeTint="BF"/>
      <w:sz w:val="20"/>
      <w:szCs w:val="20"/>
    </w:rPr>
  </w:style>
  <w:style w:type="paragraph" w:customStyle="1" w:styleId="SBBodytextbullets">
    <w:name w:val="SB Body text bullets"/>
    <w:basedOn w:val="SBHBulletbody"/>
    <w:link w:val="SBBodytextbulletsChar"/>
    <w:qFormat/>
    <w:rsid w:val="00E171F6"/>
    <w:pPr>
      <w:tabs>
        <w:tab w:val="clear" w:pos="360"/>
        <w:tab w:val="clear" w:pos="426"/>
        <w:tab w:val="num" w:pos="709"/>
      </w:tabs>
      <w:ind w:left="709" w:hanging="284"/>
    </w:pPr>
    <w:rPr>
      <w:color w:val="404040" w:themeColor="text1" w:themeTint="BF"/>
    </w:rPr>
  </w:style>
  <w:style w:type="character" w:customStyle="1" w:styleId="SBHBulletbodyChar">
    <w:name w:val="SBH Bullet body Char"/>
    <w:basedOn w:val="SBHBodyTextChar"/>
    <w:link w:val="SBHBulletbody"/>
    <w:uiPriority w:val="99"/>
    <w:rsid w:val="00E171F6"/>
    <w:rPr>
      <w:rFonts w:ascii="Arial" w:eastAsia="Times New Roman" w:hAnsi="Arial" w:cs="Times New Roman"/>
    </w:rPr>
  </w:style>
  <w:style w:type="character" w:customStyle="1" w:styleId="SBBodytextbulletsChar">
    <w:name w:val="SB Body text bullets Char"/>
    <w:basedOn w:val="SBHBulletbodyChar"/>
    <w:link w:val="SBBodytextbullets"/>
    <w:rsid w:val="00E171F6"/>
    <w:rPr>
      <w:rFonts w:ascii="Arial" w:eastAsia="Times New Roman" w:hAnsi="Arial" w:cs="Times New Roman"/>
      <w:color w:val="404040" w:themeColor="text1" w:themeTint="BF"/>
    </w:rPr>
  </w:style>
  <w:style w:type="character" w:customStyle="1" w:styleId="st1">
    <w:name w:val="st1"/>
    <w:basedOn w:val="DefaultParagraphFont"/>
    <w:rsid w:val="00F54514"/>
  </w:style>
  <w:style w:type="paragraph" w:styleId="NormalWeb">
    <w:name w:val="Normal (Web)"/>
    <w:basedOn w:val="Normal"/>
    <w:uiPriority w:val="99"/>
    <w:unhideWhenUsed/>
    <w:rsid w:val="00F54514"/>
    <w:pPr>
      <w:spacing w:before="180" w:after="180" w:line="336" w:lineRule="atLeast"/>
    </w:pPr>
    <w:rPr>
      <w:rFonts w:ascii="Times New Roman" w:hAnsi="Times New Roman"/>
      <w:sz w:val="26"/>
      <w:szCs w:val="26"/>
      <w:lang w:eastAsia="en-GB"/>
    </w:rPr>
  </w:style>
  <w:style w:type="paragraph" w:customStyle="1" w:styleId="Style2">
    <w:name w:val="Style2"/>
    <w:basedOn w:val="Normal"/>
    <w:qFormat/>
    <w:rsid w:val="00501D29"/>
    <w:pPr>
      <w:spacing w:after="200" w:line="360" w:lineRule="auto"/>
    </w:pPr>
    <w:rPr>
      <w:sz w:val="22"/>
    </w:rPr>
  </w:style>
  <w:style w:type="paragraph" w:customStyle="1" w:styleId="Style3">
    <w:name w:val="Style3"/>
    <w:basedOn w:val="Normal"/>
    <w:qFormat/>
    <w:rsid w:val="00501D29"/>
    <w:pPr>
      <w:numPr>
        <w:numId w:val="14"/>
      </w:numPr>
      <w:spacing w:after="200" w:line="360" w:lineRule="auto"/>
    </w:pPr>
    <w:rPr>
      <w:sz w:val="22"/>
    </w:rPr>
  </w:style>
  <w:style w:type="paragraph" w:customStyle="1" w:styleId="Style4">
    <w:name w:val="Style4"/>
    <w:basedOn w:val="NoSpacing"/>
    <w:qFormat/>
    <w:rsid w:val="004F7588"/>
    <w:pPr>
      <w:numPr>
        <w:numId w:val="15"/>
      </w:numPr>
      <w:autoSpaceDE w:val="0"/>
      <w:autoSpaceDN w:val="0"/>
      <w:adjustRightInd w:val="0"/>
      <w:spacing w:after="120" w:line="360" w:lineRule="auto"/>
    </w:pPr>
    <w:rPr>
      <w:rFonts w:ascii="Arial" w:hAnsi="Arial" w:cs="Arial"/>
      <w:color w:val="404040" w:themeColor="text1" w:themeTint="BF"/>
    </w:rPr>
  </w:style>
  <w:style w:type="character" w:customStyle="1" w:styleId="Heading1Char">
    <w:name w:val="Heading 1 Char"/>
    <w:basedOn w:val="DefaultParagraphFont"/>
    <w:link w:val="Heading1"/>
    <w:uiPriority w:val="9"/>
    <w:rsid w:val="00BE1736"/>
    <w:rPr>
      <w:rFonts w:asciiTheme="majorHAnsi" w:eastAsiaTheme="majorEastAsia" w:hAnsiTheme="majorHAnsi" w:cstheme="majorBidi"/>
      <w:b/>
      <w:bCs/>
      <w:color w:val="004939" w:themeColor="accent1" w:themeShade="B5"/>
      <w:sz w:val="32"/>
      <w:szCs w:val="32"/>
    </w:rPr>
  </w:style>
  <w:style w:type="paragraph" w:styleId="TOCHeading">
    <w:name w:val="TOC Heading"/>
    <w:basedOn w:val="Heading1"/>
    <w:next w:val="Normal"/>
    <w:uiPriority w:val="39"/>
    <w:unhideWhenUsed/>
    <w:qFormat/>
    <w:rsid w:val="00BE1736"/>
    <w:pPr>
      <w:spacing w:line="276" w:lineRule="auto"/>
      <w:outlineLvl w:val="9"/>
    </w:pPr>
    <w:rPr>
      <w:color w:val="004D3C" w:themeColor="accent1" w:themeShade="BF"/>
      <w:sz w:val="28"/>
      <w:szCs w:val="28"/>
      <w:lang w:val="en-US"/>
    </w:rPr>
  </w:style>
  <w:style w:type="paragraph" w:styleId="TOC1">
    <w:name w:val="toc 1"/>
    <w:basedOn w:val="Normal"/>
    <w:next w:val="Normal"/>
    <w:autoRedefine/>
    <w:uiPriority w:val="39"/>
    <w:semiHidden/>
    <w:unhideWhenUsed/>
    <w:rsid w:val="00BE1736"/>
    <w:pPr>
      <w:spacing w:before="120" w:after="0"/>
    </w:pPr>
    <w:rPr>
      <w:rFonts w:asciiTheme="minorHAnsi" w:hAnsiTheme="minorHAnsi"/>
      <w:b/>
      <w:sz w:val="24"/>
    </w:rPr>
  </w:style>
  <w:style w:type="paragraph" w:styleId="TOC2">
    <w:name w:val="toc 2"/>
    <w:basedOn w:val="Normal"/>
    <w:next w:val="Normal"/>
    <w:autoRedefine/>
    <w:uiPriority w:val="39"/>
    <w:semiHidden/>
    <w:unhideWhenUsed/>
    <w:rsid w:val="00BE1736"/>
    <w:pPr>
      <w:spacing w:after="0"/>
      <w:ind w:left="200"/>
    </w:pPr>
    <w:rPr>
      <w:rFonts w:asciiTheme="minorHAnsi" w:hAnsiTheme="minorHAnsi"/>
      <w:b/>
      <w:sz w:val="22"/>
      <w:szCs w:val="22"/>
    </w:rPr>
  </w:style>
  <w:style w:type="paragraph" w:styleId="TOC3">
    <w:name w:val="toc 3"/>
    <w:basedOn w:val="Normal"/>
    <w:next w:val="Normal"/>
    <w:autoRedefine/>
    <w:uiPriority w:val="39"/>
    <w:semiHidden/>
    <w:unhideWhenUsed/>
    <w:rsid w:val="00BE1736"/>
    <w:pPr>
      <w:spacing w:after="0"/>
      <w:ind w:left="400"/>
    </w:pPr>
    <w:rPr>
      <w:rFonts w:asciiTheme="minorHAnsi" w:hAnsiTheme="minorHAnsi"/>
      <w:sz w:val="22"/>
      <w:szCs w:val="22"/>
    </w:rPr>
  </w:style>
  <w:style w:type="paragraph" w:styleId="TOC4">
    <w:name w:val="toc 4"/>
    <w:basedOn w:val="Normal"/>
    <w:next w:val="Normal"/>
    <w:autoRedefine/>
    <w:uiPriority w:val="39"/>
    <w:semiHidden/>
    <w:unhideWhenUsed/>
    <w:rsid w:val="00BE1736"/>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BE1736"/>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BE1736"/>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BE1736"/>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BE1736"/>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BE1736"/>
    <w:pPr>
      <w:spacing w:after="0"/>
      <w:ind w:left="1600"/>
    </w:pPr>
    <w:rPr>
      <w:rFonts w:asciiTheme="minorHAnsi" w:hAnsiTheme="minorHAnsi"/>
      <w:szCs w:val="20"/>
    </w:rPr>
  </w:style>
  <w:style w:type="paragraph" w:styleId="BodyText2">
    <w:name w:val="Body Text 2"/>
    <w:basedOn w:val="Normal"/>
    <w:link w:val="BodyText2Char"/>
    <w:rsid w:val="009813EE"/>
    <w:pPr>
      <w:spacing w:after="0" w:line="240" w:lineRule="auto"/>
      <w:jc w:val="both"/>
    </w:pPr>
    <w:rPr>
      <w:sz w:val="24"/>
      <w:szCs w:val="20"/>
      <w:lang w:eastAsia="en-GB"/>
    </w:rPr>
  </w:style>
  <w:style w:type="character" w:customStyle="1" w:styleId="BodyText2Char">
    <w:name w:val="Body Text 2 Char"/>
    <w:basedOn w:val="DefaultParagraphFont"/>
    <w:link w:val="BodyText2"/>
    <w:rsid w:val="009813EE"/>
    <w:rPr>
      <w:rFonts w:ascii="Arial" w:eastAsia="Times New Roman" w:hAnsi="Arial" w:cs="Times New Roman"/>
      <w:sz w:val="24"/>
      <w:szCs w:val="20"/>
      <w:lang w:eastAsia="en-GB"/>
    </w:rPr>
  </w:style>
  <w:style w:type="character" w:customStyle="1" w:styleId="Heading3Char">
    <w:name w:val="Heading 3 Char"/>
    <w:basedOn w:val="DefaultParagraphFont"/>
    <w:link w:val="Heading3"/>
    <w:uiPriority w:val="9"/>
    <w:semiHidden/>
    <w:rsid w:val="009813EE"/>
    <w:rPr>
      <w:rFonts w:asciiTheme="majorHAnsi" w:eastAsiaTheme="majorEastAsia" w:hAnsiTheme="majorHAnsi" w:cstheme="majorBidi"/>
      <w:b/>
      <w:bCs/>
      <w:color w:val="006751" w:themeColor="accent1"/>
      <w:sz w:val="20"/>
      <w:szCs w:val="24"/>
    </w:rPr>
  </w:style>
  <w:style w:type="paragraph" w:styleId="Revision">
    <w:name w:val="Revision"/>
    <w:hidden/>
    <w:uiPriority w:val="99"/>
    <w:semiHidden/>
    <w:rsid w:val="00075A82"/>
    <w:pPr>
      <w:spacing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semiHidden/>
    <w:rsid w:val="00AA621F"/>
    <w:rPr>
      <w:rFonts w:asciiTheme="majorHAnsi" w:eastAsiaTheme="majorEastAsia" w:hAnsiTheme="majorHAnsi" w:cstheme="majorBidi"/>
      <w:b/>
      <w:bCs/>
      <w:color w:val="006751" w:themeColor="accent1"/>
      <w:sz w:val="26"/>
      <w:szCs w:val="26"/>
    </w:rPr>
  </w:style>
  <w:style w:type="character" w:styleId="CommentReference">
    <w:name w:val="annotation reference"/>
    <w:basedOn w:val="DefaultParagraphFont"/>
    <w:uiPriority w:val="99"/>
    <w:semiHidden/>
    <w:unhideWhenUsed/>
    <w:rsid w:val="00AA621F"/>
    <w:rPr>
      <w:sz w:val="18"/>
      <w:szCs w:val="18"/>
    </w:rPr>
  </w:style>
  <w:style w:type="paragraph" w:styleId="CommentText">
    <w:name w:val="annotation text"/>
    <w:basedOn w:val="Normal"/>
    <w:link w:val="CommentTextChar"/>
    <w:uiPriority w:val="99"/>
    <w:semiHidden/>
    <w:unhideWhenUsed/>
    <w:rsid w:val="00AA621F"/>
    <w:pPr>
      <w:spacing w:line="240" w:lineRule="auto"/>
    </w:pPr>
    <w:rPr>
      <w:rFonts w:ascii="Verdana" w:eastAsiaTheme="minorHAnsi" w:hAnsi="Verdana" w:cstheme="minorBidi"/>
      <w:sz w:val="24"/>
      <w:lang w:val="de-AT"/>
    </w:rPr>
  </w:style>
  <w:style w:type="character" w:customStyle="1" w:styleId="CommentTextChar">
    <w:name w:val="Comment Text Char"/>
    <w:basedOn w:val="DefaultParagraphFont"/>
    <w:link w:val="CommentText"/>
    <w:uiPriority w:val="99"/>
    <w:semiHidden/>
    <w:rsid w:val="00AA621F"/>
    <w:rPr>
      <w:rFonts w:ascii="Verdana" w:hAnsi="Verdana"/>
      <w:sz w:val="24"/>
      <w:szCs w:val="24"/>
      <w:lang w:val="de-AT"/>
    </w:rPr>
  </w:style>
  <w:style w:type="paragraph" w:styleId="CommentSubject">
    <w:name w:val="annotation subject"/>
    <w:basedOn w:val="CommentText"/>
    <w:next w:val="CommentText"/>
    <w:link w:val="CommentSubjectChar"/>
    <w:uiPriority w:val="99"/>
    <w:semiHidden/>
    <w:unhideWhenUsed/>
    <w:rsid w:val="00CC5ECB"/>
    <w:rPr>
      <w:rFonts w:ascii="Arial" w:eastAsia="Times New Roman" w:hAnsi="Arial" w:cs="Times New Roman"/>
      <w:b/>
      <w:bCs/>
      <w:sz w:val="20"/>
      <w:szCs w:val="20"/>
      <w:lang w:val="en-GB"/>
    </w:rPr>
  </w:style>
  <w:style w:type="character" w:customStyle="1" w:styleId="CommentSubjectChar">
    <w:name w:val="Comment Subject Char"/>
    <w:basedOn w:val="CommentTextChar"/>
    <w:link w:val="CommentSubject"/>
    <w:uiPriority w:val="99"/>
    <w:semiHidden/>
    <w:rsid w:val="00CC5ECB"/>
    <w:rPr>
      <w:rFonts w:ascii="Arial" w:eastAsia="Times New Roman" w:hAnsi="Arial" w:cs="Times New Roman"/>
      <w:b/>
      <w:bCs/>
      <w:sz w:val="20"/>
      <w:szCs w:val="20"/>
      <w:lang w:val="de-AT"/>
    </w:rPr>
  </w:style>
  <w:style w:type="paragraph" w:styleId="FootnoteText">
    <w:name w:val="footnote text"/>
    <w:basedOn w:val="Normal"/>
    <w:link w:val="FootnoteTextChar"/>
    <w:uiPriority w:val="99"/>
    <w:unhideWhenUsed/>
    <w:rsid w:val="00BD72E8"/>
    <w:pPr>
      <w:spacing w:after="0" w:line="240" w:lineRule="auto"/>
    </w:pPr>
    <w:rPr>
      <w:szCs w:val="20"/>
    </w:rPr>
  </w:style>
  <w:style w:type="character" w:customStyle="1" w:styleId="FootnoteTextChar">
    <w:name w:val="Footnote Text Char"/>
    <w:basedOn w:val="DefaultParagraphFont"/>
    <w:link w:val="FootnoteText"/>
    <w:uiPriority w:val="99"/>
    <w:rsid w:val="00BD72E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D72E8"/>
    <w:rPr>
      <w:vertAlign w:val="superscript"/>
    </w:rPr>
  </w:style>
  <w:style w:type="table" w:styleId="TableGrid">
    <w:name w:val="Table Grid"/>
    <w:basedOn w:val="TableNormal"/>
    <w:uiPriority w:val="59"/>
    <w:rsid w:val="00BD72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9589">
      <w:bodyDiv w:val="1"/>
      <w:marLeft w:val="0"/>
      <w:marRight w:val="0"/>
      <w:marTop w:val="0"/>
      <w:marBottom w:val="0"/>
      <w:divBdr>
        <w:top w:val="none" w:sz="0" w:space="0" w:color="auto"/>
        <w:left w:val="none" w:sz="0" w:space="0" w:color="auto"/>
        <w:bottom w:val="none" w:sz="0" w:space="0" w:color="auto"/>
        <w:right w:val="none" w:sz="0" w:space="0" w:color="auto"/>
      </w:divBdr>
      <w:divsChild>
        <w:div w:id="1799375153">
          <w:marLeft w:val="0"/>
          <w:marRight w:val="0"/>
          <w:marTop w:val="0"/>
          <w:marBottom w:val="0"/>
          <w:divBdr>
            <w:top w:val="none" w:sz="0" w:space="0" w:color="auto"/>
            <w:left w:val="none" w:sz="0" w:space="0" w:color="auto"/>
            <w:bottom w:val="none" w:sz="0" w:space="0" w:color="auto"/>
            <w:right w:val="none" w:sz="0" w:space="0" w:color="auto"/>
          </w:divBdr>
          <w:divsChild>
            <w:div w:id="1668904471">
              <w:marLeft w:val="0"/>
              <w:marRight w:val="0"/>
              <w:marTop w:val="0"/>
              <w:marBottom w:val="0"/>
              <w:divBdr>
                <w:top w:val="none" w:sz="0" w:space="0" w:color="auto"/>
                <w:left w:val="none" w:sz="0" w:space="0" w:color="auto"/>
                <w:bottom w:val="none" w:sz="0" w:space="0" w:color="auto"/>
                <w:right w:val="none" w:sz="0" w:space="0" w:color="auto"/>
              </w:divBdr>
              <w:divsChild>
                <w:div w:id="551893839">
                  <w:marLeft w:val="0"/>
                  <w:marRight w:val="0"/>
                  <w:marTop w:val="0"/>
                  <w:marBottom w:val="0"/>
                  <w:divBdr>
                    <w:top w:val="none" w:sz="0" w:space="0" w:color="auto"/>
                    <w:left w:val="none" w:sz="0" w:space="0" w:color="auto"/>
                    <w:bottom w:val="none" w:sz="0" w:space="0" w:color="auto"/>
                    <w:right w:val="none" w:sz="0" w:space="0" w:color="auto"/>
                  </w:divBdr>
                  <w:divsChild>
                    <w:div w:id="1234389532">
                      <w:marLeft w:val="0"/>
                      <w:marRight w:val="0"/>
                      <w:marTop w:val="0"/>
                      <w:marBottom w:val="0"/>
                      <w:divBdr>
                        <w:top w:val="none" w:sz="0" w:space="0" w:color="auto"/>
                        <w:left w:val="none" w:sz="0" w:space="0" w:color="auto"/>
                        <w:bottom w:val="none" w:sz="0" w:space="0" w:color="auto"/>
                        <w:right w:val="none" w:sz="0" w:space="0" w:color="auto"/>
                      </w:divBdr>
                      <w:divsChild>
                        <w:div w:id="2925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5008">
      <w:bodyDiv w:val="1"/>
      <w:marLeft w:val="0"/>
      <w:marRight w:val="0"/>
      <w:marTop w:val="0"/>
      <w:marBottom w:val="0"/>
      <w:divBdr>
        <w:top w:val="none" w:sz="0" w:space="0" w:color="auto"/>
        <w:left w:val="none" w:sz="0" w:space="0" w:color="auto"/>
        <w:bottom w:val="none" w:sz="0" w:space="0" w:color="auto"/>
        <w:right w:val="none" w:sz="0" w:space="0" w:color="auto"/>
      </w:divBdr>
    </w:div>
    <w:div w:id="130488493">
      <w:bodyDiv w:val="1"/>
      <w:marLeft w:val="0"/>
      <w:marRight w:val="0"/>
      <w:marTop w:val="0"/>
      <w:marBottom w:val="0"/>
      <w:divBdr>
        <w:top w:val="none" w:sz="0" w:space="0" w:color="auto"/>
        <w:left w:val="none" w:sz="0" w:space="0" w:color="auto"/>
        <w:bottom w:val="none" w:sz="0" w:space="0" w:color="auto"/>
        <w:right w:val="none" w:sz="0" w:space="0" w:color="auto"/>
      </w:divBdr>
    </w:div>
    <w:div w:id="373122195">
      <w:bodyDiv w:val="1"/>
      <w:marLeft w:val="0"/>
      <w:marRight w:val="0"/>
      <w:marTop w:val="0"/>
      <w:marBottom w:val="0"/>
      <w:divBdr>
        <w:top w:val="none" w:sz="0" w:space="0" w:color="auto"/>
        <w:left w:val="none" w:sz="0" w:space="0" w:color="auto"/>
        <w:bottom w:val="none" w:sz="0" w:space="0" w:color="auto"/>
        <w:right w:val="none" w:sz="0" w:space="0" w:color="auto"/>
      </w:divBdr>
      <w:divsChild>
        <w:div w:id="1044064977">
          <w:marLeft w:val="0"/>
          <w:marRight w:val="0"/>
          <w:marTop w:val="0"/>
          <w:marBottom w:val="0"/>
          <w:divBdr>
            <w:top w:val="none" w:sz="0" w:space="0" w:color="auto"/>
            <w:left w:val="none" w:sz="0" w:space="0" w:color="auto"/>
            <w:bottom w:val="none" w:sz="0" w:space="0" w:color="auto"/>
            <w:right w:val="none" w:sz="0" w:space="0" w:color="auto"/>
          </w:divBdr>
          <w:divsChild>
            <w:div w:id="1303073316">
              <w:marLeft w:val="0"/>
              <w:marRight w:val="0"/>
              <w:marTop w:val="0"/>
              <w:marBottom w:val="0"/>
              <w:divBdr>
                <w:top w:val="none" w:sz="0" w:space="0" w:color="auto"/>
                <w:left w:val="none" w:sz="0" w:space="0" w:color="auto"/>
                <w:bottom w:val="none" w:sz="0" w:space="0" w:color="auto"/>
                <w:right w:val="none" w:sz="0" w:space="0" w:color="auto"/>
              </w:divBdr>
              <w:divsChild>
                <w:div w:id="104690648">
                  <w:marLeft w:val="0"/>
                  <w:marRight w:val="0"/>
                  <w:marTop w:val="0"/>
                  <w:marBottom w:val="0"/>
                  <w:divBdr>
                    <w:top w:val="none" w:sz="0" w:space="0" w:color="auto"/>
                    <w:left w:val="none" w:sz="0" w:space="0" w:color="auto"/>
                    <w:bottom w:val="none" w:sz="0" w:space="0" w:color="auto"/>
                    <w:right w:val="none" w:sz="0" w:space="0" w:color="auto"/>
                  </w:divBdr>
                  <w:divsChild>
                    <w:div w:id="1247572903">
                      <w:marLeft w:val="0"/>
                      <w:marRight w:val="0"/>
                      <w:marTop w:val="0"/>
                      <w:marBottom w:val="0"/>
                      <w:divBdr>
                        <w:top w:val="none" w:sz="0" w:space="0" w:color="auto"/>
                        <w:left w:val="none" w:sz="0" w:space="0" w:color="auto"/>
                        <w:bottom w:val="none" w:sz="0" w:space="0" w:color="auto"/>
                        <w:right w:val="none" w:sz="0" w:space="0" w:color="auto"/>
                      </w:divBdr>
                      <w:divsChild>
                        <w:div w:id="436172857">
                          <w:marLeft w:val="0"/>
                          <w:marRight w:val="0"/>
                          <w:marTop w:val="0"/>
                          <w:marBottom w:val="0"/>
                          <w:divBdr>
                            <w:top w:val="none" w:sz="0" w:space="0" w:color="auto"/>
                            <w:left w:val="none" w:sz="0" w:space="0" w:color="auto"/>
                            <w:bottom w:val="none" w:sz="0" w:space="0" w:color="auto"/>
                            <w:right w:val="none" w:sz="0" w:space="0" w:color="auto"/>
                          </w:divBdr>
                          <w:divsChild>
                            <w:div w:id="1534346743">
                              <w:marLeft w:val="0"/>
                              <w:marRight w:val="0"/>
                              <w:marTop w:val="0"/>
                              <w:marBottom w:val="0"/>
                              <w:divBdr>
                                <w:top w:val="none" w:sz="0" w:space="0" w:color="auto"/>
                                <w:left w:val="none" w:sz="0" w:space="0" w:color="auto"/>
                                <w:bottom w:val="none" w:sz="0" w:space="0" w:color="auto"/>
                                <w:right w:val="none" w:sz="0" w:space="0" w:color="auto"/>
                              </w:divBdr>
                            </w:div>
                            <w:div w:id="1579366203">
                              <w:marLeft w:val="0"/>
                              <w:marRight w:val="0"/>
                              <w:marTop w:val="0"/>
                              <w:marBottom w:val="0"/>
                              <w:divBdr>
                                <w:top w:val="none" w:sz="0" w:space="0" w:color="auto"/>
                                <w:left w:val="none" w:sz="0" w:space="0" w:color="auto"/>
                                <w:bottom w:val="none" w:sz="0" w:space="0" w:color="auto"/>
                                <w:right w:val="none" w:sz="0" w:space="0" w:color="auto"/>
                              </w:divBdr>
                            </w:div>
                            <w:div w:id="1939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3727">
      <w:bodyDiv w:val="1"/>
      <w:marLeft w:val="0"/>
      <w:marRight w:val="0"/>
      <w:marTop w:val="0"/>
      <w:marBottom w:val="0"/>
      <w:divBdr>
        <w:top w:val="none" w:sz="0" w:space="0" w:color="auto"/>
        <w:left w:val="none" w:sz="0" w:space="0" w:color="auto"/>
        <w:bottom w:val="none" w:sz="0" w:space="0" w:color="auto"/>
        <w:right w:val="none" w:sz="0" w:space="0" w:color="auto"/>
      </w:divBdr>
    </w:div>
    <w:div w:id="468132078">
      <w:bodyDiv w:val="1"/>
      <w:marLeft w:val="0"/>
      <w:marRight w:val="0"/>
      <w:marTop w:val="0"/>
      <w:marBottom w:val="0"/>
      <w:divBdr>
        <w:top w:val="none" w:sz="0" w:space="0" w:color="auto"/>
        <w:left w:val="none" w:sz="0" w:space="0" w:color="auto"/>
        <w:bottom w:val="none" w:sz="0" w:space="0" w:color="auto"/>
        <w:right w:val="none" w:sz="0" w:space="0" w:color="auto"/>
      </w:divBdr>
    </w:div>
    <w:div w:id="516895177">
      <w:bodyDiv w:val="1"/>
      <w:marLeft w:val="0"/>
      <w:marRight w:val="0"/>
      <w:marTop w:val="0"/>
      <w:marBottom w:val="0"/>
      <w:divBdr>
        <w:top w:val="none" w:sz="0" w:space="0" w:color="auto"/>
        <w:left w:val="none" w:sz="0" w:space="0" w:color="auto"/>
        <w:bottom w:val="none" w:sz="0" w:space="0" w:color="auto"/>
        <w:right w:val="none" w:sz="0" w:space="0" w:color="auto"/>
      </w:divBdr>
      <w:divsChild>
        <w:div w:id="1157767651">
          <w:marLeft w:val="0"/>
          <w:marRight w:val="0"/>
          <w:marTop w:val="0"/>
          <w:marBottom w:val="0"/>
          <w:divBdr>
            <w:top w:val="none" w:sz="0" w:space="0" w:color="auto"/>
            <w:left w:val="none" w:sz="0" w:space="0" w:color="auto"/>
            <w:bottom w:val="none" w:sz="0" w:space="0" w:color="auto"/>
            <w:right w:val="none" w:sz="0" w:space="0" w:color="auto"/>
          </w:divBdr>
          <w:divsChild>
            <w:div w:id="452285184">
              <w:marLeft w:val="0"/>
              <w:marRight w:val="0"/>
              <w:marTop w:val="0"/>
              <w:marBottom w:val="0"/>
              <w:divBdr>
                <w:top w:val="none" w:sz="0" w:space="0" w:color="auto"/>
                <w:left w:val="none" w:sz="0" w:space="0" w:color="auto"/>
                <w:bottom w:val="none" w:sz="0" w:space="0" w:color="auto"/>
                <w:right w:val="none" w:sz="0" w:space="0" w:color="auto"/>
              </w:divBdr>
              <w:divsChild>
                <w:div w:id="1681657394">
                  <w:marLeft w:val="0"/>
                  <w:marRight w:val="0"/>
                  <w:marTop w:val="0"/>
                  <w:marBottom w:val="0"/>
                  <w:divBdr>
                    <w:top w:val="none" w:sz="0" w:space="0" w:color="auto"/>
                    <w:left w:val="none" w:sz="0" w:space="0" w:color="auto"/>
                    <w:bottom w:val="none" w:sz="0" w:space="0" w:color="auto"/>
                    <w:right w:val="none" w:sz="0" w:space="0" w:color="auto"/>
                  </w:divBdr>
                  <w:divsChild>
                    <w:div w:id="174002593">
                      <w:marLeft w:val="0"/>
                      <w:marRight w:val="0"/>
                      <w:marTop w:val="167"/>
                      <w:marBottom w:val="167"/>
                      <w:divBdr>
                        <w:top w:val="none" w:sz="0" w:space="0" w:color="auto"/>
                        <w:left w:val="none" w:sz="0" w:space="0" w:color="auto"/>
                        <w:bottom w:val="none" w:sz="0" w:space="0" w:color="auto"/>
                        <w:right w:val="none" w:sz="0" w:space="0" w:color="auto"/>
                      </w:divBdr>
                      <w:divsChild>
                        <w:div w:id="1654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7653">
      <w:bodyDiv w:val="1"/>
      <w:marLeft w:val="0"/>
      <w:marRight w:val="0"/>
      <w:marTop w:val="0"/>
      <w:marBottom w:val="0"/>
      <w:divBdr>
        <w:top w:val="none" w:sz="0" w:space="0" w:color="auto"/>
        <w:left w:val="none" w:sz="0" w:space="0" w:color="auto"/>
        <w:bottom w:val="none" w:sz="0" w:space="0" w:color="auto"/>
        <w:right w:val="none" w:sz="0" w:space="0" w:color="auto"/>
      </w:divBdr>
      <w:divsChild>
        <w:div w:id="932326354">
          <w:marLeft w:val="0"/>
          <w:marRight w:val="0"/>
          <w:marTop w:val="0"/>
          <w:marBottom w:val="0"/>
          <w:divBdr>
            <w:top w:val="none" w:sz="0" w:space="0" w:color="auto"/>
            <w:left w:val="none" w:sz="0" w:space="0" w:color="auto"/>
            <w:bottom w:val="none" w:sz="0" w:space="0" w:color="auto"/>
            <w:right w:val="none" w:sz="0" w:space="0" w:color="auto"/>
          </w:divBdr>
          <w:divsChild>
            <w:div w:id="318004909">
              <w:marLeft w:val="0"/>
              <w:marRight w:val="0"/>
              <w:marTop w:val="0"/>
              <w:marBottom w:val="0"/>
              <w:divBdr>
                <w:top w:val="none" w:sz="0" w:space="0" w:color="auto"/>
                <w:left w:val="none" w:sz="0" w:space="0" w:color="auto"/>
                <w:bottom w:val="none" w:sz="0" w:space="0" w:color="auto"/>
                <w:right w:val="none" w:sz="0" w:space="0" w:color="auto"/>
              </w:divBdr>
              <w:divsChild>
                <w:div w:id="1165820738">
                  <w:marLeft w:val="0"/>
                  <w:marRight w:val="0"/>
                  <w:marTop w:val="0"/>
                  <w:marBottom w:val="0"/>
                  <w:divBdr>
                    <w:top w:val="none" w:sz="0" w:space="0" w:color="auto"/>
                    <w:left w:val="none" w:sz="0" w:space="0" w:color="auto"/>
                    <w:bottom w:val="none" w:sz="0" w:space="0" w:color="auto"/>
                    <w:right w:val="none" w:sz="0" w:space="0" w:color="auto"/>
                  </w:divBdr>
                  <w:divsChild>
                    <w:div w:id="1610114967">
                      <w:marLeft w:val="0"/>
                      <w:marRight w:val="0"/>
                      <w:marTop w:val="0"/>
                      <w:marBottom w:val="0"/>
                      <w:divBdr>
                        <w:top w:val="none" w:sz="0" w:space="0" w:color="auto"/>
                        <w:left w:val="none" w:sz="0" w:space="0" w:color="auto"/>
                        <w:bottom w:val="none" w:sz="0" w:space="0" w:color="auto"/>
                        <w:right w:val="none" w:sz="0" w:space="0" w:color="auto"/>
                      </w:divBdr>
                      <w:divsChild>
                        <w:div w:id="15070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839488">
      <w:bodyDiv w:val="1"/>
      <w:marLeft w:val="0"/>
      <w:marRight w:val="0"/>
      <w:marTop w:val="0"/>
      <w:marBottom w:val="0"/>
      <w:divBdr>
        <w:top w:val="none" w:sz="0" w:space="0" w:color="auto"/>
        <w:left w:val="none" w:sz="0" w:space="0" w:color="auto"/>
        <w:bottom w:val="none" w:sz="0" w:space="0" w:color="auto"/>
        <w:right w:val="none" w:sz="0" w:space="0" w:color="auto"/>
      </w:divBdr>
    </w:div>
    <w:div w:id="1288658460">
      <w:bodyDiv w:val="1"/>
      <w:marLeft w:val="0"/>
      <w:marRight w:val="0"/>
      <w:marTop w:val="0"/>
      <w:marBottom w:val="0"/>
      <w:divBdr>
        <w:top w:val="none" w:sz="0" w:space="0" w:color="auto"/>
        <w:left w:val="none" w:sz="0" w:space="0" w:color="auto"/>
        <w:bottom w:val="none" w:sz="0" w:space="0" w:color="auto"/>
        <w:right w:val="none" w:sz="0" w:space="0" w:color="auto"/>
      </w:divBdr>
      <w:divsChild>
        <w:div w:id="1070806499">
          <w:marLeft w:val="0"/>
          <w:marRight w:val="0"/>
          <w:marTop w:val="0"/>
          <w:marBottom w:val="0"/>
          <w:divBdr>
            <w:top w:val="none" w:sz="0" w:space="0" w:color="auto"/>
            <w:left w:val="none" w:sz="0" w:space="0" w:color="auto"/>
            <w:bottom w:val="none" w:sz="0" w:space="0" w:color="auto"/>
            <w:right w:val="none" w:sz="0" w:space="0" w:color="auto"/>
          </w:divBdr>
          <w:divsChild>
            <w:div w:id="1468736793">
              <w:marLeft w:val="0"/>
              <w:marRight w:val="0"/>
              <w:marTop w:val="0"/>
              <w:marBottom w:val="0"/>
              <w:divBdr>
                <w:top w:val="none" w:sz="0" w:space="0" w:color="auto"/>
                <w:left w:val="none" w:sz="0" w:space="0" w:color="auto"/>
                <w:bottom w:val="none" w:sz="0" w:space="0" w:color="auto"/>
                <w:right w:val="none" w:sz="0" w:space="0" w:color="auto"/>
              </w:divBdr>
              <w:divsChild>
                <w:div w:id="2090032487">
                  <w:marLeft w:val="0"/>
                  <w:marRight w:val="0"/>
                  <w:marTop w:val="328"/>
                  <w:marBottom w:val="0"/>
                  <w:divBdr>
                    <w:top w:val="none" w:sz="0" w:space="0" w:color="auto"/>
                    <w:left w:val="none" w:sz="0" w:space="0" w:color="auto"/>
                    <w:bottom w:val="none" w:sz="0" w:space="0" w:color="auto"/>
                    <w:right w:val="none" w:sz="0" w:space="0" w:color="auto"/>
                  </w:divBdr>
                  <w:divsChild>
                    <w:div w:id="307706567">
                      <w:marLeft w:val="0"/>
                      <w:marRight w:val="0"/>
                      <w:marTop w:val="0"/>
                      <w:marBottom w:val="303"/>
                      <w:divBdr>
                        <w:top w:val="none" w:sz="0" w:space="0" w:color="auto"/>
                        <w:left w:val="none" w:sz="0" w:space="0" w:color="auto"/>
                        <w:bottom w:val="none" w:sz="0" w:space="0" w:color="auto"/>
                        <w:right w:val="none" w:sz="0" w:space="0" w:color="auto"/>
                      </w:divBdr>
                      <w:divsChild>
                        <w:div w:id="466513571">
                          <w:marLeft w:val="0"/>
                          <w:marRight w:val="0"/>
                          <w:marTop w:val="0"/>
                          <w:marBottom w:val="0"/>
                          <w:divBdr>
                            <w:top w:val="none" w:sz="0" w:space="0" w:color="auto"/>
                            <w:left w:val="none" w:sz="0" w:space="0" w:color="auto"/>
                            <w:bottom w:val="none" w:sz="0" w:space="0" w:color="auto"/>
                            <w:right w:val="none" w:sz="0" w:space="0" w:color="auto"/>
                          </w:divBdr>
                          <w:divsChild>
                            <w:div w:id="1977031469">
                              <w:marLeft w:val="0"/>
                              <w:marRight w:val="0"/>
                              <w:marTop w:val="0"/>
                              <w:marBottom w:val="0"/>
                              <w:divBdr>
                                <w:top w:val="none" w:sz="0" w:space="0" w:color="auto"/>
                                <w:left w:val="none" w:sz="0" w:space="0" w:color="auto"/>
                                <w:bottom w:val="none" w:sz="0" w:space="0" w:color="auto"/>
                                <w:right w:val="none" w:sz="0" w:space="0" w:color="auto"/>
                              </w:divBdr>
                              <w:divsChild>
                                <w:div w:id="1895189873">
                                  <w:marLeft w:val="0"/>
                                  <w:marRight w:val="0"/>
                                  <w:marTop w:val="0"/>
                                  <w:marBottom w:val="0"/>
                                  <w:divBdr>
                                    <w:top w:val="none" w:sz="0" w:space="0" w:color="auto"/>
                                    <w:left w:val="none" w:sz="0" w:space="0" w:color="auto"/>
                                    <w:bottom w:val="none" w:sz="0" w:space="0" w:color="auto"/>
                                    <w:right w:val="none" w:sz="0" w:space="0" w:color="auto"/>
                                  </w:divBdr>
                                  <w:divsChild>
                                    <w:div w:id="2092311180">
                                      <w:marLeft w:val="0"/>
                                      <w:marRight w:val="0"/>
                                      <w:marTop w:val="0"/>
                                      <w:marBottom w:val="0"/>
                                      <w:divBdr>
                                        <w:top w:val="none" w:sz="0" w:space="0" w:color="auto"/>
                                        <w:left w:val="none" w:sz="0" w:space="0" w:color="auto"/>
                                        <w:bottom w:val="none" w:sz="0" w:space="0" w:color="auto"/>
                                        <w:right w:val="none" w:sz="0" w:space="0" w:color="auto"/>
                                      </w:divBdr>
                                      <w:divsChild>
                                        <w:div w:id="2107845004">
                                          <w:marLeft w:val="0"/>
                                          <w:marRight w:val="0"/>
                                          <w:marTop w:val="0"/>
                                          <w:marBottom w:val="0"/>
                                          <w:divBdr>
                                            <w:top w:val="none" w:sz="0" w:space="0" w:color="auto"/>
                                            <w:left w:val="none" w:sz="0" w:space="0" w:color="auto"/>
                                            <w:bottom w:val="none" w:sz="0" w:space="0" w:color="auto"/>
                                            <w:right w:val="none" w:sz="0" w:space="0" w:color="auto"/>
                                          </w:divBdr>
                                          <w:divsChild>
                                            <w:div w:id="280264399">
                                              <w:marLeft w:val="0"/>
                                              <w:marRight w:val="0"/>
                                              <w:marTop w:val="0"/>
                                              <w:marBottom w:val="0"/>
                                              <w:divBdr>
                                                <w:top w:val="none" w:sz="0" w:space="0" w:color="auto"/>
                                                <w:left w:val="none" w:sz="0" w:space="0" w:color="auto"/>
                                                <w:bottom w:val="none" w:sz="0" w:space="0" w:color="auto"/>
                                                <w:right w:val="none" w:sz="0" w:space="0" w:color="auto"/>
                                              </w:divBdr>
                                              <w:divsChild>
                                                <w:div w:id="643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855237">
      <w:bodyDiv w:val="1"/>
      <w:marLeft w:val="0"/>
      <w:marRight w:val="0"/>
      <w:marTop w:val="0"/>
      <w:marBottom w:val="0"/>
      <w:divBdr>
        <w:top w:val="none" w:sz="0" w:space="0" w:color="auto"/>
        <w:left w:val="none" w:sz="0" w:space="0" w:color="auto"/>
        <w:bottom w:val="none" w:sz="0" w:space="0" w:color="auto"/>
        <w:right w:val="none" w:sz="0" w:space="0" w:color="auto"/>
      </w:divBdr>
    </w:div>
    <w:div w:id="1791589705">
      <w:bodyDiv w:val="1"/>
      <w:marLeft w:val="0"/>
      <w:marRight w:val="0"/>
      <w:marTop w:val="0"/>
      <w:marBottom w:val="0"/>
      <w:divBdr>
        <w:top w:val="none" w:sz="0" w:space="0" w:color="auto"/>
        <w:left w:val="none" w:sz="0" w:space="0" w:color="auto"/>
        <w:bottom w:val="none" w:sz="0" w:space="0" w:color="auto"/>
        <w:right w:val="none" w:sz="0" w:space="0" w:color="auto"/>
      </w:divBdr>
      <w:divsChild>
        <w:div w:id="55325088">
          <w:marLeft w:val="547"/>
          <w:marRight w:val="0"/>
          <w:marTop w:val="0"/>
          <w:marBottom w:val="0"/>
          <w:divBdr>
            <w:top w:val="none" w:sz="0" w:space="0" w:color="auto"/>
            <w:left w:val="none" w:sz="0" w:space="0" w:color="auto"/>
            <w:bottom w:val="none" w:sz="0" w:space="0" w:color="auto"/>
            <w:right w:val="none" w:sz="0" w:space="0" w:color="auto"/>
          </w:divBdr>
        </w:div>
        <w:div w:id="1548757218">
          <w:marLeft w:val="547"/>
          <w:marRight w:val="0"/>
          <w:marTop w:val="0"/>
          <w:marBottom w:val="0"/>
          <w:divBdr>
            <w:top w:val="none" w:sz="0" w:space="0" w:color="auto"/>
            <w:left w:val="none" w:sz="0" w:space="0" w:color="auto"/>
            <w:bottom w:val="none" w:sz="0" w:space="0" w:color="auto"/>
            <w:right w:val="none" w:sz="0" w:space="0" w:color="auto"/>
          </w:divBdr>
        </w:div>
        <w:div w:id="1612199915">
          <w:marLeft w:val="547"/>
          <w:marRight w:val="0"/>
          <w:marTop w:val="0"/>
          <w:marBottom w:val="0"/>
          <w:divBdr>
            <w:top w:val="none" w:sz="0" w:space="0" w:color="auto"/>
            <w:left w:val="none" w:sz="0" w:space="0" w:color="auto"/>
            <w:bottom w:val="none" w:sz="0" w:space="0" w:color="auto"/>
            <w:right w:val="none" w:sz="0" w:space="0" w:color="auto"/>
          </w:divBdr>
        </w:div>
      </w:divsChild>
    </w:div>
    <w:div w:id="18442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ecruitment@inclusion-europ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recruitment@inclusion-europe.org" TargetMode="External"/><Relationship Id="rId10" Type="http://schemas.openxmlformats.org/officeDocument/2006/relationships/hyperlink" Target="mailto:recruitment@inclusion-europe.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nclusion-europe.org" TargetMode="External"/><Relationship Id="rId1" Type="http://schemas.openxmlformats.org/officeDocument/2006/relationships/hyperlink" Target="mailto:secretariat@inclusion-eu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5.%20Templates\6.%20Appointment%20Brief%20TEMPLATE.dotx" TargetMode="External"/></Relationships>
</file>

<file path=word/theme/theme1.xml><?xml version="1.0" encoding="utf-8"?>
<a:theme xmlns:a="http://schemas.openxmlformats.org/drawingml/2006/main" name="Office Theme">
  <a:themeElements>
    <a:clrScheme name="Saxbam">
      <a:dk1>
        <a:sysClr val="windowText" lastClr="000000"/>
      </a:dk1>
      <a:lt1>
        <a:sysClr val="window" lastClr="FFFFFF"/>
      </a:lt1>
      <a:dk2>
        <a:srgbClr val="006751"/>
      </a:dk2>
      <a:lt2>
        <a:srgbClr val="EEECE1"/>
      </a:lt2>
      <a:accent1>
        <a:srgbClr val="006751"/>
      </a:accent1>
      <a:accent2>
        <a:srgbClr val="7FB3A8"/>
      </a:accent2>
      <a:accent3>
        <a:srgbClr val="9BBB59"/>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3D7C-7E87-40BD-9710-4F7FFD40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Appointment Brief TEMPLATE.dotx</Template>
  <TotalTime>0</TotalTime>
  <Pages>15</Pages>
  <Words>3155</Words>
  <Characters>19882</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Inclusion Europe</dc:creator>
  <cp:lastModifiedBy>Geert Freyhoff</cp:lastModifiedBy>
  <cp:revision>2</cp:revision>
  <cp:lastPrinted>2015-03-23T05:09:00Z</cp:lastPrinted>
  <dcterms:created xsi:type="dcterms:W3CDTF">2015-03-27T15:50:00Z</dcterms:created>
  <dcterms:modified xsi:type="dcterms:W3CDTF">2015-03-27T15:50:00Z</dcterms:modified>
</cp:coreProperties>
</file>