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11" w:rsidRPr="00501211" w:rsidRDefault="00807636" w:rsidP="00501211">
      <w:pPr>
        <w:pStyle w:val="Heading1"/>
        <w:jc w:val="center"/>
        <w:rPr>
          <w:w w:val="103"/>
          <w:sz w:val="36"/>
          <w:lang w:val="fr-FR"/>
        </w:rPr>
      </w:pPr>
      <w:r>
        <w:rPr>
          <w:w w:val="103"/>
          <w:sz w:val="36"/>
          <w:lang w:val="fr-FR"/>
        </w:rPr>
        <w:t>L’Europe pour t</w:t>
      </w:r>
      <w:r w:rsidR="00501211" w:rsidRPr="00501211">
        <w:rPr>
          <w:w w:val="103"/>
          <w:sz w:val="36"/>
          <w:lang w:val="fr-FR"/>
        </w:rPr>
        <w:t xml:space="preserve">ous! </w:t>
      </w:r>
      <w:r w:rsidR="00501211" w:rsidRPr="00501211">
        <w:rPr>
          <w:color w:val="FF0000"/>
          <w:w w:val="103"/>
          <w:sz w:val="36"/>
          <w:lang w:val="fr-FR"/>
        </w:rPr>
        <w:t>(Lisible)</w:t>
      </w:r>
    </w:p>
    <w:p w:rsidR="00501211" w:rsidRPr="00501211" w:rsidRDefault="00501211" w:rsidP="00501211">
      <w:pPr>
        <w:pStyle w:val="BasicParagraph"/>
        <w:jc w:val="center"/>
        <w:rPr>
          <w:rFonts w:ascii="Arial" w:hAnsi="Arial" w:cs="Arial"/>
          <w:color w:val="FFFFFF"/>
          <w:spacing w:val="49"/>
          <w:w w:val="103"/>
          <w:lang w:val="fr-FR"/>
        </w:rPr>
      </w:pPr>
    </w:p>
    <w:p w:rsidR="00501211" w:rsidRPr="00501211" w:rsidRDefault="00501211" w:rsidP="00E77C27">
      <w:pPr>
        <w:pStyle w:val="BasicParagraph"/>
        <w:rPr>
          <w:rFonts w:ascii="Arial" w:hAnsi="Arial" w:cs="Arial"/>
          <w:w w:val="103"/>
          <w:lang w:val="fr-FR"/>
        </w:rPr>
      </w:pPr>
      <w:r w:rsidRPr="00501211">
        <w:rPr>
          <w:rFonts w:ascii="Arial" w:hAnsi="Arial" w:cs="Arial"/>
          <w:w w:val="103"/>
          <w:lang w:val="fr-FR"/>
        </w:rPr>
        <w:t>Le Bulletin de la Plateforme Européenne des Auto-représentants</w:t>
      </w:r>
      <w:r w:rsidR="00E77C27">
        <w:rPr>
          <w:rFonts w:ascii="Arial" w:hAnsi="Arial" w:cs="Arial"/>
          <w:w w:val="103"/>
          <w:lang w:val="fr-FR"/>
        </w:rPr>
        <w:br/>
      </w:r>
      <w:r w:rsidR="00E77C27">
        <w:rPr>
          <w:rFonts w:ascii="Arial" w:hAnsi="Arial" w:cs="Arial"/>
          <w:w w:val="103"/>
          <w:lang w:val="fr-FR"/>
        </w:rPr>
        <w:br/>
        <w:t>M</w:t>
      </w:r>
      <w:r w:rsidR="00E77C27" w:rsidRPr="00E77C27">
        <w:rPr>
          <w:rFonts w:ascii="Arial" w:hAnsi="Arial" w:cs="Arial"/>
          <w:w w:val="103"/>
          <w:lang w:val="fr-FR"/>
        </w:rPr>
        <w:t>ars</w:t>
      </w:r>
      <w:r w:rsidR="00E77C27">
        <w:rPr>
          <w:rFonts w:ascii="Arial" w:hAnsi="Arial" w:cs="Arial"/>
          <w:w w:val="103"/>
          <w:lang w:val="fr-FR"/>
        </w:rPr>
        <w:t xml:space="preserve"> et</w:t>
      </w:r>
      <w:r w:rsidR="00E77C27" w:rsidRPr="00E77C27">
        <w:rPr>
          <w:rFonts w:ascii="Arial" w:hAnsi="Arial" w:cs="Arial"/>
          <w:w w:val="103"/>
          <w:lang w:val="fr-FR"/>
        </w:rPr>
        <w:t xml:space="preserve"> avril</w:t>
      </w:r>
      <w:r w:rsidR="00E77C27">
        <w:rPr>
          <w:rFonts w:ascii="Arial" w:hAnsi="Arial" w:cs="Arial"/>
          <w:w w:val="103"/>
          <w:lang w:val="fr-FR"/>
        </w:rPr>
        <w:t xml:space="preserve"> 2017</w:t>
      </w:r>
    </w:p>
    <w:p w:rsidR="00A54E9C" w:rsidRPr="00501211" w:rsidRDefault="00A54E9C" w:rsidP="00A54E9C">
      <w:pPr>
        <w:pStyle w:val="BasicParagraph"/>
        <w:jc w:val="center"/>
        <w:rPr>
          <w:rFonts w:ascii="Arial" w:hAnsi="Arial" w:cs="Arial"/>
          <w:w w:val="103"/>
          <w:lang w:val="fr-FR"/>
        </w:rPr>
      </w:pPr>
    </w:p>
    <w:p w:rsidR="00A54E9C" w:rsidRPr="00E77C27" w:rsidRDefault="00A54E9C" w:rsidP="001B6EC0">
      <w:pPr>
        <w:pStyle w:val="Heading2"/>
        <w:rPr>
          <w:w w:val="103"/>
          <w:sz w:val="32"/>
          <w:lang w:val="fr-FR"/>
        </w:rPr>
      </w:pPr>
      <w:r w:rsidRPr="00E77C27">
        <w:rPr>
          <w:w w:val="103"/>
          <w:sz w:val="32"/>
          <w:lang w:val="fr-FR"/>
        </w:rPr>
        <w:t>Introduction</w:t>
      </w:r>
    </w:p>
    <w:p w:rsidR="00536906" w:rsidRPr="00E77C27" w:rsidRDefault="00536906" w:rsidP="00A54E9C">
      <w:pPr>
        <w:rPr>
          <w:sz w:val="28"/>
          <w:lang w:val="fr-FR"/>
        </w:rPr>
      </w:pPr>
    </w:p>
    <w:p w:rsidR="00C42C66" w:rsidRPr="00C42C66" w:rsidRDefault="00C42C66" w:rsidP="00C42C66">
      <w:pPr>
        <w:pStyle w:val="BasicParagraph"/>
        <w:spacing w:after="283"/>
        <w:rPr>
          <w:rFonts w:ascii="Arial" w:hAnsi="Arial" w:cs="Arial"/>
          <w:spacing w:val="14"/>
          <w:sz w:val="28"/>
          <w:szCs w:val="28"/>
          <w:lang w:val="fr-FR"/>
        </w:rPr>
      </w:pPr>
      <w:r w:rsidRPr="00C42C66">
        <w:rPr>
          <w:rFonts w:ascii="Arial" w:hAnsi="Arial" w:cs="Arial"/>
          <w:spacing w:val="8"/>
          <w:sz w:val="28"/>
          <w:szCs w:val="28"/>
          <w:lang w:val="fr-FR"/>
        </w:rPr>
        <w:t>Bonjour à tous les auto-représentants!</w:t>
      </w:r>
    </w:p>
    <w:p w:rsidR="00C42C66" w:rsidRPr="00C42C66" w:rsidRDefault="00C42C66" w:rsidP="00C42C66">
      <w:pPr>
        <w:pStyle w:val="BasicParagraph"/>
        <w:spacing w:after="283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Dans cette édition d’« Europe pour nous », nous vous parlerons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de beaucoup de sujets intéressants.</w:t>
      </w:r>
    </w:p>
    <w:p w:rsidR="00C42C66" w:rsidRPr="00C42C66" w:rsidRDefault="00C42C66" w:rsidP="00C42C66">
      <w:pPr>
        <w:pStyle w:val="BasicParagraph"/>
        <w:spacing w:after="283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De la page 3 à 5, vous en apprendrez plus à propos de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 xml:space="preserve">la conférence « </w:t>
      </w:r>
      <w:proofErr w:type="spellStart"/>
      <w:r w:rsidRPr="00C42C66">
        <w:rPr>
          <w:rFonts w:ascii="Arial" w:hAnsi="Arial" w:cs="Arial"/>
          <w:spacing w:val="7"/>
          <w:sz w:val="28"/>
          <w:szCs w:val="28"/>
          <w:lang w:val="fr-FR"/>
        </w:rPr>
        <w:t>Equinet</w:t>
      </w:r>
      <w:proofErr w:type="spellEnd"/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 » qui portait sur la discrimination envers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les personnes handicapées intellectuelles.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Celle-ci s’est déroulée à Zagreb en Croatie.</w:t>
      </w:r>
    </w:p>
    <w:p w:rsidR="00C42C66" w:rsidRPr="00C42C66" w:rsidRDefault="00C42C66" w:rsidP="00C42C66">
      <w:pPr>
        <w:pStyle w:val="BasicParagraph"/>
        <w:spacing w:after="283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En page 6, nous vous parlerons de la première conférence sur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l’</w:t>
      </w:r>
      <w:proofErr w:type="spellStart"/>
      <w:r w:rsidRPr="00C42C66">
        <w:rPr>
          <w:rFonts w:ascii="Arial" w:hAnsi="Arial" w:cs="Arial"/>
          <w:spacing w:val="7"/>
          <w:sz w:val="28"/>
          <w:szCs w:val="28"/>
          <w:lang w:val="fr-FR"/>
        </w:rPr>
        <w:t>auto-représentation</w:t>
      </w:r>
      <w:proofErr w:type="spellEnd"/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 organisée par AKIM Israël.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Toute la conférence a été préparée par des personnes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handicapées intellectuelles.</w:t>
      </w:r>
    </w:p>
    <w:p w:rsidR="00C42C66" w:rsidRPr="00C42C66" w:rsidRDefault="00C42C66" w:rsidP="00C42C66">
      <w:pPr>
        <w:pStyle w:val="BasicParagraph"/>
        <w:spacing w:after="283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De la page 7 à 9, vous lirez une interview avec Oswald </w:t>
      </w:r>
      <w:proofErr w:type="spellStart"/>
      <w:r w:rsidRPr="00C42C66">
        <w:rPr>
          <w:rFonts w:ascii="Arial" w:hAnsi="Arial" w:cs="Arial"/>
          <w:spacing w:val="7"/>
          <w:sz w:val="28"/>
          <w:szCs w:val="28"/>
          <w:lang w:val="fr-FR"/>
        </w:rPr>
        <w:t>Föllerer</w:t>
      </w:r>
      <w:proofErr w:type="spellEnd"/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.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C’est un auto-représentant autrichien.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Oswald vous parlera d’une nouvelle loi sur la tutelle en Autriche.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La tutelle c’est quand une personne prend des décisions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pour une autre.</w:t>
      </w:r>
    </w:p>
    <w:p w:rsidR="00C42C66" w:rsidRPr="00C42C66" w:rsidRDefault="00C42C66" w:rsidP="00C42C66">
      <w:pPr>
        <w:pStyle w:val="BasicParagraph"/>
        <w:spacing w:after="283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De la page 10 à 12, il y a une autre interview.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 xml:space="preserve">Helen et </w:t>
      </w:r>
      <w:proofErr w:type="spellStart"/>
      <w:r w:rsidRPr="00C42C66">
        <w:rPr>
          <w:rFonts w:ascii="Arial" w:hAnsi="Arial" w:cs="Arial"/>
          <w:spacing w:val="7"/>
          <w:sz w:val="28"/>
          <w:szCs w:val="28"/>
          <w:lang w:val="fr-FR"/>
        </w:rPr>
        <w:t>Clarck</w:t>
      </w:r>
      <w:proofErr w:type="spellEnd"/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 ont tous les deux des difficultés d’apprentissage.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Ils se sont mariés en 2014.</w:t>
      </w:r>
    </w:p>
    <w:p w:rsidR="00C42C66" w:rsidRPr="00C42C66" w:rsidRDefault="00C42C66" w:rsidP="00C42C66">
      <w:pPr>
        <w:pStyle w:val="BasicParagraph"/>
        <w:spacing w:after="170"/>
        <w:rPr>
          <w:rFonts w:ascii="Arial" w:hAnsi="Arial" w:cs="Arial"/>
          <w:spacing w:val="9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Nous essayons toujours d’améliorer « Europe pour nous »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et aimerions beaucoup avoir votre avis.</w:t>
      </w:r>
    </w:p>
    <w:p w:rsidR="00C42C66" w:rsidRPr="00C42C66" w:rsidRDefault="00C42C66" w:rsidP="00C42C66">
      <w:pPr>
        <w:rPr>
          <w:rFonts w:ascii="Arial" w:hAnsi="Arial" w:cs="Arial"/>
          <w:spacing w:val="9"/>
          <w:sz w:val="28"/>
          <w:szCs w:val="28"/>
          <w:lang w:val="fr-FR"/>
        </w:rPr>
      </w:pPr>
      <w:r w:rsidRPr="00C42C66">
        <w:rPr>
          <w:rFonts w:ascii="Arial" w:hAnsi="Arial" w:cs="Arial"/>
          <w:sz w:val="28"/>
          <w:szCs w:val="28"/>
          <w:lang w:val="fr-FR"/>
        </w:rPr>
        <w:lastRenderedPageBreak/>
        <w:t>Que pensez-vous de cette édition d’« Europe pour nous »?</w:t>
      </w:r>
      <w:r w:rsidRPr="00C42C66">
        <w:rPr>
          <w:rFonts w:ascii="Arial" w:hAnsi="Arial" w:cs="Arial"/>
          <w:sz w:val="28"/>
          <w:szCs w:val="28"/>
          <w:lang w:val="fr-FR"/>
        </w:rPr>
        <w:br/>
        <w:t>De quoi aimeriez-vous que l’on vous parle</w:t>
      </w:r>
      <w:r w:rsidRPr="00C42C66">
        <w:rPr>
          <w:rFonts w:ascii="Arial" w:hAnsi="Arial" w:cs="Arial"/>
          <w:sz w:val="28"/>
          <w:szCs w:val="28"/>
          <w:lang w:val="fr-FR"/>
        </w:rPr>
        <w:br/>
        <w:t>dans les prochaines éditions ?</w:t>
      </w:r>
    </w:p>
    <w:p w:rsidR="00C42C66" w:rsidRPr="00C42C66" w:rsidRDefault="00C42C66" w:rsidP="00C42C66">
      <w:pPr>
        <w:rPr>
          <w:rStyle w:val="Hyperlink"/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z w:val="28"/>
          <w:szCs w:val="28"/>
          <w:lang w:val="fr-FR"/>
        </w:rPr>
        <w:t xml:space="preserve">Envoyez-nous vos suggestions à: </w:t>
      </w:r>
      <w:r w:rsidR="00011037">
        <w:fldChar w:fldCharType="begin"/>
      </w:r>
      <w:r w:rsidR="00011037" w:rsidRPr="00011037">
        <w:rPr>
          <w:lang w:val="fr-FR"/>
        </w:rPr>
        <w:instrText xml:space="preserve"> HYPERLINK "mailto:s.el-amrani@inclusion-europe.org" </w:instrText>
      </w:r>
      <w:r w:rsidR="00011037">
        <w:fldChar w:fldCharType="separate"/>
      </w:r>
      <w:r w:rsidRPr="00C42C66">
        <w:rPr>
          <w:rStyle w:val="Hyperlink"/>
          <w:rFonts w:ascii="Arial" w:hAnsi="Arial" w:cs="Arial"/>
          <w:spacing w:val="7"/>
          <w:sz w:val="28"/>
          <w:szCs w:val="28"/>
          <w:lang w:val="fr-FR"/>
        </w:rPr>
        <w:t>s.el-amrani@inclusion-europe.org</w:t>
      </w:r>
      <w:r w:rsidR="00011037">
        <w:rPr>
          <w:rStyle w:val="Hyperlink"/>
          <w:rFonts w:ascii="Arial" w:hAnsi="Arial" w:cs="Arial"/>
          <w:spacing w:val="7"/>
          <w:sz w:val="28"/>
          <w:szCs w:val="28"/>
          <w:lang w:val="fr-FR"/>
        </w:rPr>
        <w:fldChar w:fldCharType="end"/>
      </w:r>
    </w:p>
    <w:p w:rsidR="00C42C66" w:rsidRDefault="00C42C66" w:rsidP="00C42C66">
      <w:pPr>
        <w:pStyle w:val="Heading2"/>
        <w:rPr>
          <w:rStyle w:val="Hyperlink"/>
          <w:rFonts w:ascii="Arial" w:hAnsi="Arial" w:cs="Arial"/>
          <w:spacing w:val="7"/>
          <w:sz w:val="28"/>
          <w:szCs w:val="28"/>
          <w:lang w:val="fr-FR"/>
        </w:rPr>
      </w:pPr>
    </w:p>
    <w:p w:rsidR="00501211" w:rsidRPr="003515C8" w:rsidRDefault="00501211" w:rsidP="00C42C66">
      <w:pPr>
        <w:pStyle w:val="Heading2"/>
        <w:rPr>
          <w:b w:val="0"/>
          <w:bCs w:val="0"/>
          <w:sz w:val="28"/>
          <w:lang w:val="fr-FR"/>
        </w:rPr>
      </w:pPr>
      <w:proofErr w:type="spellStart"/>
      <w:r w:rsidRPr="003515C8">
        <w:rPr>
          <w:sz w:val="32"/>
          <w:lang w:val="fr-FR"/>
        </w:rPr>
        <w:t>Théme</w:t>
      </w:r>
      <w:proofErr w:type="spellEnd"/>
      <w:r w:rsidR="003515C8" w:rsidRPr="003515C8">
        <w:rPr>
          <w:lang w:val="fr-FR"/>
        </w:rPr>
        <w:br/>
      </w:r>
      <w:r w:rsidRPr="003515C8">
        <w:rPr>
          <w:rStyle w:val="Heading3Char"/>
          <w:sz w:val="28"/>
          <w:lang w:val="fr-FR"/>
        </w:rPr>
        <w:t>La conférence d’</w:t>
      </w:r>
      <w:proofErr w:type="spellStart"/>
      <w:r w:rsidRPr="003515C8">
        <w:rPr>
          <w:rStyle w:val="Heading3Char"/>
          <w:sz w:val="28"/>
          <w:lang w:val="fr-FR"/>
        </w:rPr>
        <w:t>Equinet</w:t>
      </w:r>
      <w:proofErr w:type="spellEnd"/>
      <w:r w:rsidR="003515C8">
        <w:rPr>
          <w:rStyle w:val="Heading3Char"/>
          <w:sz w:val="28"/>
          <w:lang w:val="fr-FR"/>
        </w:rPr>
        <w:br/>
      </w:r>
    </w:p>
    <w:p w:rsidR="00C42C66" w:rsidRPr="00C42C66" w:rsidRDefault="00C42C66" w:rsidP="00C42C66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En mars, l’organisation « </w:t>
      </w:r>
      <w:proofErr w:type="spellStart"/>
      <w:r w:rsidRPr="00C42C66">
        <w:rPr>
          <w:rFonts w:ascii="Arial" w:hAnsi="Arial" w:cs="Arial"/>
          <w:spacing w:val="7"/>
          <w:sz w:val="28"/>
          <w:szCs w:val="28"/>
          <w:lang w:val="fr-FR"/>
        </w:rPr>
        <w:t>Equinet</w:t>
      </w:r>
      <w:proofErr w:type="spellEnd"/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 » a organisé une conférence.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Une conférence est une grande réunion.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La conférence s’est déroulée à Zagreb en Croatie.</w:t>
      </w:r>
    </w:p>
    <w:p w:rsidR="00C42C66" w:rsidRPr="00C42C66" w:rsidRDefault="00C42C66" w:rsidP="00C42C66">
      <w:pPr>
        <w:pStyle w:val="BasicParagraph"/>
        <w:spacing w:after="113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« </w:t>
      </w:r>
      <w:proofErr w:type="spellStart"/>
      <w:r w:rsidRPr="00C42C66">
        <w:rPr>
          <w:rFonts w:ascii="Arial" w:hAnsi="Arial" w:cs="Arial"/>
          <w:spacing w:val="7"/>
          <w:sz w:val="28"/>
          <w:szCs w:val="28"/>
          <w:lang w:val="fr-FR"/>
        </w:rPr>
        <w:t>Equinet</w:t>
      </w:r>
      <w:proofErr w:type="spellEnd"/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 » est le réseau européen des centres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pour l’égalité des chances.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Les centres pour l’égalité des chances, ce sont des bureaux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 xml:space="preserve">où travaillent des gens qui s’y connaissent en discrimination.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Les centres pour l’égalité des chances peuvent recevoir des plaintes portant sur la discrimination.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Ils essaient aussi que les gens arrêtent de discriminer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d’autres personnes. Le mot discrimination signifie traiter une personne d’une pire manière, par exemple parce qu’elle a un handicap.</w:t>
      </w:r>
    </w:p>
    <w:p w:rsidR="00C42C66" w:rsidRPr="00C42C66" w:rsidRDefault="00C42C66" w:rsidP="00C42C66">
      <w:pPr>
        <w:pStyle w:val="BasicParagraph"/>
        <w:spacing w:after="170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La conférence concernait la discrimination contre les personnes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handicapées intellectuelles.</w:t>
      </w:r>
    </w:p>
    <w:p w:rsidR="00C42C66" w:rsidRPr="00C42C66" w:rsidRDefault="00C42C66" w:rsidP="00C42C66">
      <w:pPr>
        <w:pStyle w:val="BasicParagraph"/>
        <w:spacing w:after="170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Trois personnes d’Inclusion Europe ont participé à cette conférence: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•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tab/>
      </w:r>
      <w:proofErr w:type="spellStart"/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>Soufiane</w:t>
      </w:r>
      <w:proofErr w:type="spellEnd"/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 xml:space="preserve"> El </w:t>
      </w:r>
      <w:proofErr w:type="spellStart"/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>Amrani</w:t>
      </w:r>
      <w:proofErr w:type="spellEnd"/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 xml:space="preserve">. 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Il est le rédacteur facile à lire d’Inclusion Europe.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•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tab/>
      </w:r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 xml:space="preserve">Maureen </w:t>
      </w:r>
      <w:proofErr w:type="spellStart"/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>Piggot</w:t>
      </w:r>
      <w:proofErr w:type="spellEnd"/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.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Elle est la présidente d’Inclusion Europe.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•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tab/>
      </w:r>
      <w:proofErr w:type="spellStart"/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>Senada</w:t>
      </w:r>
      <w:proofErr w:type="spellEnd"/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 xml:space="preserve"> </w:t>
      </w:r>
      <w:proofErr w:type="spellStart"/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>Halilčević</w:t>
      </w:r>
      <w:proofErr w:type="spellEnd"/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.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 xml:space="preserve">Elle est la vice-présidente d’Inclusion Europe et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lastRenderedPageBreak/>
        <w:t xml:space="preserve">la responsable d’EPSA,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 xml:space="preserve">la plateforme européenne des auto-représentants. </w:t>
      </w:r>
    </w:p>
    <w:p w:rsidR="00C42C66" w:rsidRPr="00C42C66" w:rsidRDefault="00C42C66" w:rsidP="00C42C66">
      <w:pPr>
        <w:pStyle w:val="BasicParagraph"/>
        <w:spacing w:after="170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br/>
        <w:t xml:space="preserve">La présentation de </w:t>
      </w:r>
      <w:proofErr w:type="spellStart"/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>Soufiane</w:t>
      </w:r>
      <w:proofErr w:type="spellEnd"/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proofErr w:type="spellStart"/>
      <w:r w:rsidRPr="00C42C66">
        <w:rPr>
          <w:rFonts w:ascii="Arial" w:hAnsi="Arial" w:cs="Arial"/>
          <w:spacing w:val="7"/>
          <w:sz w:val="28"/>
          <w:szCs w:val="28"/>
          <w:lang w:val="fr-FR"/>
        </w:rPr>
        <w:t>Soufiane</w:t>
      </w:r>
      <w:proofErr w:type="spellEnd"/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 a animé un atelier sur l’utilisation des outils faciles à lire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pour parler de sous-rapportage.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Le sous-rapportage signifie que souvent les personnes qui sont victimes de discrimination ne veulent pas en parler aux autres.</w:t>
      </w:r>
    </w:p>
    <w:p w:rsidR="00C42C66" w:rsidRPr="00C42C66" w:rsidRDefault="00C42C66" w:rsidP="00C42C66">
      <w:pPr>
        <w:pStyle w:val="BasicParagraph"/>
        <w:spacing w:after="113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Ils n’en parlent pas non plus à la police ou à d’autres personnes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qui pourraient les aider.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A cause de cela la police peut penser que le problème est plus petit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que ce qu’il n’est réellement.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Les informations faciles à lire peuvent aider des personnes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de différentes manières, par exemple: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</w:p>
    <w:p w:rsidR="00C42C66" w:rsidRPr="00C42C66" w:rsidRDefault="00C42C66" w:rsidP="00C42C66">
      <w:pPr>
        <w:pStyle w:val="BasicParagraph"/>
        <w:spacing w:after="283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1)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tab/>
        <w:t>Aider les gens à en apprendre plus sur la discrimination.</w:t>
      </w:r>
    </w:p>
    <w:p w:rsidR="00C42C66" w:rsidRPr="00C42C66" w:rsidRDefault="00C42C66" w:rsidP="00C42C66">
      <w:pPr>
        <w:pStyle w:val="BasicParagraph"/>
        <w:spacing w:after="283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2)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tab/>
        <w:t xml:space="preserve">Aider les gens à en apprendre plus sur les abus. </w:t>
      </w:r>
    </w:p>
    <w:p w:rsidR="00C42C66" w:rsidRPr="00C42C66" w:rsidRDefault="00C42C66" w:rsidP="00C42C66">
      <w:pPr>
        <w:pStyle w:val="BasicParagraph"/>
        <w:spacing w:after="283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Les abus c’est quand quelqu’un te traite mal.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 xml:space="preserve">Cela peut être une personne qui te crie dessus.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Cela peut aussi être une personne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qui te frappe ou est violente avec toi d’une autre façon.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3)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tab/>
        <w:t xml:space="preserve">Aider les gens quand ils veulent dire à la police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ou à quelqu’un d’autre qu’ils sont victimes de discrimination ou d’abus.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</w:p>
    <w:p w:rsidR="00C42C66" w:rsidRPr="00C42C66" w:rsidRDefault="00C42C66" w:rsidP="00C42C66">
      <w:pPr>
        <w:pStyle w:val="BasicParagraph"/>
        <w:spacing w:after="170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>La présentation de Maureen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Maureen a elle aussi fait une présentation.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Sa présentation portait sur les différents types de discrimination que les femmes et les jeunes filles handicapées intellectuelles peuvent subir.</w:t>
      </w:r>
    </w:p>
    <w:p w:rsidR="00C42C66" w:rsidRPr="00C42C66" w:rsidRDefault="00C42C66" w:rsidP="00C42C66">
      <w:pPr>
        <w:pStyle w:val="BasicParagraph"/>
        <w:spacing w:after="170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Un des problèmes est que souvent les gens n’écoutent pas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ce que les femmes handicapées intellectuelles ont à dire.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lastRenderedPageBreak/>
        <w:t>Seulement parce qu’elles sont des femmes.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</w:r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 xml:space="preserve">La présentation de </w:t>
      </w:r>
      <w:proofErr w:type="spellStart"/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>Senada</w:t>
      </w:r>
      <w:proofErr w:type="spellEnd"/>
      <w:r w:rsidRPr="00C42C66">
        <w:rPr>
          <w:rFonts w:ascii="Arial" w:hAnsi="Arial" w:cs="Arial"/>
          <w:b/>
          <w:bCs/>
          <w:spacing w:val="7"/>
          <w:sz w:val="28"/>
          <w:szCs w:val="28"/>
          <w:lang w:val="fr-FR"/>
        </w:rPr>
        <w:t>.</w:t>
      </w:r>
    </w:p>
    <w:p w:rsidR="00C42C66" w:rsidRPr="00C42C66" w:rsidRDefault="00C42C66" w:rsidP="00C42C66">
      <w:pPr>
        <w:pStyle w:val="BasicParagraph"/>
        <w:spacing w:after="283"/>
        <w:rPr>
          <w:rFonts w:ascii="Arial" w:hAnsi="Arial" w:cs="Arial"/>
          <w:spacing w:val="7"/>
          <w:sz w:val="28"/>
          <w:szCs w:val="28"/>
          <w:lang w:val="fr-FR"/>
        </w:rPr>
      </w:pPr>
      <w:proofErr w:type="spellStart"/>
      <w:r w:rsidRPr="00C42C66">
        <w:rPr>
          <w:rFonts w:ascii="Arial" w:hAnsi="Arial" w:cs="Arial"/>
          <w:spacing w:val="7"/>
          <w:sz w:val="28"/>
          <w:szCs w:val="28"/>
          <w:lang w:val="fr-FR"/>
        </w:rPr>
        <w:t>Senada</w:t>
      </w:r>
      <w:proofErr w:type="spellEnd"/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 a fait une autre présentation.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 xml:space="preserve">La </w:t>
      </w:r>
      <w:proofErr w:type="spellStart"/>
      <w:r w:rsidRPr="00C42C66">
        <w:rPr>
          <w:rFonts w:ascii="Arial" w:hAnsi="Arial" w:cs="Arial"/>
          <w:spacing w:val="7"/>
          <w:sz w:val="28"/>
          <w:szCs w:val="28"/>
          <w:lang w:val="fr-FR"/>
        </w:rPr>
        <w:t>presentation</w:t>
      </w:r>
      <w:proofErr w:type="spellEnd"/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 était sur la discrimination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contre les personnes handicapées intellectuelles.</w:t>
      </w:r>
    </w:p>
    <w:p w:rsidR="00C42C66" w:rsidRPr="00C42C66" w:rsidRDefault="00C42C66" w:rsidP="00C42C66">
      <w:pPr>
        <w:pStyle w:val="BasicParagraph"/>
        <w:spacing w:after="283"/>
        <w:rPr>
          <w:rFonts w:ascii="Arial" w:hAnsi="Arial" w:cs="Arial"/>
          <w:spacing w:val="7"/>
          <w:sz w:val="28"/>
          <w:szCs w:val="28"/>
          <w:lang w:val="fr-FR"/>
        </w:rPr>
      </w:pPr>
      <w:proofErr w:type="spellStart"/>
      <w:r w:rsidRPr="00C42C66">
        <w:rPr>
          <w:rFonts w:ascii="Arial" w:hAnsi="Arial" w:cs="Arial"/>
          <w:spacing w:val="7"/>
          <w:sz w:val="28"/>
          <w:szCs w:val="28"/>
          <w:lang w:val="fr-FR"/>
        </w:rPr>
        <w:t>Senada</w:t>
      </w:r>
      <w:proofErr w:type="spellEnd"/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 est la responsable d’EPSA</w:t>
      </w:r>
      <w:proofErr w:type="gramStart"/>
      <w:r w:rsidRPr="00C42C66">
        <w:rPr>
          <w:rFonts w:ascii="Arial" w:hAnsi="Arial" w:cs="Arial"/>
          <w:spacing w:val="7"/>
          <w:sz w:val="28"/>
          <w:szCs w:val="28"/>
          <w:lang w:val="fr-FR"/>
        </w:rPr>
        <w:t>,</w:t>
      </w:r>
      <w:proofErr w:type="gramEnd"/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 xml:space="preserve">la plateforme européenne des auto-représentants.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Elle est aussi la vice-présidente d’Inclusion Europe.</w:t>
      </w:r>
    </w:p>
    <w:p w:rsidR="00C42C66" w:rsidRPr="00C42C66" w:rsidRDefault="00C42C66" w:rsidP="00C42C66">
      <w:pPr>
        <w:pStyle w:val="BasicParagraph"/>
        <w:spacing w:after="283"/>
        <w:rPr>
          <w:rFonts w:ascii="Arial" w:hAnsi="Arial" w:cs="Arial"/>
          <w:spacing w:val="7"/>
          <w:sz w:val="28"/>
          <w:szCs w:val="28"/>
          <w:lang w:val="fr-FR"/>
        </w:rPr>
      </w:pPr>
      <w:proofErr w:type="spellStart"/>
      <w:r w:rsidRPr="00C42C66">
        <w:rPr>
          <w:rFonts w:ascii="Arial" w:hAnsi="Arial" w:cs="Arial"/>
          <w:spacing w:val="7"/>
          <w:sz w:val="28"/>
          <w:szCs w:val="28"/>
          <w:lang w:val="fr-FR"/>
        </w:rPr>
        <w:t>Senada</w:t>
      </w:r>
      <w:proofErr w:type="spellEnd"/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 a parlé des différentes formes de discrimination.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Voici quelques exemples :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-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tab/>
        <w:t xml:space="preserve">Les enfants handicapés intellectuels ne sont pas toujours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autorisés à étudier dans les mêmes écoles que les autres enfants.</w:t>
      </w:r>
    </w:p>
    <w:p w:rsidR="00C42C66" w:rsidRPr="00C42C66" w:rsidRDefault="00C42C66" w:rsidP="00C42C66">
      <w:pPr>
        <w:pStyle w:val="BasicParagraph"/>
        <w:spacing w:after="283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C’est important de donner les mêmes opportunités et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la même éducation aux enfants handicapés intellectuels.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-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tab/>
        <w:t>Les personnes handicapées intellectuelles ont besoin d’être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plus libres et d’être inclues dans la société.</w:t>
      </w:r>
    </w:p>
    <w:p w:rsidR="00C42C66" w:rsidRPr="00C42C66" w:rsidRDefault="00C42C66" w:rsidP="00C42C66">
      <w:pPr>
        <w:pStyle w:val="BasicParagraph"/>
        <w:spacing w:after="283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 xml:space="preserve">Elles ont aussi besoin d’être capable de vivre de manière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indépendante et d’avoir leur propre maison.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-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tab/>
        <w:t xml:space="preserve">Le manque d’informations faciles à lire. 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C42C66">
        <w:rPr>
          <w:rFonts w:ascii="Arial" w:hAnsi="Arial" w:cs="Arial"/>
          <w:spacing w:val="7"/>
          <w:sz w:val="28"/>
          <w:szCs w:val="28"/>
          <w:lang w:val="fr-FR"/>
        </w:rPr>
        <w:t>Il n’y a pas assez d’informations faciles à lire.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 xml:space="preserve">Les personnes handicapées intellectuelles ont besoin de plus </w:t>
      </w:r>
      <w:r w:rsidRPr="00C42C66">
        <w:rPr>
          <w:rFonts w:ascii="Arial" w:hAnsi="Arial" w:cs="Arial"/>
          <w:spacing w:val="7"/>
          <w:sz w:val="28"/>
          <w:szCs w:val="28"/>
          <w:lang w:val="fr-FR"/>
        </w:rPr>
        <w:br/>
        <w:t>d’informations faciles à lire pour comprendre ce qui se passe.</w:t>
      </w:r>
    </w:p>
    <w:p w:rsidR="00C42C66" w:rsidRPr="00C42C66" w:rsidRDefault="00C42C66" w:rsidP="00C42C66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</w:p>
    <w:p w:rsidR="00A54E9C" w:rsidRPr="00E77C27" w:rsidRDefault="00C42C66" w:rsidP="002147CD">
      <w:pPr>
        <w:pStyle w:val="Heading2"/>
        <w:jc w:val="both"/>
        <w:rPr>
          <w:sz w:val="32"/>
          <w:lang w:val="fr-FR"/>
        </w:rPr>
      </w:pPr>
      <w:r w:rsidRPr="002147CD">
        <w:rPr>
          <w:rFonts w:ascii="Arial" w:hAnsi="Arial" w:cs="Arial"/>
          <w:b w:val="0"/>
          <w:color w:val="auto"/>
          <w:spacing w:val="7"/>
          <w:sz w:val="28"/>
          <w:szCs w:val="28"/>
          <w:lang w:val="fr-FR"/>
        </w:rPr>
        <w:lastRenderedPageBreak/>
        <w:t xml:space="preserve">Vous trouverez toutes les présentations et plus d’informations ici: </w:t>
      </w:r>
      <w:r w:rsidRPr="002147CD">
        <w:rPr>
          <w:rFonts w:ascii="Arial" w:hAnsi="Arial" w:cs="Arial"/>
          <w:b w:val="0"/>
          <w:color w:val="auto"/>
          <w:spacing w:val="7"/>
          <w:sz w:val="28"/>
          <w:szCs w:val="28"/>
          <w:lang w:val="fr-FR"/>
        </w:rPr>
        <w:br/>
      </w:r>
      <w:r w:rsidR="00011037">
        <w:rPr>
          <w:rFonts w:ascii="Arial" w:hAnsi="Arial" w:cs="Arial"/>
        </w:rPr>
        <w:fldChar w:fldCharType="begin"/>
      </w:r>
      <w:r w:rsidR="00011037" w:rsidRPr="00011037">
        <w:rPr>
          <w:rFonts w:ascii="Arial" w:hAnsi="Arial" w:cs="Arial"/>
          <w:lang w:val="fr-FR"/>
        </w:rPr>
        <w:instrText xml:space="preserve"> HYPERLINK "http://bit.ly/2oah365" </w:instrText>
      </w:r>
      <w:r w:rsidR="00011037">
        <w:rPr>
          <w:rFonts w:ascii="Arial" w:hAnsi="Arial" w:cs="Arial"/>
        </w:rPr>
        <w:fldChar w:fldCharType="separate"/>
      </w:r>
      <w:r w:rsidR="00011037" w:rsidRPr="00011037">
        <w:rPr>
          <w:rStyle w:val="Hyperlink"/>
          <w:rFonts w:ascii="Arial" w:hAnsi="Arial" w:cs="Arial"/>
          <w:lang w:val="fr-FR"/>
        </w:rPr>
        <w:t>http://bit.ly/2oah365</w:t>
      </w:r>
      <w:r w:rsidR="00011037">
        <w:rPr>
          <w:rFonts w:ascii="Arial" w:hAnsi="Arial" w:cs="Arial"/>
        </w:rPr>
        <w:fldChar w:fldCharType="end"/>
      </w:r>
      <w:bookmarkStart w:id="0" w:name="_GoBack"/>
      <w:bookmarkEnd w:id="0"/>
      <w:r>
        <w:rPr>
          <w:rStyle w:val="Hyperlink"/>
          <w:rFonts w:ascii="Arial" w:hAnsi="Arial" w:cs="Arial"/>
          <w:spacing w:val="7"/>
          <w:sz w:val="28"/>
          <w:szCs w:val="28"/>
          <w:lang w:val="fr-FR"/>
        </w:rPr>
        <w:br/>
      </w:r>
      <w:r>
        <w:rPr>
          <w:rStyle w:val="Hyperlink"/>
          <w:rFonts w:ascii="Arial" w:hAnsi="Arial" w:cs="Arial"/>
          <w:spacing w:val="7"/>
          <w:sz w:val="28"/>
          <w:szCs w:val="28"/>
          <w:lang w:val="fr-FR"/>
        </w:rPr>
        <w:br/>
      </w:r>
      <w:r w:rsidR="00501211" w:rsidRPr="00E77C27">
        <w:rPr>
          <w:sz w:val="32"/>
          <w:lang w:val="fr-FR"/>
        </w:rPr>
        <w:t>Nouvelles</w:t>
      </w:r>
    </w:p>
    <w:p w:rsidR="00A54E9C" w:rsidRPr="003515C8" w:rsidRDefault="00501211" w:rsidP="003515C8">
      <w:pPr>
        <w:pStyle w:val="Heading3"/>
        <w:rPr>
          <w:w w:val="113"/>
          <w:sz w:val="28"/>
          <w:lang w:val="fr-FR"/>
        </w:rPr>
      </w:pPr>
      <w:r w:rsidRPr="003515C8">
        <w:rPr>
          <w:w w:val="113"/>
          <w:sz w:val="28"/>
          <w:lang w:val="fr-FR"/>
        </w:rPr>
        <w:t>La première conférence sur</w:t>
      </w:r>
      <w:r w:rsidRPr="003515C8">
        <w:rPr>
          <w:w w:val="113"/>
          <w:sz w:val="28"/>
          <w:lang w:val="fr-FR"/>
        </w:rPr>
        <w:br/>
      </w:r>
      <w:proofErr w:type="spellStart"/>
      <w:r w:rsidRPr="003515C8">
        <w:rPr>
          <w:w w:val="113"/>
          <w:sz w:val="28"/>
          <w:lang w:val="fr-FR"/>
        </w:rPr>
        <w:t>auto-représentation</w:t>
      </w:r>
      <w:proofErr w:type="spellEnd"/>
      <w:r w:rsidRPr="003515C8">
        <w:rPr>
          <w:w w:val="113"/>
          <w:sz w:val="28"/>
          <w:lang w:val="fr-FR"/>
        </w:rPr>
        <w:t xml:space="preserve"> tenue par AKIM Israël</w:t>
      </w:r>
      <w:r w:rsidR="003515C8">
        <w:rPr>
          <w:w w:val="113"/>
          <w:sz w:val="28"/>
          <w:lang w:val="fr-FR"/>
        </w:rPr>
        <w:br/>
      </w:r>
    </w:p>
    <w:p w:rsidR="001967B3" w:rsidRPr="001967B3" w:rsidRDefault="001967B3" w:rsidP="001967B3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AKIM Israël est une organisation pour les personnes 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 xml:space="preserve">handicapées intellectuelles en Israël. 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AKIM Israël est un membre d’Inclusion Europe.</w:t>
      </w:r>
    </w:p>
    <w:p w:rsidR="001967B3" w:rsidRPr="001967B3" w:rsidRDefault="001967B3" w:rsidP="001967B3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Plus ou moins 70 personnes sont venues à cette conférence. 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 xml:space="preserve">Toute la conférence a été préparée par des personnes 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handicapées intellectuelles.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Pendant la conférence ils ont partagé leur propre expérience 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avec tous ceux qui étaient présents.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D’autres personnes ont aussi partagé leur expérience de vie.</w:t>
      </w:r>
    </w:p>
    <w:p w:rsidR="001967B3" w:rsidRPr="001967B3" w:rsidRDefault="001967B3" w:rsidP="001967B3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Il y avait:</w:t>
      </w:r>
    </w:p>
    <w:p w:rsidR="001967B3" w:rsidRPr="001967B3" w:rsidRDefault="001967B3" w:rsidP="001967B3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t xml:space="preserve">Ada et </w:t>
      </w:r>
      <w:proofErr w:type="spellStart"/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t>Motti</w:t>
      </w:r>
      <w:proofErr w:type="spellEnd"/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t xml:space="preserve"> 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– C’est un couple marié et indépendant 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qui gère un ménage partagé.</w:t>
      </w:r>
    </w:p>
    <w:p w:rsidR="001967B3" w:rsidRPr="001967B3" w:rsidRDefault="001967B3" w:rsidP="001967B3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t>Rami et Regina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 – Membres du groupe des auto-représentants d’Holon. Holon est une ville en Israël. </w:t>
      </w:r>
    </w:p>
    <w:p w:rsidR="001967B3" w:rsidRPr="001967B3" w:rsidRDefault="001967B3" w:rsidP="001967B3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proofErr w:type="spellStart"/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t>Irit</w:t>
      </w:r>
      <w:proofErr w:type="spellEnd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 – une jeune fille qui a le syndrome de Down qui a raconté le voyage qu’elle a fait avec sa sœur en Inde.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Inclusion Europe souhaite tout le meilleur au nouveau groupe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d’</w:t>
      </w:r>
      <w:proofErr w:type="spellStart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auto-représentation</w:t>
      </w:r>
      <w:proofErr w:type="spellEnd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.</w:t>
      </w:r>
    </w:p>
    <w:p w:rsidR="00A54E9C" w:rsidRPr="00501211" w:rsidRDefault="00A54E9C" w:rsidP="001B6EC0">
      <w:pPr>
        <w:pStyle w:val="Heading2"/>
        <w:rPr>
          <w:lang w:val="fr-FR"/>
        </w:rPr>
      </w:pPr>
    </w:p>
    <w:p w:rsidR="00501211" w:rsidRPr="00E77C27" w:rsidRDefault="00501211" w:rsidP="003515C8">
      <w:pPr>
        <w:pStyle w:val="Heading2"/>
        <w:rPr>
          <w:sz w:val="32"/>
          <w:lang w:val="fr-FR"/>
        </w:rPr>
      </w:pPr>
      <w:r w:rsidRPr="00E77C27">
        <w:rPr>
          <w:sz w:val="32"/>
          <w:lang w:val="fr-FR"/>
        </w:rPr>
        <w:t>Interview</w:t>
      </w:r>
    </w:p>
    <w:p w:rsidR="00A54E9C" w:rsidRPr="00E77C27" w:rsidRDefault="002147CD" w:rsidP="003515C8">
      <w:pPr>
        <w:pStyle w:val="Heading3"/>
        <w:rPr>
          <w:w w:val="113"/>
          <w:sz w:val="28"/>
          <w:lang w:val="fr-FR"/>
        </w:rPr>
      </w:pPr>
      <w:r>
        <w:rPr>
          <w:w w:val="113"/>
          <w:sz w:val="28"/>
          <w:lang w:val="fr-FR"/>
        </w:rPr>
        <w:t xml:space="preserve">Interview avec </w:t>
      </w:r>
      <w:r w:rsidR="00501211" w:rsidRPr="00E77C27">
        <w:rPr>
          <w:w w:val="113"/>
          <w:sz w:val="28"/>
          <w:lang w:val="fr-FR"/>
        </w:rPr>
        <w:t xml:space="preserve">Oswald </w:t>
      </w:r>
      <w:proofErr w:type="spellStart"/>
      <w:r w:rsidR="00501211" w:rsidRPr="00E77C27">
        <w:rPr>
          <w:w w:val="113"/>
          <w:sz w:val="28"/>
          <w:lang w:val="fr-FR"/>
        </w:rPr>
        <w:t>Föllerer</w:t>
      </w:r>
      <w:proofErr w:type="spellEnd"/>
    </w:p>
    <w:p w:rsidR="00501211" w:rsidRPr="00E77C27" w:rsidRDefault="00501211" w:rsidP="00A54E9C">
      <w:pPr>
        <w:pStyle w:val="BasicParagraph"/>
        <w:rPr>
          <w:rFonts w:ascii="Arial" w:hAnsi="Arial" w:cs="Arial"/>
          <w:b/>
          <w:bCs/>
          <w:spacing w:val="20"/>
          <w:w w:val="113"/>
          <w:sz w:val="40"/>
          <w:szCs w:val="40"/>
          <w:lang w:val="fr-FR"/>
        </w:rPr>
      </w:pP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lastRenderedPageBreak/>
        <w:t>En Autriche la loi sur la tutelle est beaucoup critiquée.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La tutelle autorise certaines personnes à faire des choix de vie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pour d’autres personnes.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La personne qui prend des décisions pour vous est votre tuteur.</w:t>
      </w:r>
    </w:p>
    <w:p w:rsidR="001967B3" w:rsidRPr="001967B3" w:rsidRDefault="001967B3" w:rsidP="001967B3">
      <w:pPr>
        <w:autoSpaceDE w:val="0"/>
        <w:autoSpaceDN w:val="0"/>
        <w:adjustRightInd w:val="0"/>
        <w:spacing w:after="283" w:line="288" w:lineRule="auto"/>
        <w:ind w:right="113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Votre tuteur peut décider certaines choses pour vous.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 xml:space="preserve">Par </w:t>
      </w:r>
      <w:proofErr w:type="spellStart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example</w:t>
      </w:r>
      <w:proofErr w:type="spellEnd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 l’endroit où vous allez vivre.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Parfois les personnes sous tutelle ne sont pas autorisées à voter</w:t>
      </w:r>
      <w:proofErr w:type="gramStart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,</w:t>
      </w:r>
      <w:proofErr w:type="gramEnd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se marier ou s’occuper de leurs enfants.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Maintenant il va y avoir une nouvelle loi.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Nous avons discuté avec Oswald </w:t>
      </w:r>
      <w:proofErr w:type="spellStart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Föllerer</w:t>
      </w:r>
      <w:proofErr w:type="spellEnd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. 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 xml:space="preserve">Oswald </w:t>
      </w:r>
      <w:proofErr w:type="spellStart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Föllerer</w:t>
      </w:r>
      <w:proofErr w:type="spellEnd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 est un auto-représentant autrichien.</w:t>
      </w:r>
    </w:p>
    <w:p w:rsidR="001967B3" w:rsidRPr="001967B3" w:rsidRDefault="001967B3" w:rsidP="001967B3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Il est le co-fondateur du centre pour les auto-représentants à Vienne. Vienne est la capitale de l’Autriche. 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 xml:space="preserve">Le centre pour les auto-représentants est un membre </w:t>
      </w:r>
      <w:proofErr w:type="gramStart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de EPSA</w:t>
      </w:r>
      <w:proofErr w:type="gramEnd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 xml:space="preserve">Oswald </w:t>
      </w:r>
      <w:proofErr w:type="spellStart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Föllerer</w:t>
      </w:r>
      <w:proofErr w:type="spellEnd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 a fait partie du groupe 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qui a travaillé sur la nouvelle loi.</w:t>
      </w:r>
    </w:p>
    <w:p w:rsidR="001967B3" w:rsidRPr="001967B3" w:rsidRDefault="001967B3" w:rsidP="001967B3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1.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ab/>
      </w: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t xml:space="preserve">Pourquoi la loi autrichienne sur la tutelle a-t-elle été </w:t>
      </w: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br/>
        <w:t xml:space="preserve">autant critiquée ? 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Beaucoup de tutelles étaient exercées par des avocats.</w:t>
      </w:r>
    </w:p>
    <w:p w:rsidR="001967B3" w:rsidRPr="001967B3" w:rsidRDefault="001967B3" w:rsidP="001967B3">
      <w:pPr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Ces avocats n’ont souvent pas assez de temps à consacrer aux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personnes pour qui ils prennent des décisions.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Souvent les avocats sont difficiles à joindre.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Il y a eu des exemples ou les tuteurs faisaient du mauvais travail.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Par exemple les tuteurs ne donnaient pas assez d’argent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aux personnes pour qui ils prennent des décisions.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Certains tuteurs aussi utilisaient mal les biens de ces personnes.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Parfois les tuteurs vendaient leurs affaires.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</w:r>
    </w:p>
    <w:p w:rsidR="001967B3" w:rsidRPr="001967B3" w:rsidRDefault="001967B3" w:rsidP="001967B3">
      <w:pPr>
        <w:autoSpaceDE w:val="0"/>
        <w:autoSpaceDN w:val="0"/>
        <w:adjustRightInd w:val="0"/>
        <w:spacing w:after="22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2.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ab/>
      </w: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t>Comment la loi influence-t-elle votre vie quotidienne ?</w:t>
      </w:r>
    </w:p>
    <w:p w:rsidR="001967B3" w:rsidRPr="001967B3" w:rsidRDefault="001967B3" w:rsidP="001967B3">
      <w:pPr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Quand une personne est sous tutelle, souvent elle ne peut pas décider librement de se marier ou d’emménager avec son ou sa partenaire.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lastRenderedPageBreak/>
        <w:t>On a aussi dit à beaucoup de personnes qu’elles ne devraient pas avoir d’enfants ou d’autres ont été persuadées de se faire stériliser.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Se faire stériliser signifie qu’un docteur fait quelque chose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à une personne pour que celle-ci ne puisse plus avoir d’enfants.</w:t>
      </w:r>
    </w:p>
    <w:p w:rsidR="001967B3" w:rsidRPr="001967B3" w:rsidRDefault="001967B3" w:rsidP="001967B3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Stériliser quelqu’un contre sa volonté est contraire aux droits de l’homme.</w:t>
      </w:r>
    </w:p>
    <w:p w:rsidR="001967B3" w:rsidRPr="001967B3" w:rsidRDefault="001967B3" w:rsidP="001967B3">
      <w:pPr>
        <w:autoSpaceDE w:val="0"/>
        <w:autoSpaceDN w:val="0"/>
        <w:adjustRightInd w:val="0"/>
        <w:spacing w:after="22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3.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ab/>
      </w: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t>Comment la loi va-t-elle être changée ?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Avec la nouvelle loi, les personnes handicapées intellectuelles 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seront capables de décider.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On les écoutera également au moment de choisir leur tutelle.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Un autre changement concerne la tutelle.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La tutelle durera seulement trois ans.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La tutelle sera terminée après cette période-là.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</w:r>
    </w:p>
    <w:p w:rsidR="001967B3" w:rsidRPr="001967B3" w:rsidRDefault="001967B3" w:rsidP="001967B3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Après cela la tutelle pourra être renouvelée. 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Ou il sera aussi possible d’envisager d’autres types d’aide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pour la personne handicapée intellectuelle.</w:t>
      </w:r>
    </w:p>
    <w:p w:rsidR="001967B3" w:rsidRPr="001967B3" w:rsidRDefault="001967B3" w:rsidP="001967B3">
      <w:pPr>
        <w:autoSpaceDE w:val="0"/>
        <w:autoSpaceDN w:val="0"/>
        <w:adjustRightInd w:val="0"/>
        <w:spacing w:after="22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4.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ab/>
      </w: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t>Comment était-ce de travailler dans le groupe de travail</w:t>
      </w: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br/>
        <w:t xml:space="preserve">participatif qui a proposé les changements à cette loi? 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Le groupe de travail s’est réuni pendant trois ans et demi.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Le groupe de travail était composé de: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•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ab/>
        <w:t>Avocats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•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ab/>
        <w:t>Médecins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•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ab/>
        <w:t>Personnes qui travaillent pour l’état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•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ab/>
        <w:t>Professionnels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D12229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•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ab/>
        <w:t xml:space="preserve">Personnes handicapées intellectuelles 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</w:p>
    <w:p w:rsidR="001967B3" w:rsidRPr="001967B3" w:rsidRDefault="001967B3" w:rsidP="001967B3">
      <w:pPr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C’était souvent difficile de travailler dans le groupe de travail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 xml:space="preserve">parce qu’il y avait beaucoup de mots compliqués. 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Après que nous leur ayons dit cela</w:t>
      </w:r>
      <w:proofErr w:type="gramStart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,</w:t>
      </w:r>
      <w:proofErr w:type="gramEnd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ils ont utilisé plus de textes faciles à lire.</w:t>
      </w:r>
    </w:p>
    <w:p w:rsidR="001967B3" w:rsidRPr="002147CD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lastRenderedPageBreak/>
        <w:t>Faire partie de ce groupe de travail était passionnant.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Nous avions beaucoup d’idées pour améliorer les choses.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</w:r>
      <w:r w:rsidRPr="002147CD">
        <w:rPr>
          <w:rFonts w:ascii="Arial" w:hAnsi="Arial" w:cs="Arial"/>
          <w:color w:val="000000"/>
          <w:spacing w:val="7"/>
          <w:sz w:val="28"/>
          <w:szCs w:val="28"/>
          <w:lang w:val="fr-FR"/>
        </w:rPr>
        <w:t>Nous nous sommes aussi inspirés d’autres pays.</w:t>
      </w:r>
    </w:p>
    <w:p w:rsidR="00A54E9C" w:rsidRPr="00501211" w:rsidRDefault="00A54E9C" w:rsidP="00ED54AD">
      <w:pPr>
        <w:rPr>
          <w:w w:val="104"/>
          <w:sz w:val="24"/>
          <w:szCs w:val="24"/>
          <w:lang w:val="fr-FR"/>
        </w:rPr>
      </w:pPr>
    </w:p>
    <w:p w:rsidR="00A54E9C" w:rsidRPr="00501211" w:rsidRDefault="00A54E9C" w:rsidP="00ED54AD">
      <w:pPr>
        <w:rPr>
          <w:b/>
          <w:sz w:val="24"/>
          <w:szCs w:val="24"/>
          <w:lang w:val="fr-FR"/>
        </w:rPr>
      </w:pPr>
    </w:p>
    <w:p w:rsidR="00A54E9C" w:rsidRPr="003515C8" w:rsidRDefault="00501211" w:rsidP="003515C8">
      <w:pPr>
        <w:pStyle w:val="Heading2"/>
        <w:rPr>
          <w:sz w:val="32"/>
          <w:lang w:val="fr-FR"/>
        </w:rPr>
      </w:pPr>
      <w:r w:rsidRPr="003515C8">
        <w:rPr>
          <w:sz w:val="32"/>
          <w:lang w:val="fr-FR"/>
        </w:rPr>
        <w:t>Interview</w:t>
      </w:r>
    </w:p>
    <w:p w:rsidR="00A54E9C" w:rsidRPr="003515C8" w:rsidRDefault="002147CD" w:rsidP="003515C8">
      <w:pPr>
        <w:pStyle w:val="Heading3"/>
        <w:rPr>
          <w:sz w:val="28"/>
          <w:u w:val="single"/>
          <w:lang w:val="fr-FR"/>
        </w:rPr>
      </w:pPr>
      <w:r>
        <w:rPr>
          <w:w w:val="113"/>
          <w:sz w:val="28"/>
          <w:lang w:val="fr-FR"/>
        </w:rPr>
        <w:t>Interview avec</w:t>
      </w:r>
      <w:r w:rsidR="00501211" w:rsidRPr="003515C8">
        <w:rPr>
          <w:w w:val="113"/>
          <w:sz w:val="28"/>
          <w:lang w:val="fr-FR"/>
        </w:rPr>
        <w:t xml:space="preserve"> Darren et Helen </w:t>
      </w:r>
      <w:proofErr w:type="spellStart"/>
      <w:r w:rsidR="00501211" w:rsidRPr="003515C8">
        <w:rPr>
          <w:w w:val="113"/>
          <w:sz w:val="28"/>
          <w:lang w:val="fr-FR"/>
        </w:rPr>
        <w:t>Clarck</w:t>
      </w:r>
      <w:proofErr w:type="spellEnd"/>
      <w:r w:rsidR="003515C8">
        <w:rPr>
          <w:w w:val="113"/>
          <w:sz w:val="28"/>
          <w:lang w:val="fr-FR"/>
        </w:rPr>
        <w:br/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Helen et Darren </w:t>
      </w:r>
      <w:proofErr w:type="spellStart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Clarck</w:t>
      </w:r>
      <w:proofErr w:type="spellEnd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 ont des difficultés d’apprentissage.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 xml:space="preserve">Ils se sont rencontrés à une fête organisée par </w:t>
      </w:r>
      <w:proofErr w:type="spellStart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Mencap</w:t>
      </w:r>
      <w:proofErr w:type="spellEnd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</w:r>
      <w:proofErr w:type="spellStart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Mencap</w:t>
      </w:r>
      <w:proofErr w:type="spellEnd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 est un membre d’Inclusion Europe.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Ils se sont mariés trois ans après, en 2014.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Voici une interview avec eux sur leur mariage et leur vie ensemble.</w:t>
      </w:r>
    </w:p>
    <w:p w:rsidR="001967B3" w:rsidRPr="001967B3" w:rsidRDefault="001967B3" w:rsidP="001967B3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</w:pPr>
    </w:p>
    <w:p w:rsidR="001967B3" w:rsidRPr="001967B3" w:rsidRDefault="001967B3" w:rsidP="001967B3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t xml:space="preserve">Pouvez-vous nous raconter quand et comment </w:t>
      </w: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br/>
        <w:t>vous vous êtes rencontrés ?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Darren: Nous nous sommes rencontrés à une fête de </w:t>
      </w:r>
      <w:proofErr w:type="spellStart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Mencap</w:t>
      </w:r>
      <w:proofErr w:type="spellEnd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. 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Nous sommes tombés amoureux au premier coup d’œil.</w:t>
      </w:r>
    </w:p>
    <w:p w:rsidR="001967B3" w:rsidRPr="001967B3" w:rsidRDefault="001967B3" w:rsidP="001967B3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Helen: C’était il y a environ 7 ans et demi.</w:t>
      </w:r>
    </w:p>
    <w:p w:rsidR="001967B3" w:rsidRPr="001967B3" w:rsidRDefault="001967B3" w:rsidP="001967B3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t>Qu’est-ce que vous aimez chez l’autre?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Helen: Darren et moi partageons la même passion. 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Nous aimons tous les deux la musique. 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Darren est une personne heureuse et bavarde.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Je ressens des étincelles quand je vois Darren.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Darren: Quand j’ai vu Helen pour la première fois.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Elle portait une jolie robe.</w:t>
      </w:r>
    </w:p>
    <w:p w:rsidR="001967B3" w:rsidRPr="001967B3" w:rsidRDefault="001967B3" w:rsidP="001967B3">
      <w:pPr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t>Helen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: Je portais cette robe hier!</w:t>
      </w:r>
    </w:p>
    <w:p w:rsidR="001967B3" w:rsidRPr="001967B3" w:rsidRDefault="001967B3" w:rsidP="001967B3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t>Darren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: Helen chante aussi. Elle a une jolie voix. 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Helen est mignonne comme un ours en peluche.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lastRenderedPageBreak/>
        <w:t>Elle est très chaleureuse.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Je veux passer mon temps avec Helen, elle est mon premier amour.</w:t>
      </w:r>
    </w:p>
    <w:p w:rsidR="001967B3" w:rsidRPr="001967B3" w:rsidRDefault="001967B3" w:rsidP="001967B3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t xml:space="preserve">Vous vous êtes mariés en 2014. </w:t>
      </w: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br/>
        <w:t>Voulez-vous nous raconter qui a fait la demande en mariage?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t>Darren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: J’ai demandé à Helen de m’épouser 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 xml:space="preserve">le jour de mon anniversaire. </w:t>
      </w:r>
    </w:p>
    <w:p w:rsidR="001967B3" w:rsidRPr="001967B3" w:rsidRDefault="001967B3" w:rsidP="001967B3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t>Helen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: Darren a demandé ma main dans un centre de jour 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où nous avons l’habitude de faire des activités.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Darren avait une bague.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Il s’est agenouillé et m’a demandé de l’épouser.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 xml:space="preserve">J’ai d’abord dit non, puis j’ai dit “Soyons fous” 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et j’ai fini par dire oui.</w:t>
      </w:r>
    </w:p>
    <w:p w:rsidR="001967B3" w:rsidRPr="001967B3" w:rsidRDefault="001967B3" w:rsidP="001967B3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t>Quelle a été la meilleure partie dans le fait de se marier?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t>Darren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: La fête et la nourriture gratuite!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 xml:space="preserve">Se marier signifie que cela n’a pas d’importance 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quelle maladie vous avez, vous pouvez vous marier.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Nous avons de jolies photos de mariage.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t>Helen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: Mes parents et moi avons payé pour le mariage.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D’abord je voulais porter un jeans et un t-shirt.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Finalement j’ai décidé de porter une jolie robe.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</w:r>
    </w:p>
    <w:p w:rsidR="001967B3" w:rsidRPr="001967B3" w:rsidRDefault="001967B3" w:rsidP="001967B3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t>Comment se passe la vie à deux?</w:t>
      </w: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br/>
        <w:t>Qu’est-ce que vous aimez le plus et</w:t>
      </w: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br/>
        <w:t>qu’est-ce qui est difficile dans le fait de vivre ensemble ?</w:t>
      </w:r>
    </w:p>
    <w:p w:rsidR="001967B3" w:rsidRPr="001967B3" w:rsidRDefault="001967B3" w:rsidP="001967B3">
      <w:pPr>
        <w:autoSpaceDE w:val="0"/>
        <w:autoSpaceDN w:val="0"/>
        <w:adjustRightInd w:val="0"/>
        <w:spacing w:after="17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Darren: C’est chouette et marrant de vivre avec Helen.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 xml:space="preserve">Je peux lui parler et elle m’écoute. J’aime bien sa cuisine aussi. 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Je n’aime pas quand Helen écoute la musique trop </w:t>
      </w:r>
      <w:proofErr w:type="gramStart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fort</w:t>
      </w:r>
      <w:proofErr w:type="gramEnd"/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Je ne peux plus entendre la télévision.</w:t>
      </w:r>
    </w:p>
    <w:p w:rsidR="001967B3" w:rsidRPr="001967B3" w:rsidRDefault="001967B3" w:rsidP="001967B3">
      <w:pPr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Helen aime faire du bricolage. Mais quand elle en fait, 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je retrouve toujours du papier et de la colle partout.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lastRenderedPageBreak/>
        <w:t xml:space="preserve">Helen: Je ne l’écoute pas, je fais juste semblant. 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Ça rentre par une oreille et ça ressort aussitôt.</w:t>
      </w:r>
    </w:p>
    <w:p w:rsidR="001967B3" w:rsidRPr="001967B3" w:rsidRDefault="001967B3" w:rsidP="001967B3">
      <w:pPr>
        <w:autoSpaceDE w:val="0"/>
        <w:autoSpaceDN w:val="0"/>
        <w:adjustRightInd w:val="0"/>
        <w:spacing w:after="17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t>Elle sourit.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Si je n’arrive pas à faire quelque chose, Darren va m’aider.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J’ai des problèmes de mobilité et j’ai parfois du mal à faire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certaines choses sans l’aide de Darren.</w:t>
      </w:r>
    </w:p>
    <w:p w:rsidR="001967B3" w:rsidRPr="001967B3" w:rsidRDefault="001967B3" w:rsidP="001967B3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Parfois nous nous disputons à propos du ménage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parce qu’il peut être fainéant et rester au lit toute la journée.</w:t>
      </w:r>
    </w:p>
    <w:p w:rsidR="001967B3" w:rsidRPr="001967B3" w:rsidRDefault="001967B3" w:rsidP="001967B3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t>Comment serait votre vie l’un sans l’autre?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 xml:space="preserve">Helen: Je serais perdue sans Darren. 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Comme il m’aide beaucoup, il y a beaucoup de choses que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 xml:space="preserve">je ne serais pas capable de faire. </w:t>
      </w:r>
    </w:p>
    <w:p w:rsidR="001967B3" w:rsidRPr="001967B3" w:rsidRDefault="001967B3" w:rsidP="001967B3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Darren: Elle me manquerait tellement que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br/>
        <w:t>je ne pourrais pas le gérer.</w:t>
      </w:r>
    </w:p>
    <w:p w:rsidR="001967B3" w:rsidRPr="001967B3" w:rsidRDefault="001967B3" w:rsidP="001967B3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b/>
          <w:bCs/>
          <w:color w:val="000000"/>
          <w:spacing w:val="7"/>
          <w:sz w:val="28"/>
          <w:szCs w:val="28"/>
          <w:lang w:val="fr-FR"/>
        </w:rPr>
        <w:t>Avez-vous l’intention d’avoir des enfants?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Helen: Non merci.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>Darren: Un jour peut-être.</w:t>
      </w:r>
      <w:r w:rsidRPr="001967B3">
        <w:rPr>
          <w:rFonts w:ascii="Arial" w:hAnsi="Arial" w:cs="Arial"/>
          <w:color w:val="000000"/>
          <w:spacing w:val="7"/>
          <w:sz w:val="28"/>
          <w:szCs w:val="28"/>
          <w:lang w:val="fr-FR"/>
        </w:rPr>
        <w:tab/>
      </w:r>
    </w:p>
    <w:p w:rsidR="00A54E9C" w:rsidRPr="00501211" w:rsidRDefault="00A54E9C" w:rsidP="00ED54AD">
      <w:pPr>
        <w:rPr>
          <w:w w:val="104"/>
          <w:lang w:val="fr-FR"/>
        </w:rPr>
      </w:pPr>
    </w:p>
    <w:p w:rsidR="00A54E9C" w:rsidRPr="00501211" w:rsidRDefault="00A54E9C" w:rsidP="00ED54AD">
      <w:pPr>
        <w:rPr>
          <w:b/>
          <w:u w:val="single"/>
          <w:lang w:val="fr-FR"/>
        </w:rPr>
      </w:pPr>
    </w:p>
    <w:p w:rsidR="00501211" w:rsidRPr="001967B3" w:rsidRDefault="00501211" w:rsidP="001967B3">
      <w:pPr>
        <w:pStyle w:val="Heading2"/>
        <w:rPr>
          <w:i/>
          <w:iCs/>
          <w:sz w:val="32"/>
          <w:lang w:val="fr-FR"/>
        </w:rPr>
      </w:pPr>
      <w:r w:rsidRPr="00E77C27">
        <w:rPr>
          <w:sz w:val="32"/>
          <w:lang w:val="fr-FR"/>
        </w:rPr>
        <w:t>Nouvelle</w:t>
      </w:r>
      <w:r w:rsidR="001967B3">
        <w:rPr>
          <w:sz w:val="32"/>
          <w:lang w:val="fr-FR"/>
        </w:rPr>
        <w:t>s</w:t>
      </w:r>
      <w:r w:rsidRPr="00E77C27">
        <w:rPr>
          <w:sz w:val="32"/>
          <w:lang w:val="fr-FR"/>
        </w:rPr>
        <w:t xml:space="preserve"> brève</w:t>
      </w:r>
      <w:r w:rsidR="001967B3">
        <w:rPr>
          <w:sz w:val="32"/>
          <w:lang w:val="fr-FR"/>
        </w:rPr>
        <w:t>s</w:t>
      </w:r>
    </w:p>
    <w:p w:rsidR="003515C8" w:rsidRPr="003515C8" w:rsidRDefault="00501211" w:rsidP="003515C8">
      <w:pPr>
        <w:pStyle w:val="Heading4"/>
        <w:rPr>
          <w:sz w:val="28"/>
          <w:lang w:val="fr-FR"/>
        </w:rPr>
      </w:pPr>
      <w:r w:rsidRPr="003515C8">
        <w:rPr>
          <w:sz w:val="28"/>
          <w:lang w:val="fr-FR"/>
        </w:rPr>
        <w:t>Mélanie peut le faire</w:t>
      </w:r>
      <w:r w:rsidR="003515C8">
        <w:rPr>
          <w:sz w:val="28"/>
          <w:lang w:val="fr-FR"/>
        </w:rPr>
        <w:br/>
      </w:r>
    </w:p>
    <w:p w:rsidR="001967B3" w:rsidRPr="001967B3" w:rsidRDefault="001967B3" w:rsidP="001967B3">
      <w:pPr>
        <w:pStyle w:val="BasicParagraph"/>
        <w:spacing w:after="283"/>
        <w:rPr>
          <w:rFonts w:ascii="Arial" w:hAnsi="Arial" w:cs="Arial"/>
          <w:b/>
          <w:bCs/>
          <w:spacing w:val="8"/>
          <w:sz w:val="32"/>
          <w:szCs w:val="32"/>
          <w:lang w:val="fr-FR"/>
        </w:rPr>
      </w:pPr>
      <w:r w:rsidRPr="001967B3">
        <w:rPr>
          <w:rFonts w:ascii="Arial" w:hAnsi="Arial" w:cs="Arial"/>
          <w:b/>
          <w:bCs/>
          <w:spacing w:val="8"/>
          <w:sz w:val="32"/>
          <w:szCs w:val="32"/>
          <w:lang w:val="fr-FR"/>
        </w:rPr>
        <w:t>Mélanie peut le faire</w:t>
      </w:r>
    </w:p>
    <w:p w:rsidR="001967B3" w:rsidRPr="001967B3" w:rsidRDefault="001967B3" w:rsidP="001967B3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spacing w:val="7"/>
          <w:sz w:val="28"/>
          <w:szCs w:val="28"/>
          <w:lang w:val="fr-FR"/>
        </w:rPr>
        <w:t xml:space="preserve">Mélanie </w:t>
      </w:r>
      <w:proofErr w:type="spellStart"/>
      <w:r w:rsidRPr="001967B3">
        <w:rPr>
          <w:rFonts w:ascii="Arial" w:hAnsi="Arial" w:cs="Arial"/>
          <w:spacing w:val="7"/>
          <w:sz w:val="28"/>
          <w:szCs w:val="28"/>
          <w:lang w:val="fr-FR"/>
        </w:rPr>
        <w:t>Ségard</w:t>
      </w:r>
      <w:proofErr w:type="spellEnd"/>
      <w:r w:rsidRPr="001967B3">
        <w:rPr>
          <w:rFonts w:ascii="Arial" w:hAnsi="Arial" w:cs="Arial"/>
          <w:spacing w:val="7"/>
          <w:sz w:val="28"/>
          <w:szCs w:val="28"/>
          <w:lang w:val="fr-FR"/>
        </w:rPr>
        <w:t xml:space="preserve"> a réalisé son rêve de présenter la météo à la télévision.</w:t>
      </w:r>
    </w:p>
    <w:p w:rsidR="001967B3" w:rsidRPr="001967B3" w:rsidRDefault="001967B3" w:rsidP="001967B3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spacing w:val="7"/>
          <w:sz w:val="28"/>
          <w:szCs w:val="28"/>
          <w:lang w:val="fr-FR"/>
        </w:rPr>
        <w:t xml:space="preserve">Mélanie a le syndrome de Down. </w:t>
      </w:r>
      <w:r w:rsidRPr="001967B3">
        <w:rPr>
          <w:rFonts w:ascii="Arial" w:hAnsi="Arial" w:cs="Arial"/>
          <w:spacing w:val="7"/>
          <w:sz w:val="28"/>
          <w:szCs w:val="28"/>
          <w:lang w:val="fr-FR"/>
        </w:rPr>
        <w:br/>
        <w:t xml:space="preserve">Elle a mené une campagne sur </w:t>
      </w:r>
      <w:proofErr w:type="spellStart"/>
      <w:r w:rsidRPr="001967B3">
        <w:rPr>
          <w:rFonts w:ascii="Arial" w:hAnsi="Arial" w:cs="Arial"/>
          <w:spacing w:val="7"/>
          <w:sz w:val="28"/>
          <w:szCs w:val="28"/>
          <w:lang w:val="fr-FR"/>
        </w:rPr>
        <w:t>facebook</w:t>
      </w:r>
      <w:proofErr w:type="spellEnd"/>
      <w:r w:rsidRPr="001967B3">
        <w:rPr>
          <w:rFonts w:ascii="Arial" w:hAnsi="Arial" w:cs="Arial"/>
          <w:spacing w:val="7"/>
          <w:sz w:val="28"/>
          <w:szCs w:val="28"/>
          <w:lang w:val="fr-FR"/>
        </w:rPr>
        <w:t xml:space="preserve"> et</w:t>
      </w:r>
      <w:r w:rsidRPr="001967B3">
        <w:rPr>
          <w:rFonts w:ascii="Arial" w:hAnsi="Arial" w:cs="Arial"/>
          <w:spacing w:val="7"/>
          <w:sz w:val="28"/>
          <w:szCs w:val="28"/>
          <w:lang w:val="fr-FR"/>
        </w:rPr>
        <w:br/>
        <w:t>200.000 personnes l’ont soutenue.</w:t>
      </w:r>
    </w:p>
    <w:p w:rsidR="001967B3" w:rsidRPr="001967B3" w:rsidRDefault="001967B3" w:rsidP="001967B3">
      <w:pPr>
        <w:pStyle w:val="BasicParagraph"/>
        <w:rPr>
          <w:rFonts w:ascii="Arial" w:hAnsi="Arial" w:cs="Arial"/>
          <w:b/>
          <w:bCs/>
          <w:spacing w:val="8"/>
          <w:sz w:val="32"/>
          <w:szCs w:val="32"/>
          <w:lang w:val="fr-FR"/>
        </w:rPr>
      </w:pPr>
      <w:r w:rsidRPr="001967B3">
        <w:rPr>
          <w:rFonts w:ascii="Arial" w:hAnsi="Arial" w:cs="Arial"/>
          <w:spacing w:val="7"/>
          <w:sz w:val="28"/>
          <w:szCs w:val="28"/>
          <w:lang w:val="fr-FR"/>
        </w:rPr>
        <w:lastRenderedPageBreak/>
        <w:t xml:space="preserve">La campagne « Mélanie peut le faire » a été réalisée par le membre français d’Inclusion Europe UNAPEI. </w:t>
      </w:r>
      <w:r w:rsidRPr="001967B3">
        <w:rPr>
          <w:rFonts w:ascii="Arial" w:hAnsi="Arial" w:cs="Arial"/>
          <w:spacing w:val="7"/>
          <w:sz w:val="28"/>
          <w:szCs w:val="28"/>
          <w:lang w:val="fr-FR"/>
        </w:rPr>
        <w:br/>
        <w:t>Vous pouvez regarder la vidéo ici :</w:t>
      </w:r>
    </w:p>
    <w:p w:rsidR="001967B3" w:rsidRPr="001967B3" w:rsidRDefault="001967B3" w:rsidP="001967B3">
      <w:pPr>
        <w:pStyle w:val="BasicParagraph"/>
        <w:spacing w:after="567"/>
        <w:rPr>
          <w:rFonts w:ascii="Arial" w:hAnsi="Arial" w:cs="Arial"/>
          <w:b/>
          <w:bCs/>
          <w:spacing w:val="8"/>
          <w:sz w:val="32"/>
          <w:szCs w:val="32"/>
          <w:lang w:val="fr-FR"/>
        </w:rPr>
      </w:pPr>
      <w:r w:rsidRPr="001967B3">
        <w:rPr>
          <w:rStyle w:val="Hyperlink"/>
          <w:rFonts w:ascii="Arial" w:hAnsi="Arial" w:cs="Arial"/>
          <w:spacing w:val="7"/>
          <w:sz w:val="28"/>
          <w:szCs w:val="28"/>
          <w:lang w:val="fr-FR"/>
        </w:rPr>
        <w:t>http://bit.ly/2nkM2xd</w:t>
      </w:r>
    </w:p>
    <w:p w:rsidR="001967B3" w:rsidRPr="001967B3" w:rsidRDefault="001967B3" w:rsidP="001967B3">
      <w:pPr>
        <w:pStyle w:val="BasicParagraph"/>
        <w:spacing w:after="283"/>
        <w:rPr>
          <w:rFonts w:ascii="Arial" w:hAnsi="Arial" w:cs="Arial"/>
          <w:b/>
          <w:bCs/>
          <w:spacing w:val="8"/>
          <w:sz w:val="32"/>
          <w:szCs w:val="32"/>
          <w:lang w:val="fr-FR"/>
        </w:rPr>
      </w:pPr>
      <w:r w:rsidRPr="001967B3">
        <w:rPr>
          <w:rFonts w:ascii="Arial" w:hAnsi="Arial" w:cs="Arial"/>
          <w:b/>
          <w:bCs/>
          <w:spacing w:val="8"/>
          <w:sz w:val="32"/>
          <w:szCs w:val="32"/>
          <w:lang w:val="fr-FR"/>
        </w:rPr>
        <w:t>La loi européenne sur l’accessibilité</w:t>
      </w:r>
    </w:p>
    <w:p w:rsidR="001967B3" w:rsidRPr="001967B3" w:rsidRDefault="001967B3" w:rsidP="001967B3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spacing w:val="7"/>
          <w:sz w:val="28"/>
          <w:szCs w:val="28"/>
          <w:lang w:val="fr-FR"/>
        </w:rPr>
        <w:t>Le 6 mars, Inclusion Europe a participé à une manifestation</w:t>
      </w:r>
      <w:r w:rsidRPr="001967B3">
        <w:rPr>
          <w:rFonts w:ascii="Arial" w:hAnsi="Arial" w:cs="Arial"/>
          <w:spacing w:val="7"/>
          <w:sz w:val="28"/>
          <w:szCs w:val="28"/>
          <w:lang w:val="fr-FR"/>
        </w:rPr>
        <w:br/>
        <w:t>en face du Parlement Européen.</w:t>
      </w:r>
    </w:p>
    <w:p w:rsidR="001967B3" w:rsidRPr="001967B3" w:rsidRDefault="001967B3" w:rsidP="001967B3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spacing w:val="7"/>
          <w:sz w:val="28"/>
          <w:szCs w:val="28"/>
          <w:lang w:val="fr-FR"/>
        </w:rPr>
        <w:t xml:space="preserve">La manifestation était organisée </w:t>
      </w:r>
      <w:r w:rsidRPr="001967B3">
        <w:rPr>
          <w:rFonts w:ascii="Arial" w:hAnsi="Arial" w:cs="Arial"/>
          <w:spacing w:val="7"/>
          <w:sz w:val="28"/>
          <w:szCs w:val="28"/>
          <w:lang w:val="fr-FR"/>
        </w:rPr>
        <w:br/>
        <w:t xml:space="preserve">par le Forum Européen des Handicapés. </w:t>
      </w:r>
      <w:r w:rsidRPr="001967B3">
        <w:rPr>
          <w:rFonts w:ascii="Arial" w:hAnsi="Arial" w:cs="Arial"/>
          <w:spacing w:val="7"/>
          <w:sz w:val="28"/>
          <w:szCs w:val="28"/>
          <w:lang w:val="fr-FR"/>
        </w:rPr>
        <w:br/>
        <w:t>Les gens ont manifesté pour une loi forte sur l’accessibilité en Europe.</w:t>
      </w:r>
    </w:p>
    <w:p w:rsidR="001967B3" w:rsidRPr="001967B3" w:rsidRDefault="001967B3" w:rsidP="001967B3">
      <w:pPr>
        <w:pStyle w:val="BasicParagraph"/>
        <w:spacing w:after="567"/>
        <w:rPr>
          <w:rFonts w:ascii="Arial" w:hAnsi="Arial" w:cs="Arial"/>
          <w:b/>
          <w:bCs/>
          <w:spacing w:val="8"/>
          <w:sz w:val="32"/>
          <w:szCs w:val="32"/>
          <w:lang w:val="fr-FR"/>
        </w:rPr>
      </w:pPr>
      <w:r w:rsidRPr="001967B3">
        <w:rPr>
          <w:rFonts w:ascii="Arial" w:hAnsi="Arial" w:cs="Arial"/>
          <w:spacing w:val="7"/>
          <w:sz w:val="28"/>
          <w:szCs w:val="28"/>
          <w:lang w:val="fr-FR"/>
        </w:rPr>
        <w:t>La loi sur l’accessibilité est une proposition de loi qui a pour but d’améliorer l’accessibilité pour les personnes handicapées en Europe.</w:t>
      </w:r>
    </w:p>
    <w:p w:rsidR="001967B3" w:rsidRPr="001967B3" w:rsidRDefault="001967B3" w:rsidP="001967B3">
      <w:pPr>
        <w:pStyle w:val="BasicParagraph"/>
        <w:spacing w:after="283"/>
        <w:rPr>
          <w:rFonts w:ascii="Arial" w:hAnsi="Arial" w:cs="Arial"/>
          <w:b/>
          <w:bCs/>
          <w:spacing w:val="8"/>
          <w:sz w:val="32"/>
          <w:szCs w:val="32"/>
          <w:lang w:val="fr-FR"/>
        </w:rPr>
      </w:pPr>
      <w:r w:rsidRPr="001967B3">
        <w:rPr>
          <w:rFonts w:ascii="Arial" w:hAnsi="Arial" w:cs="Arial"/>
          <w:b/>
          <w:bCs/>
          <w:spacing w:val="8"/>
          <w:sz w:val="32"/>
          <w:szCs w:val="32"/>
          <w:lang w:val="fr-FR"/>
        </w:rPr>
        <w:t>Capable d’inclure</w:t>
      </w:r>
    </w:p>
    <w:p w:rsidR="001967B3" w:rsidRPr="001967B3" w:rsidRDefault="001967B3" w:rsidP="001967B3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spacing w:val="7"/>
          <w:sz w:val="28"/>
          <w:szCs w:val="28"/>
          <w:lang w:val="fr-FR"/>
        </w:rPr>
        <w:t>Le projet « Capable d’inclure » est un projet.</w:t>
      </w:r>
      <w:r w:rsidRPr="001967B3">
        <w:rPr>
          <w:rFonts w:ascii="Arial" w:hAnsi="Arial" w:cs="Arial"/>
          <w:spacing w:val="7"/>
          <w:sz w:val="28"/>
          <w:szCs w:val="28"/>
          <w:lang w:val="fr-FR"/>
        </w:rPr>
        <w:br/>
        <w:t>Le projet a pour but de rendre les nouvelles technologies</w:t>
      </w:r>
      <w:r w:rsidRPr="001967B3">
        <w:rPr>
          <w:rFonts w:ascii="Arial" w:hAnsi="Arial" w:cs="Arial"/>
          <w:spacing w:val="7"/>
          <w:sz w:val="28"/>
          <w:szCs w:val="28"/>
          <w:lang w:val="fr-FR"/>
        </w:rPr>
        <w:br/>
        <w:t>plus accessibles aux personnes handicapées intellectuelles.</w:t>
      </w:r>
    </w:p>
    <w:p w:rsidR="001967B3" w:rsidRPr="001967B3" w:rsidRDefault="001967B3" w:rsidP="001967B3">
      <w:pPr>
        <w:pStyle w:val="BasicParagraph"/>
        <w:rPr>
          <w:rFonts w:ascii="Arial" w:hAnsi="Arial" w:cs="Arial"/>
          <w:spacing w:val="7"/>
          <w:sz w:val="28"/>
          <w:szCs w:val="28"/>
          <w:lang w:val="fr-FR"/>
        </w:rPr>
      </w:pPr>
      <w:r w:rsidRPr="001967B3">
        <w:rPr>
          <w:rFonts w:ascii="Arial" w:hAnsi="Arial" w:cs="Arial"/>
          <w:spacing w:val="7"/>
          <w:sz w:val="28"/>
          <w:szCs w:val="28"/>
          <w:lang w:val="fr-FR"/>
        </w:rPr>
        <w:t>Il comprend par exemple un outil qui facilite l’envoi d’emails.</w:t>
      </w:r>
      <w:r w:rsidRPr="001967B3">
        <w:rPr>
          <w:rFonts w:ascii="Arial" w:hAnsi="Arial" w:cs="Arial"/>
          <w:spacing w:val="7"/>
          <w:sz w:val="28"/>
          <w:szCs w:val="28"/>
          <w:lang w:val="fr-FR"/>
        </w:rPr>
        <w:br/>
        <w:t xml:space="preserve">Un autre exemple est un outil qui facilite l’utilisation de </w:t>
      </w:r>
      <w:proofErr w:type="spellStart"/>
      <w:r w:rsidRPr="001967B3">
        <w:rPr>
          <w:rFonts w:ascii="Arial" w:hAnsi="Arial" w:cs="Arial"/>
          <w:spacing w:val="7"/>
          <w:sz w:val="28"/>
          <w:szCs w:val="28"/>
          <w:lang w:val="fr-FR"/>
        </w:rPr>
        <w:t>facebook</w:t>
      </w:r>
      <w:proofErr w:type="spellEnd"/>
      <w:r w:rsidRPr="001967B3">
        <w:rPr>
          <w:rFonts w:ascii="Arial" w:hAnsi="Arial" w:cs="Arial"/>
          <w:spacing w:val="7"/>
          <w:sz w:val="28"/>
          <w:szCs w:val="28"/>
          <w:lang w:val="fr-FR"/>
        </w:rPr>
        <w:t>.</w:t>
      </w:r>
    </w:p>
    <w:p w:rsidR="001967B3" w:rsidRPr="001967B3" w:rsidRDefault="001967B3" w:rsidP="001967B3">
      <w:pPr>
        <w:pStyle w:val="BasicParagraph"/>
        <w:rPr>
          <w:rStyle w:val="Hyperlink"/>
          <w:rFonts w:ascii="Arial" w:hAnsi="Arial" w:cs="Arial"/>
          <w:b/>
          <w:bCs/>
          <w:spacing w:val="8"/>
          <w:sz w:val="32"/>
          <w:szCs w:val="32"/>
          <w:lang w:val="fr-FR"/>
        </w:rPr>
      </w:pPr>
      <w:r w:rsidRPr="001967B3">
        <w:rPr>
          <w:rFonts w:ascii="Arial" w:hAnsi="Arial" w:cs="Arial"/>
          <w:spacing w:val="7"/>
          <w:sz w:val="28"/>
          <w:szCs w:val="28"/>
          <w:lang w:val="fr-FR"/>
        </w:rPr>
        <w:t xml:space="preserve">Vous pouvez lire le bulletin ici: </w:t>
      </w:r>
      <w:r w:rsidR="00011037">
        <w:fldChar w:fldCharType="begin"/>
      </w:r>
      <w:r w:rsidR="00011037" w:rsidRPr="00011037">
        <w:rPr>
          <w:lang w:val="fr-FR"/>
        </w:rPr>
        <w:instrText xml:space="preserve"> HYPERLINK "http://bit.ly/2oUj1oi" </w:instrText>
      </w:r>
      <w:r w:rsidR="00011037">
        <w:fldChar w:fldCharType="separate"/>
      </w:r>
      <w:r w:rsidRPr="00180676">
        <w:rPr>
          <w:rStyle w:val="Hyperlink"/>
          <w:rFonts w:ascii="Arial" w:hAnsi="Arial" w:cs="Arial"/>
          <w:spacing w:val="7"/>
          <w:sz w:val="28"/>
          <w:szCs w:val="28"/>
          <w:lang w:val="fr-FR"/>
        </w:rPr>
        <w:t>http://bit.ly/2oUj1oi</w:t>
      </w:r>
      <w:r w:rsidR="00011037">
        <w:rPr>
          <w:rStyle w:val="Hyperlink"/>
          <w:rFonts w:ascii="Arial" w:hAnsi="Arial" w:cs="Arial"/>
          <w:spacing w:val="7"/>
          <w:sz w:val="28"/>
          <w:szCs w:val="28"/>
          <w:lang w:val="fr-FR"/>
        </w:rPr>
        <w:fldChar w:fldCharType="end"/>
      </w:r>
      <w:r>
        <w:rPr>
          <w:rStyle w:val="Hyperlink"/>
          <w:rFonts w:ascii="Arial" w:hAnsi="Arial" w:cs="Arial"/>
          <w:spacing w:val="7"/>
          <w:sz w:val="28"/>
          <w:szCs w:val="28"/>
          <w:lang w:val="fr-FR"/>
        </w:rPr>
        <w:br/>
      </w:r>
    </w:p>
    <w:p w:rsidR="00501211" w:rsidRPr="003515C8" w:rsidRDefault="00501211" w:rsidP="003515C8">
      <w:pPr>
        <w:pStyle w:val="Heading4"/>
        <w:rPr>
          <w:sz w:val="28"/>
          <w:lang w:val="fr-FR"/>
        </w:rPr>
      </w:pPr>
      <w:r w:rsidRPr="003515C8">
        <w:rPr>
          <w:sz w:val="28"/>
          <w:lang w:val="fr-FR"/>
        </w:rPr>
        <w:t>La loi européenne sur l’accessibilité</w:t>
      </w:r>
      <w:r w:rsidR="003515C8">
        <w:rPr>
          <w:sz w:val="28"/>
          <w:lang w:val="fr-FR"/>
        </w:rPr>
        <w:br/>
      </w:r>
    </w:p>
    <w:p w:rsidR="00501211" w:rsidRPr="00501211" w:rsidRDefault="00501211" w:rsidP="00501211">
      <w:pPr>
        <w:pStyle w:val="BasicParagraph"/>
        <w:rPr>
          <w:rFonts w:ascii="Arial" w:hAnsi="Arial" w:cs="Arial"/>
          <w:spacing w:val="7"/>
          <w:lang w:val="fr-FR"/>
        </w:rPr>
      </w:pPr>
      <w:r w:rsidRPr="00501211">
        <w:rPr>
          <w:rFonts w:ascii="Arial" w:hAnsi="Arial" w:cs="Arial"/>
          <w:spacing w:val="7"/>
          <w:lang w:val="fr-FR"/>
        </w:rPr>
        <w:t>Le 6 mars, Inclusion Europe a participé à une manifestation</w:t>
      </w:r>
      <w:r w:rsidRPr="00501211">
        <w:rPr>
          <w:rFonts w:ascii="Arial" w:hAnsi="Arial" w:cs="Arial"/>
          <w:spacing w:val="7"/>
          <w:lang w:val="fr-FR"/>
        </w:rPr>
        <w:br/>
        <w:t>en face du Parlement Européen.</w:t>
      </w:r>
    </w:p>
    <w:p w:rsidR="00501211" w:rsidRPr="00501211" w:rsidRDefault="00501211" w:rsidP="00501211">
      <w:pPr>
        <w:pStyle w:val="BasicParagraph"/>
        <w:rPr>
          <w:rFonts w:ascii="Arial" w:hAnsi="Arial" w:cs="Arial"/>
          <w:spacing w:val="7"/>
          <w:lang w:val="fr-FR"/>
        </w:rPr>
      </w:pPr>
      <w:r w:rsidRPr="00501211">
        <w:rPr>
          <w:rFonts w:ascii="Arial" w:hAnsi="Arial" w:cs="Arial"/>
          <w:spacing w:val="7"/>
          <w:lang w:val="fr-FR"/>
        </w:rPr>
        <w:t>La manifestation était organisée par le forum européen des handicapés. Les gens ont manifesté pour une loi forte sur l’accessibilité en Europe.</w:t>
      </w:r>
    </w:p>
    <w:p w:rsidR="00501211" w:rsidRPr="00501211" w:rsidRDefault="00501211" w:rsidP="00501211">
      <w:pPr>
        <w:pStyle w:val="BasicParagraph"/>
        <w:spacing w:after="567"/>
        <w:rPr>
          <w:rFonts w:ascii="Arial" w:hAnsi="Arial" w:cs="Arial"/>
          <w:b/>
          <w:bCs/>
          <w:spacing w:val="8"/>
          <w:lang w:val="fr-FR"/>
        </w:rPr>
      </w:pPr>
      <w:r w:rsidRPr="00501211">
        <w:rPr>
          <w:rFonts w:ascii="Arial" w:hAnsi="Arial" w:cs="Arial"/>
          <w:spacing w:val="7"/>
          <w:lang w:val="fr-FR"/>
        </w:rPr>
        <w:t>La loi sur l’accessibilité est une proposition de loi qui a pour but d’améliorer l’accessibilité pour les personnes handicapées en Europe.</w:t>
      </w:r>
    </w:p>
    <w:p w:rsidR="00501211" w:rsidRPr="003515C8" w:rsidRDefault="00501211" w:rsidP="003515C8">
      <w:pPr>
        <w:pStyle w:val="Heading4"/>
        <w:rPr>
          <w:sz w:val="28"/>
          <w:lang w:val="fr-FR"/>
        </w:rPr>
      </w:pPr>
      <w:r w:rsidRPr="003515C8">
        <w:rPr>
          <w:sz w:val="28"/>
          <w:lang w:val="fr-FR"/>
        </w:rPr>
        <w:lastRenderedPageBreak/>
        <w:t>Capable d’inclure</w:t>
      </w:r>
      <w:r w:rsidR="003515C8">
        <w:rPr>
          <w:sz w:val="28"/>
          <w:lang w:val="fr-FR"/>
        </w:rPr>
        <w:br/>
      </w:r>
    </w:p>
    <w:p w:rsidR="00501211" w:rsidRPr="00501211" w:rsidRDefault="00501211" w:rsidP="00501211">
      <w:pPr>
        <w:pStyle w:val="BasicParagraph"/>
        <w:rPr>
          <w:rFonts w:ascii="Arial" w:hAnsi="Arial" w:cs="Arial"/>
          <w:spacing w:val="7"/>
          <w:lang w:val="fr-FR"/>
        </w:rPr>
      </w:pPr>
      <w:r w:rsidRPr="00501211">
        <w:rPr>
          <w:rFonts w:ascii="Arial" w:hAnsi="Arial" w:cs="Arial"/>
          <w:spacing w:val="7"/>
          <w:lang w:val="fr-FR"/>
        </w:rPr>
        <w:t>Le projet « capable d’inclure » est un projet.</w:t>
      </w:r>
      <w:r w:rsidRPr="00501211">
        <w:rPr>
          <w:rFonts w:ascii="Arial" w:hAnsi="Arial" w:cs="Arial"/>
          <w:spacing w:val="7"/>
          <w:lang w:val="fr-FR"/>
        </w:rPr>
        <w:br/>
      </w:r>
      <w:proofErr w:type="gramStart"/>
      <w:r w:rsidRPr="00501211">
        <w:rPr>
          <w:rFonts w:ascii="Arial" w:hAnsi="Arial" w:cs="Arial"/>
          <w:spacing w:val="7"/>
          <w:lang w:val="fr-FR"/>
        </w:rPr>
        <w:t>le</w:t>
      </w:r>
      <w:proofErr w:type="gramEnd"/>
      <w:r w:rsidRPr="00501211">
        <w:rPr>
          <w:rFonts w:ascii="Arial" w:hAnsi="Arial" w:cs="Arial"/>
          <w:spacing w:val="7"/>
          <w:lang w:val="fr-FR"/>
        </w:rPr>
        <w:t xml:space="preserve"> projet a pour but de rendre les nouvelles technologies</w:t>
      </w:r>
      <w:r w:rsidRPr="00501211">
        <w:rPr>
          <w:rFonts w:ascii="Arial" w:hAnsi="Arial" w:cs="Arial"/>
          <w:spacing w:val="7"/>
          <w:lang w:val="fr-FR"/>
        </w:rPr>
        <w:br/>
        <w:t>plus accessibles aux personnes handicapées intellectuelles.</w:t>
      </w:r>
    </w:p>
    <w:p w:rsidR="00501211" w:rsidRPr="00501211" w:rsidRDefault="00501211" w:rsidP="00501211">
      <w:pPr>
        <w:pStyle w:val="BasicParagraph"/>
        <w:rPr>
          <w:rFonts w:ascii="Arial" w:hAnsi="Arial" w:cs="Arial"/>
          <w:spacing w:val="7"/>
          <w:lang w:val="fr-FR"/>
        </w:rPr>
      </w:pPr>
      <w:r w:rsidRPr="00501211">
        <w:rPr>
          <w:rFonts w:ascii="Arial" w:hAnsi="Arial" w:cs="Arial"/>
          <w:spacing w:val="7"/>
          <w:lang w:val="fr-FR"/>
        </w:rPr>
        <w:t>Il comprend par exemple un outil qui facilite l’envoi d’emails.</w:t>
      </w:r>
      <w:r w:rsidRPr="00501211">
        <w:rPr>
          <w:rFonts w:ascii="Arial" w:hAnsi="Arial" w:cs="Arial"/>
          <w:spacing w:val="7"/>
          <w:lang w:val="fr-FR"/>
        </w:rPr>
        <w:br/>
        <w:t xml:space="preserve">Un autre exemple est un outil qui facilite l’utilisation de </w:t>
      </w:r>
      <w:proofErr w:type="spellStart"/>
      <w:r w:rsidRPr="00501211">
        <w:rPr>
          <w:rFonts w:ascii="Arial" w:hAnsi="Arial" w:cs="Arial"/>
          <w:spacing w:val="7"/>
          <w:lang w:val="fr-FR"/>
        </w:rPr>
        <w:t>facebook</w:t>
      </w:r>
      <w:proofErr w:type="spellEnd"/>
      <w:r w:rsidRPr="00501211">
        <w:rPr>
          <w:rFonts w:ascii="Arial" w:hAnsi="Arial" w:cs="Arial"/>
          <w:spacing w:val="7"/>
          <w:lang w:val="fr-FR"/>
        </w:rPr>
        <w:t>.</w:t>
      </w:r>
    </w:p>
    <w:p w:rsidR="00A54E9C" w:rsidRPr="00501211" w:rsidRDefault="00501211" w:rsidP="00501211">
      <w:pPr>
        <w:rPr>
          <w:b/>
          <w:sz w:val="24"/>
          <w:szCs w:val="24"/>
          <w:u w:val="single"/>
          <w:lang w:val="fr-FR"/>
        </w:rPr>
      </w:pPr>
      <w:r w:rsidRPr="00501211">
        <w:rPr>
          <w:rFonts w:ascii="Arial" w:hAnsi="Arial" w:cs="Arial"/>
          <w:spacing w:val="7"/>
          <w:sz w:val="24"/>
          <w:szCs w:val="24"/>
          <w:lang w:val="fr-FR"/>
        </w:rPr>
        <w:t xml:space="preserve">Vous pouvez lire la newsletter ici: </w:t>
      </w:r>
      <w:r w:rsidRPr="00501211">
        <w:rPr>
          <w:rStyle w:val="Hyperlink"/>
          <w:rFonts w:ascii="Arial" w:hAnsi="Arial" w:cs="Arial"/>
          <w:spacing w:val="7"/>
          <w:sz w:val="24"/>
          <w:szCs w:val="24"/>
          <w:lang w:val="fr-FR"/>
        </w:rPr>
        <w:t>http://bit.ly/2oUj1oi</w:t>
      </w:r>
    </w:p>
    <w:p w:rsidR="00A54E9C" w:rsidRPr="00E77C27" w:rsidRDefault="00501211" w:rsidP="003515C8">
      <w:pPr>
        <w:pStyle w:val="Heading2"/>
        <w:rPr>
          <w:spacing w:val="14"/>
          <w:w w:val="104"/>
          <w:sz w:val="32"/>
          <w:lang w:val="fr-FR"/>
        </w:rPr>
      </w:pPr>
      <w:r w:rsidRPr="00E77C27">
        <w:rPr>
          <w:sz w:val="32"/>
          <w:lang w:val="fr-FR"/>
        </w:rPr>
        <w:t>Questions</w:t>
      </w:r>
    </w:p>
    <w:p w:rsidR="00501211" w:rsidRPr="00E77C27" w:rsidRDefault="00501211" w:rsidP="00501211">
      <w:pPr>
        <w:pStyle w:val="BasicParagraph"/>
        <w:rPr>
          <w:rFonts w:ascii="Arial" w:hAnsi="Arial" w:cs="Arial"/>
          <w:spacing w:val="14"/>
          <w:sz w:val="28"/>
          <w:szCs w:val="28"/>
          <w:lang w:val="fr-FR"/>
        </w:rPr>
      </w:pP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14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14"/>
          <w:sz w:val="28"/>
          <w:szCs w:val="28"/>
          <w:lang w:val="fr-FR"/>
        </w:rPr>
        <w:t>Vous avez lu beaucoup de choses importantes aujourd’hui.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14"/>
          <w:sz w:val="28"/>
          <w:szCs w:val="28"/>
          <w:lang w:val="fr-FR"/>
        </w:rPr>
      </w:pP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14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14"/>
          <w:sz w:val="28"/>
          <w:szCs w:val="28"/>
          <w:lang w:val="fr-FR"/>
        </w:rPr>
        <w:t>Peut-être souhaiteriez-vous le faire savoir à d’autres personnes.</w:t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14"/>
          <w:sz w:val="28"/>
          <w:szCs w:val="28"/>
          <w:lang w:val="fr-FR"/>
        </w:rPr>
      </w:pP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14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14"/>
          <w:sz w:val="28"/>
          <w:szCs w:val="28"/>
          <w:lang w:val="fr-FR"/>
        </w:rPr>
        <w:t>Expliquez à vos amis ce que vous avez appris:</w:t>
      </w:r>
    </w:p>
    <w:p w:rsidR="00A54E9C" w:rsidRPr="00501211" w:rsidRDefault="00501211" w:rsidP="00501211">
      <w:pPr>
        <w:rPr>
          <w:w w:val="104"/>
          <w:sz w:val="24"/>
          <w:szCs w:val="24"/>
          <w:lang w:val="fr-FR"/>
        </w:rPr>
      </w:pPr>
      <w:r w:rsidRPr="00501211">
        <w:rPr>
          <w:rFonts w:ascii="Arial" w:hAnsi="Arial" w:cs="Arial"/>
          <w:spacing w:val="14"/>
          <w:sz w:val="24"/>
          <w:szCs w:val="24"/>
          <w:lang w:val="fr-FR"/>
        </w:rPr>
        <w:br/>
      </w: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14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14"/>
          <w:sz w:val="28"/>
          <w:szCs w:val="28"/>
          <w:lang w:val="fr-FR"/>
        </w:rPr>
        <w:t xml:space="preserve">Quel était le sujet de la conférence « </w:t>
      </w:r>
      <w:proofErr w:type="spellStart"/>
      <w:r w:rsidRPr="001967B3">
        <w:rPr>
          <w:rFonts w:ascii="Arial" w:hAnsi="Arial" w:cs="Arial"/>
          <w:color w:val="000000"/>
          <w:spacing w:val="14"/>
          <w:sz w:val="28"/>
          <w:szCs w:val="28"/>
          <w:lang w:val="fr-FR"/>
        </w:rPr>
        <w:t>Equinet</w:t>
      </w:r>
      <w:proofErr w:type="spellEnd"/>
      <w:r w:rsidRPr="001967B3">
        <w:rPr>
          <w:rFonts w:ascii="Arial" w:hAnsi="Arial" w:cs="Arial"/>
          <w:color w:val="000000"/>
          <w:spacing w:val="14"/>
          <w:sz w:val="28"/>
          <w:szCs w:val="28"/>
          <w:lang w:val="fr-FR"/>
        </w:rPr>
        <w:t xml:space="preserve"> »?</w:t>
      </w:r>
    </w:p>
    <w:p w:rsidR="00A54E9C" w:rsidRPr="00501211" w:rsidRDefault="00A54E9C" w:rsidP="00ED54AD">
      <w:pPr>
        <w:rPr>
          <w:w w:val="104"/>
          <w:sz w:val="24"/>
          <w:szCs w:val="24"/>
          <w:lang w:val="fr-FR"/>
        </w:rPr>
      </w:pP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14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14"/>
          <w:sz w:val="28"/>
          <w:szCs w:val="28"/>
          <w:lang w:val="fr-FR"/>
        </w:rPr>
        <w:t>Quels membres d’Inclusion Europe ont fait une présentation</w:t>
      </w:r>
      <w:r w:rsidRPr="001967B3">
        <w:rPr>
          <w:rFonts w:ascii="Arial" w:hAnsi="Arial" w:cs="Arial"/>
          <w:color w:val="000000"/>
          <w:spacing w:val="14"/>
          <w:sz w:val="28"/>
          <w:szCs w:val="28"/>
          <w:lang w:val="fr-FR"/>
        </w:rPr>
        <w:br/>
        <w:t xml:space="preserve">à la conférence « </w:t>
      </w:r>
      <w:proofErr w:type="spellStart"/>
      <w:r w:rsidRPr="001967B3">
        <w:rPr>
          <w:rFonts w:ascii="Arial" w:hAnsi="Arial" w:cs="Arial"/>
          <w:color w:val="000000"/>
          <w:spacing w:val="14"/>
          <w:sz w:val="28"/>
          <w:szCs w:val="28"/>
          <w:lang w:val="fr-FR"/>
        </w:rPr>
        <w:t>Equinet</w:t>
      </w:r>
      <w:proofErr w:type="spellEnd"/>
      <w:r w:rsidRPr="001967B3">
        <w:rPr>
          <w:rFonts w:ascii="Arial" w:hAnsi="Arial" w:cs="Arial"/>
          <w:color w:val="000000"/>
          <w:spacing w:val="14"/>
          <w:sz w:val="28"/>
          <w:szCs w:val="28"/>
          <w:lang w:val="fr-FR"/>
        </w:rPr>
        <w:t xml:space="preserve"> » ?</w:t>
      </w:r>
    </w:p>
    <w:p w:rsidR="00A54E9C" w:rsidRPr="00501211" w:rsidRDefault="00A54E9C" w:rsidP="00ED54AD">
      <w:pPr>
        <w:rPr>
          <w:w w:val="104"/>
          <w:sz w:val="24"/>
          <w:szCs w:val="24"/>
          <w:lang w:val="fr-FR"/>
        </w:rPr>
      </w:pPr>
    </w:p>
    <w:p w:rsidR="001967B3" w:rsidRPr="001967B3" w:rsidRDefault="001967B3" w:rsidP="001967B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14"/>
          <w:sz w:val="28"/>
          <w:szCs w:val="28"/>
          <w:lang w:val="fr-FR"/>
        </w:rPr>
      </w:pPr>
      <w:r w:rsidRPr="001967B3">
        <w:rPr>
          <w:rFonts w:ascii="Arial" w:hAnsi="Arial" w:cs="Arial"/>
          <w:color w:val="000000"/>
          <w:spacing w:val="14"/>
          <w:sz w:val="28"/>
          <w:szCs w:val="28"/>
          <w:lang w:val="fr-FR"/>
        </w:rPr>
        <w:t>Qu’est-ce que les enfants handicapés inte</w:t>
      </w:r>
      <w:r>
        <w:rPr>
          <w:rFonts w:ascii="Arial" w:hAnsi="Arial" w:cs="Arial"/>
          <w:color w:val="000000"/>
          <w:spacing w:val="14"/>
          <w:sz w:val="28"/>
          <w:szCs w:val="28"/>
          <w:lang w:val="fr-FR"/>
        </w:rPr>
        <w:t xml:space="preserve">llectuels ne sont pas autorisés </w:t>
      </w:r>
      <w:r w:rsidRPr="001967B3">
        <w:rPr>
          <w:rFonts w:ascii="Arial" w:hAnsi="Arial" w:cs="Arial"/>
          <w:color w:val="000000"/>
          <w:spacing w:val="14"/>
          <w:sz w:val="28"/>
          <w:szCs w:val="28"/>
          <w:lang w:val="fr-FR"/>
        </w:rPr>
        <w:t>à faire?</w:t>
      </w:r>
    </w:p>
    <w:p w:rsidR="00A54E9C" w:rsidRPr="00501211" w:rsidRDefault="00A54E9C" w:rsidP="00A54E9C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fr-FR"/>
        </w:rPr>
      </w:pPr>
    </w:p>
    <w:p w:rsidR="00A54E9C" w:rsidRPr="00501211" w:rsidRDefault="00501211" w:rsidP="00ED54AD">
      <w:pPr>
        <w:pStyle w:val="Heading3"/>
        <w:rPr>
          <w:w w:val="104"/>
          <w:sz w:val="28"/>
          <w:lang w:val="fr-FR"/>
        </w:rPr>
      </w:pPr>
      <w:r w:rsidRPr="003515C8">
        <w:rPr>
          <w:rStyle w:val="Heading2Char"/>
          <w:sz w:val="32"/>
          <w:lang w:val="fr-FR"/>
        </w:rPr>
        <w:t xml:space="preserve">Sommaire </w:t>
      </w:r>
      <w:r w:rsidRPr="00501211">
        <w:rPr>
          <w:sz w:val="32"/>
          <w:szCs w:val="26"/>
          <w:lang w:val="fr-FR"/>
        </w:rPr>
        <w:br/>
      </w:r>
      <w:r w:rsidR="00A54E9C" w:rsidRPr="00501211">
        <w:rPr>
          <w:w w:val="104"/>
          <w:sz w:val="28"/>
          <w:lang w:val="fr-FR"/>
        </w:rPr>
        <w:t>“</w:t>
      </w:r>
      <w:proofErr w:type="spellStart"/>
      <w:r w:rsidR="00A54E9C" w:rsidRPr="00501211">
        <w:rPr>
          <w:w w:val="104"/>
          <w:sz w:val="28"/>
          <w:lang w:val="fr-FR"/>
        </w:rPr>
        <w:t>Equinet</w:t>
      </w:r>
      <w:proofErr w:type="spellEnd"/>
      <w:r w:rsidR="00A54E9C" w:rsidRPr="00501211">
        <w:rPr>
          <w:w w:val="104"/>
          <w:sz w:val="28"/>
          <w:lang w:val="fr-FR"/>
        </w:rPr>
        <w:t xml:space="preserve">” </w:t>
      </w:r>
      <w:proofErr w:type="spellStart"/>
      <w:r w:rsidR="00A54E9C" w:rsidRPr="00501211">
        <w:rPr>
          <w:w w:val="104"/>
          <w:sz w:val="28"/>
          <w:lang w:val="fr-FR"/>
        </w:rPr>
        <w:t>Conference</w:t>
      </w:r>
      <w:proofErr w:type="spellEnd"/>
    </w:p>
    <w:p w:rsidR="00A54E9C" w:rsidRPr="00501211" w:rsidRDefault="00A54E9C" w:rsidP="00A54E9C">
      <w:pPr>
        <w:pStyle w:val="BasicParagraph"/>
        <w:rPr>
          <w:rFonts w:ascii="Arial" w:hAnsi="Arial" w:cs="Arial"/>
          <w:b/>
          <w:bCs/>
          <w:spacing w:val="15"/>
          <w:w w:val="104"/>
          <w:sz w:val="30"/>
          <w:szCs w:val="30"/>
          <w:lang w:val="fr-FR"/>
        </w:rPr>
      </w:pPr>
    </w:p>
    <w:p w:rsidR="00501211" w:rsidRPr="001967B3" w:rsidRDefault="00501211" w:rsidP="00501211">
      <w:pPr>
        <w:rPr>
          <w:w w:val="104"/>
          <w:sz w:val="28"/>
          <w:szCs w:val="28"/>
          <w:lang w:val="fr-FR"/>
        </w:rPr>
      </w:pPr>
      <w:r w:rsidRPr="001967B3">
        <w:rPr>
          <w:w w:val="104"/>
          <w:sz w:val="28"/>
          <w:szCs w:val="28"/>
          <w:lang w:val="fr-FR"/>
        </w:rPr>
        <w:t>La conférence “</w:t>
      </w:r>
      <w:proofErr w:type="spellStart"/>
      <w:r w:rsidRPr="001967B3">
        <w:rPr>
          <w:w w:val="104"/>
          <w:sz w:val="28"/>
          <w:szCs w:val="28"/>
          <w:lang w:val="fr-FR"/>
        </w:rPr>
        <w:t>Equinet</w:t>
      </w:r>
      <w:proofErr w:type="spellEnd"/>
      <w:r w:rsidRPr="001967B3">
        <w:rPr>
          <w:w w:val="104"/>
          <w:sz w:val="28"/>
          <w:szCs w:val="28"/>
          <w:lang w:val="fr-FR"/>
        </w:rPr>
        <w:t>”</w:t>
      </w:r>
    </w:p>
    <w:p w:rsidR="00501211" w:rsidRPr="001967B3" w:rsidRDefault="00501211" w:rsidP="00501211">
      <w:pPr>
        <w:rPr>
          <w:w w:val="104"/>
          <w:sz w:val="28"/>
          <w:szCs w:val="28"/>
          <w:lang w:val="fr-FR"/>
        </w:rPr>
      </w:pPr>
      <w:r w:rsidRPr="001967B3">
        <w:rPr>
          <w:w w:val="104"/>
          <w:sz w:val="28"/>
          <w:szCs w:val="28"/>
          <w:lang w:val="fr-FR"/>
        </w:rPr>
        <w:t xml:space="preserve">Du 9 au 10 mars, </w:t>
      </w:r>
      <w:proofErr w:type="spellStart"/>
      <w:r w:rsidRPr="001967B3">
        <w:rPr>
          <w:w w:val="104"/>
          <w:sz w:val="28"/>
          <w:szCs w:val="28"/>
          <w:lang w:val="fr-FR"/>
        </w:rPr>
        <w:t>Equinet</w:t>
      </w:r>
      <w:proofErr w:type="spellEnd"/>
      <w:r w:rsidRPr="001967B3">
        <w:rPr>
          <w:w w:val="104"/>
          <w:sz w:val="28"/>
          <w:szCs w:val="28"/>
          <w:lang w:val="fr-FR"/>
        </w:rPr>
        <w:t xml:space="preserve"> a organisé une conférence.</w:t>
      </w:r>
    </w:p>
    <w:p w:rsidR="00501211" w:rsidRPr="001967B3" w:rsidRDefault="00501211" w:rsidP="00501211">
      <w:pPr>
        <w:rPr>
          <w:w w:val="104"/>
          <w:sz w:val="28"/>
          <w:szCs w:val="28"/>
          <w:lang w:val="fr-FR"/>
        </w:rPr>
      </w:pPr>
      <w:r w:rsidRPr="001967B3">
        <w:rPr>
          <w:w w:val="104"/>
          <w:sz w:val="28"/>
          <w:szCs w:val="28"/>
          <w:lang w:val="fr-FR"/>
        </w:rPr>
        <w:t>Le sujet de la conférence était la discrimination contre les personnes handicapées intellectuelles.</w:t>
      </w:r>
    </w:p>
    <w:p w:rsidR="00501211" w:rsidRPr="001967B3" w:rsidRDefault="00501211" w:rsidP="00501211">
      <w:pPr>
        <w:rPr>
          <w:w w:val="104"/>
          <w:sz w:val="28"/>
          <w:szCs w:val="28"/>
          <w:lang w:val="fr-FR"/>
        </w:rPr>
      </w:pPr>
    </w:p>
    <w:p w:rsidR="00501211" w:rsidRPr="001967B3" w:rsidRDefault="00501211" w:rsidP="00501211">
      <w:pPr>
        <w:rPr>
          <w:w w:val="104"/>
          <w:sz w:val="28"/>
          <w:szCs w:val="28"/>
          <w:lang w:val="fr-FR"/>
        </w:rPr>
      </w:pPr>
      <w:r w:rsidRPr="001967B3">
        <w:rPr>
          <w:w w:val="104"/>
          <w:sz w:val="28"/>
          <w:szCs w:val="28"/>
          <w:lang w:val="fr-FR"/>
        </w:rPr>
        <w:lastRenderedPageBreak/>
        <w:t>La discrimination peut avoir lieu dans différents domaines, par exemple</w:t>
      </w:r>
    </w:p>
    <w:p w:rsidR="00501211" w:rsidRPr="001967B3" w:rsidRDefault="00501211" w:rsidP="00501211">
      <w:pPr>
        <w:rPr>
          <w:w w:val="104"/>
          <w:sz w:val="28"/>
          <w:szCs w:val="28"/>
          <w:lang w:val="fr-FR"/>
        </w:rPr>
      </w:pPr>
      <w:r w:rsidRPr="001967B3">
        <w:rPr>
          <w:w w:val="104"/>
          <w:sz w:val="28"/>
          <w:szCs w:val="28"/>
          <w:lang w:val="fr-FR"/>
        </w:rPr>
        <w:t>-</w:t>
      </w:r>
      <w:r w:rsidRPr="001967B3">
        <w:rPr>
          <w:w w:val="104"/>
          <w:sz w:val="28"/>
          <w:szCs w:val="28"/>
          <w:lang w:val="fr-FR"/>
        </w:rPr>
        <w:tab/>
        <w:t>L’éducation des enfants</w:t>
      </w:r>
    </w:p>
    <w:p w:rsidR="00501211" w:rsidRPr="001967B3" w:rsidRDefault="00501211" w:rsidP="00501211">
      <w:pPr>
        <w:rPr>
          <w:w w:val="104"/>
          <w:sz w:val="28"/>
          <w:szCs w:val="28"/>
          <w:lang w:val="fr-FR"/>
        </w:rPr>
      </w:pPr>
      <w:r w:rsidRPr="001967B3">
        <w:rPr>
          <w:w w:val="104"/>
          <w:sz w:val="28"/>
          <w:szCs w:val="28"/>
          <w:lang w:val="fr-FR"/>
        </w:rPr>
        <w:t>-</w:t>
      </w:r>
      <w:r w:rsidRPr="001967B3">
        <w:rPr>
          <w:w w:val="104"/>
          <w:sz w:val="28"/>
          <w:szCs w:val="28"/>
          <w:lang w:val="fr-FR"/>
        </w:rPr>
        <w:tab/>
        <w:t>Le manque d’informations faciles à lire</w:t>
      </w:r>
    </w:p>
    <w:p w:rsidR="00A54E9C" w:rsidRPr="001967B3" w:rsidRDefault="00501211" w:rsidP="00501211">
      <w:pPr>
        <w:rPr>
          <w:w w:val="104"/>
          <w:sz w:val="28"/>
          <w:szCs w:val="28"/>
          <w:lang w:val="fr-FR"/>
        </w:rPr>
      </w:pPr>
      <w:r w:rsidRPr="001967B3">
        <w:rPr>
          <w:w w:val="104"/>
          <w:sz w:val="28"/>
          <w:szCs w:val="28"/>
          <w:lang w:val="fr-FR"/>
        </w:rPr>
        <w:t>-</w:t>
      </w:r>
      <w:r w:rsidRPr="001967B3">
        <w:rPr>
          <w:w w:val="104"/>
          <w:sz w:val="28"/>
          <w:szCs w:val="28"/>
          <w:lang w:val="fr-FR"/>
        </w:rPr>
        <w:tab/>
        <w:t>Souvent les gens n’écoute</w:t>
      </w:r>
      <w:r w:rsidR="001967B3" w:rsidRPr="001967B3">
        <w:rPr>
          <w:w w:val="104"/>
          <w:sz w:val="28"/>
          <w:szCs w:val="28"/>
          <w:lang w:val="fr-FR"/>
        </w:rPr>
        <w:t xml:space="preserve">nt pas les filles ou les femmes </w:t>
      </w:r>
      <w:r w:rsidRPr="001967B3">
        <w:rPr>
          <w:w w:val="104"/>
          <w:sz w:val="28"/>
          <w:szCs w:val="28"/>
          <w:lang w:val="fr-FR"/>
        </w:rPr>
        <w:t>handicapées intellectuelles.</w:t>
      </w:r>
    </w:p>
    <w:p w:rsidR="003515C8" w:rsidRPr="003515C8" w:rsidRDefault="003515C8" w:rsidP="003515C8">
      <w:pPr>
        <w:pStyle w:val="Heading3"/>
        <w:rPr>
          <w:sz w:val="28"/>
          <w:lang w:val="fr-FR"/>
        </w:rPr>
      </w:pPr>
      <w:r w:rsidRPr="003515C8">
        <w:rPr>
          <w:sz w:val="28"/>
          <w:lang w:val="fr-FR"/>
        </w:rPr>
        <w:t>Inclusion Europe</w:t>
      </w:r>
    </w:p>
    <w:p w:rsidR="003515C8" w:rsidRPr="003515C8" w:rsidRDefault="003515C8" w:rsidP="003515C8">
      <w:pPr>
        <w:rPr>
          <w:rFonts w:ascii="Arial" w:hAnsi="Arial" w:cs="Arial"/>
          <w:sz w:val="24"/>
          <w:szCs w:val="24"/>
          <w:lang w:val="fr-FR"/>
        </w:rPr>
      </w:pPr>
    </w:p>
    <w:p w:rsidR="003515C8" w:rsidRPr="003515C8" w:rsidRDefault="003515C8" w:rsidP="003515C8">
      <w:pPr>
        <w:rPr>
          <w:rFonts w:ascii="Arial" w:hAnsi="Arial" w:cs="Arial"/>
          <w:sz w:val="24"/>
          <w:szCs w:val="24"/>
          <w:lang w:val="fr-FR"/>
        </w:rPr>
      </w:pPr>
      <w:r w:rsidRPr="003515C8">
        <w:rPr>
          <w:rFonts w:ascii="Arial" w:hAnsi="Arial" w:cs="Arial"/>
          <w:sz w:val="24"/>
          <w:szCs w:val="24"/>
          <w:lang w:val="fr-FR"/>
        </w:rPr>
        <w:t>Inclusion Europe</w:t>
      </w:r>
    </w:p>
    <w:p w:rsidR="003515C8" w:rsidRPr="003515C8" w:rsidRDefault="003515C8" w:rsidP="003515C8">
      <w:pPr>
        <w:rPr>
          <w:rFonts w:ascii="Arial" w:hAnsi="Arial" w:cs="Arial"/>
          <w:sz w:val="24"/>
          <w:szCs w:val="24"/>
          <w:lang w:val="fr-FR"/>
        </w:rPr>
      </w:pPr>
      <w:r w:rsidRPr="003515C8">
        <w:rPr>
          <w:rFonts w:ascii="Arial" w:hAnsi="Arial" w:cs="Arial"/>
          <w:sz w:val="24"/>
          <w:szCs w:val="24"/>
          <w:lang w:val="fr-FR"/>
        </w:rPr>
        <w:t xml:space="preserve">Rue d’Arlon 55 </w:t>
      </w:r>
    </w:p>
    <w:p w:rsidR="003515C8" w:rsidRPr="003515C8" w:rsidRDefault="003515C8" w:rsidP="003515C8">
      <w:pPr>
        <w:rPr>
          <w:rFonts w:ascii="Arial" w:hAnsi="Arial" w:cs="Arial"/>
          <w:sz w:val="24"/>
          <w:szCs w:val="24"/>
          <w:lang w:val="fr-FR"/>
        </w:rPr>
      </w:pPr>
      <w:r w:rsidRPr="003515C8">
        <w:rPr>
          <w:rFonts w:ascii="Arial" w:hAnsi="Arial" w:cs="Arial"/>
          <w:sz w:val="24"/>
          <w:szCs w:val="24"/>
          <w:lang w:val="fr-FR"/>
        </w:rPr>
        <w:t>1040 Bruxelles, Belgique</w:t>
      </w:r>
    </w:p>
    <w:p w:rsidR="003515C8" w:rsidRPr="003515C8" w:rsidRDefault="003515C8" w:rsidP="003515C8">
      <w:pPr>
        <w:rPr>
          <w:rFonts w:ascii="Arial" w:hAnsi="Arial" w:cs="Arial"/>
          <w:sz w:val="24"/>
          <w:szCs w:val="24"/>
          <w:lang w:val="fr-FR"/>
        </w:rPr>
      </w:pPr>
      <w:r w:rsidRPr="003515C8">
        <w:rPr>
          <w:rFonts w:ascii="Arial" w:hAnsi="Arial" w:cs="Arial"/>
          <w:sz w:val="24"/>
          <w:szCs w:val="24"/>
          <w:lang w:val="fr-FR"/>
        </w:rPr>
        <w:t>Tel.: +32 2 502 28 15</w:t>
      </w:r>
    </w:p>
    <w:p w:rsidR="003515C8" w:rsidRPr="003515C8" w:rsidRDefault="003515C8" w:rsidP="003515C8">
      <w:pPr>
        <w:rPr>
          <w:rFonts w:ascii="Arial" w:hAnsi="Arial" w:cs="Arial"/>
          <w:sz w:val="24"/>
          <w:szCs w:val="24"/>
          <w:lang w:val="fr-FR"/>
        </w:rPr>
      </w:pPr>
    </w:p>
    <w:p w:rsidR="003515C8" w:rsidRPr="003515C8" w:rsidRDefault="003515C8" w:rsidP="003515C8">
      <w:pPr>
        <w:rPr>
          <w:rFonts w:ascii="Arial" w:hAnsi="Arial" w:cs="Arial"/>
          <w:sz w:val="24"/>
          <w:szCs w:val="24"/>
          <w:lang w:val="fr-FR"/>
        </w:rPr>
      </w:pPr>
      <w:r w:rsidRPr="003515C8">
        <w:rPr>
          <w:rFonts w:ascii="Arial" w:hAnsi="Arial" w:cs="Arial"/>
          <w:sz w:val="24"/>
          <w:szCs w:val="24"/>
          <w:lang w:val="fr-FR"/>
        </w:rPr>
        <w:t>Pour plus d’informations ou</w:t>
      </w:r>
    </w:p>
    <w:p w:rsidR="003515C8" w:rsidRPr="000D331A" w:rsidRDefault="003515C8" w:rsidP="003515C8">
      <w:pPr>
        <w:rPr>
          <w:rFonts w:ascii="Arial" w:hAnsi="Arial" w:cs="Arial"/>
          <w:sz w:val="24"/>
          <w:szCs w:val="24"/>
          <w:lang w:val="fr-FR"/>
        </w:rPr>
      </w:pPr>
      <w:proofErr w:type="gramStart"/>
      <w:r w:rsidRPr="000D331A">
        <w:rPr>
          <w:rFonts w:ascii="Arial" w:hAnsi="Arial" w:cs="Arial"/>
          <w:sz w:val="24"/>
          <w:szCs w:val="24"/>
          <w:lang w:val="fr-FR"/>
        </w:rPr>
        <w:t>pour</w:t>
      </w:r>
      <w:proofErr w:type="gramEnd"/>
      <w:r w:rsidRPr="000D331A">
        <w:rPr>
          <w:rFonts w:ascii="Arial" w:hAnsi="Arial" w:cs="Arial"/>
          <w:sz w:val="24"/>
          <w:szCs w:val="24"/>
          <w:lang w:val="fr-FR"/>
        </w:rPr>
        <w:t xml:space="preserve"> partager des histoires avec nous,</w:t>
      </w:r>
    </w:p>
    <w:p w:rsidR="003515C8" w:rsidRPr="003515C8" w:rsidRDefault="003515C8" w:rsidP="003515C8">
      <w:pPr>
        <w:rPr>
          <w:rFonts w:ascii="Arial" w:hAnsi="Arial" w:cs="Arial"/>
          <w:sz w:val="24"/>
          <w:szCs w:val="24"/>
          <w:lang w:val="fr-FR"/>
        </w:rPr>
      </w:pPr>
      <w:proofErr w:type="gramStart"/>
      <w:r w:rsidRPr="003515C8">
        <w:rPr>
          <w:rFonts w:ascii="Arial" w:hAnsi="Arial" w:cs="Arial"/>
          <w:sz w:val="24"/>
          <w:szCs w:val="24"/>
          <w:lang w:val="fr-FR"/>
        </w:rPr>
        <w:t>envoyez</w:t>
      </w:r>
      <w:proofErr w:type="gramEnd"/>
      <w:r w:rsidRPr="003515C8">
        <w:rPr>
          <w:rFonts w:ascii="Arial" w:hAnsi="Arial" w:cs="Arial"/>
          <w:sz w:val="24"/>
          <w:szCs w:val="24"/>
          <w:lang w:val="fr-FR"/>
        </w:rPr>
        <w:t xml:space="preserve"> un e-mail à</w:t>
      </w:r>
    </w:p>
    <w:p w:rsidR="003515C8" w:rsidRPr="003515C8" w:rsidRDefault="003515C8" w:rsidP="003515C8">
      <w:pPr>
        <w:rPr>
          <w:rFonts w:ascii="Arial" w:hAnsi="Arial" w:cs="Arial"/>
          <w:sz w:val="24"/>
          <w:szCs w:val="24"/>
          <w:lang w:val="fr-FR"/>
        </w:rPr>
      </w:pPr>
      <w:r w:rsidRPr="003515C8">
        <w:rPr>
          <w:rFonts w:ascii="Arial" w:hAnsi="Arial" w:cs="Arial"/>
          <w:sz w:val="24"/>
          <w:szCs w:val="24"/>
          <w:lang w:val="fr-FR"/>
        </w:rPr>
        <w:t>s.el-amrani@inclusion-europe.org</w:t>
      </w:r>
    </w:p>
    <w:p w:rsidR="003515C8" w:rsidRPr="003515C8" w:rsidRDefault="003515C8" w:rsidP="003515C8">
      <w:pPr>
        <w:rPr>
          <w:rFonts w:ascii="Arial" w:hAnsi="Arial" w:cs="Arial"/>
          <w:sz w:val="24"/>
          <w:szCs w:val="24"/>
          <w:lang w:val="fr-FR"/>
        </w:rPr>
      </w:pPr>
    </w:p>
    <w:p w:rsidR="003515C8" w:rsidRPr="003515C8" w:rsidRDefault="003515C8" w:rsidP="003515C8">
      <w:pPr>
        <w:rPr>
          <w:rFonts w:ascii="Arial" w:hAnsi="Arial" w:cs="Arial"/>
          <w:sz w:val="24"/>
          <w:szCs w:val="24"/>
          <w:lang w:val="fr-FR"/>
        </w:rPr>
      </w:pPr>
      <w:r w:rsidRPr="003515C8">
        <w:rPr>
          <w:rFonts w:ascii="Arial" w:hAnsi="Arial" w:cs="Arial"/>
          <w:sz w:val="24"/>
          <w:szCs w:val="24"/>
          <w:lang w:val="fr-FR"/>
        </w:rPr>
        <w:t>Visitez notre site web:</w:t>
      </w:r>
    </w:p>
    <w:p w:rsidR="003515C8" w:rsidRPr="003515C8" w:rsidRDefault="003515C8" w:rsidP="003515C8">
      <w:pPr>
        <w:rPr>
          <w:rFonts w:ascii="Arial" w:hAnsi="Arial" w:cs="Arial"/>
          <w:sz w:val="24"/>
          <w:szCs w:val="24"/>
          <w:lang w:val="fr-FR"/>
        </w:rPr>
      </w:pPr>
      <w:r w:rsidRPr="003515C8">
        <w:rPr>
          <w:rFonts w:ascii="Arial" w:hAnsi="Arial" w:cs="Arial"/>
          <w:sz w:val="24"/>
          <w:szCs w:val="24"/>
          <w:lang w:val="fr-FR"/>
        </w:rPr>
        <w:t>www.inclusion-europe.org</w:t>
      </w:r>
    </w:p>
    <w:p w:rsidR="00ED54AD" w:rsidRPr="003515C8" w:rsidRDefault="00ED54AD" w:rsidP="00A54E9C">
      <w:pPr>
        <w:rPr>
          <w:b/>
          <w:sz w:val="28"/>
          <w:szCs w:val="28"/>
          <w:u w:val="single"/>
          <w:lang w:val="fr-FR"/>
        </w:rPr>
      </w:pPr>
    </w:p>
    <w:sectPr w:rsidR="00ED54AD" w:rsidRPr="003515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9C"/>
    <w:rsid w:val="00011037"/>
    <w:rsid w:val="001967B3"/>
    <w:rsid w:val="001B6EC0"/>
    <w:rsid w:val="002147CD"/>
    <w:rsid w:val="003515C8"/>
    <w:rsid w:val="00501211"/>
    <w:rsid w:val="00536906"/>
    <w:rsid w:val="00584A06"/>
    <w:rsid w:val="00807636"/>
    <w:rsid w:val="00A54E9C"/>
    <w:rsid w:val="00A560FA"/>
    <w:rsid w:val="00C42C66"/>
    <w:rsid w:val="00E77C27"/>
    <w:rsid w:val="00E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E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E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54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BasicParagraph">
    <w:name w:val="[Basic Paragraph]"/>
    <w:basedOn w:val="Normal"/>
    <w:uiPriority w:val="99"/>
    <w:rsid w:val="00A54E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A54E9C"/>
    <w:rPr>
      <w:color w:val="205D9E"/>
      <w:u w:val="thick"/>
    </w:rPr>
  </w:style>
  <w:style w:type="character" w:customStyle="1" w:styleId="Heading2Char">
    <w:name w:val="Heading 2 Char"/>
    <w:basedOn w:val="DefaultParagraphFont"/>
    <w:link w:val="Heading2"/>
    <w:uiPriority w:val="9"/>
    <w:rsid w:val="001B6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E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D54A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E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E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54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BasicParagraph">
    <w:name w:val="[Basic Paragraph]"/>
    <w:basedOn w:val="Normal"/>
    <w:uiPriority w:val="99"/>
    <w:rsid w:val="00A54E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A54E9C"/>
    <w:rPr>
      <w:color w:val="205D9E"/>
      <w:u w:val="thick"/>
    </w:rPr>
  </w:style>
  <w:style w:type="character" w:customStyle="1" w:styleId="Heading2Char">
    <w:name w:val="Heading 2 Char"/>
    <w:basedOn w:val="DefaultParagraphFont"/>
    <w:link w:val="Heading2"/>
    <w:uiPriority w:val="9"/>
    <w:rsid w:val="001B6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E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D54A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FE64-D530-42CF-AF29-7A7A3A52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2356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2017-05-10T07:51:00Z</dcterms:created>
  <dcterms:modified xsi:type="dcterms:W3CDTF">2017-05-11T08:14:00Z</dcterms:modified>
</cp:coreProperties>
</file>