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4A9" w:rsidRDefault="002714A9" w:rsidP="002714A9">
      <w:pPr>
        <w:pStyle w:val="BasicParagraph"/>
        <w:rPr>
          <w:rFonts w:ascii="Arial" w:hAnsi="Arial" w:cs="Arial"/>
          <w:b/>
          <w:bCs/>
          <w:color w:val="262A5F"/>
          <w:sz w:val="110"/>
          <w:szCs w:val="110"/>
        </w:rPr>
      </w:pPr>
      <w:r>
        <w:rPr>
          <w:rFonts w:ascii="Arial" w:hAnsi="Arial" w:cs="Arial"/>
          <w:b/>
          <w:bCs/>
          <w:color w:val="262A5F"/>
          <w:sz w:val="110"/>
          <w:szCs w:val="110"/>
        </w:rPr>
        <w:t>Európa Nekünk!</w:t>
      </w:r>
    </w:p>
    <w:p w:rsidR="002714A9" w:rsidRDefault="002714A9" w:rsidP="002714A9">
      <w:pPr>
        <w:pStyle w:val="BasicParagraph"/>
        <w:rPr>
          <w:rFonts w:ascii="Arial" w:hAnsi="Arial" w:cs="Arial"/>
          <w:color w:val="242A59"/>
          <w:sz w:val="36"/>
          <w:szCs w:val="36"/>
        </w:rPr>
      </w:pPr>
      <w:r>
        <w:rPr>
          <w:rFonts w:ascii="Arial" w:hAnsi="Arial" w:cs="Arial"/>
          <w:color w:val="242A59"/>
          <w:sz w:val="36"/>
          <w:szCs w:val="36"/>
        </w:rPr>
        <w:t>1 / 2018</w:t>
      </w:r>
    </w:p>
    <w:p w:rsidR="0011416B" w:rsidRDefault="0011416B">
      <w:r>
        <w:br w:type="page"/>
      </w:r>
    </w:p>
    <w:p w:rsidR="0011416B" w:rsidRPr="0011416B" w:rsidRDefault="0011416B" w:rsidP="0011416B">
      <w:pPr>
        <w:pStyle w:val="BasicParagraph"/>
        <w:rPr>
          <w:rFonts w:ascii="Arial" w:hAnsi="Arial" w:cs="Arial"/>
          <w:bCs/>
          <w:sz w:val="40"/>
          <w:szCs w:val="40"/>
        </w:rPr>
      </w:pPr>
      <w:r w:rsidRPr="0011416B">
        <w:rPr>
          <w:rFonts w:ascii="Arial" w:hAnsi="Arial" w:cs="Arial"/>
          <w:bCs/>
          <w:sz w:val="40"/>
          <w:szCs w:val="40"/>
        </w:rPr>
        <w:lastRenderedPageBreak/>
        <w:t>Halljátok meg a hangunkat!</w:t>
      </w:r>
    </w:p>
    <w:p w:rsidR="002A4E06" w:rsidRDefault="0011416B" w:rsidP="0011416B">
      <w:pPr>
        <w:rPr>
          <w:rFonts w:ascii="Arial" w:hAnsi="Arial" w:cs="Arial"/>
          <w:bCs/>
          <w:sz w:val="40"/>
          <w:szCs w:val="40"/>
        </w:rPr>
      </w:pPr>
      <w:r w:rsidRPr="0011416B">
        <w:rPr>
          <w:rFonts w:ascii="Arial" w:hAnsi="Arial" w:cs="Arial"/>
          <w:bCs/>
          <w:sz w:val="40"/>
          <w:szCs w:val="40"/>
        </w:rPr>
        <w:t>Önérvényesítők találkoztak Brüsszelben</w:t>
      </w:r>
    </w:p>
    <w:p w:rsidR="0011416B" w:rsidRDefault="0011416B" w:rsidP="0011416B">
      <w:pPr>
        <w:rPr>
          <w:rFonts w:ascii="Arial" w:hAnsi="Arial" w:cs="Arial"/>
          <w:bCs/>
          <w:sz w:val="28"/>
          <w:szCs w:val="28"/>
        </w:rPr>
      </w:pPr>
    </w:p>
    <w:p w:rsidR="0011416B" w:rsidRDefault="0011416B" w:rsidP="0011416B">
      <w:pPr>
        <w:rPr>
          <w:rFonts w:ascii="Arial" w:hAnsi="Arial" w:cs="Arial"/>
          <w:bCs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„Nem segítségre, hanem támogatásra van szükségünk.”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Ezt mondták az önérvényesítők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Halljátok meg a hangunkat! című</w:t>
      </w:r>
      <w:r>
        <w:rPr>
          <w:rFonts w:ascii="Arial" w:hAnsi="Arial" w:cs="Arial"/>
          <w:sz w:val="28"/>
          <w:szCs w:val="28"/>
        </w:rPr>
        <w:t xml:space="preserve"> konferencián.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Halljátok meg a hangunkat! című konferenciát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2017 decemberében tar</w:t>
      </w:r>
      <w:r>
        <w:rPr>
          <w:rFonts w:ascii="Arial" w:hAnsi="Arial" w:cs="Arial"/>
          <w:sz w:val="28"/>
          <w:szCs w:val="28"/>
        </w:rPr>
        <w:t>tottuk Brüsszelben, Belgiumban.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konferenciára több,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mint 70 önérvényesítő és segítő jött el.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résztvevők összesen 20 országból jöttek.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konferencián</w:t>
      </w:r>
      <w:r>
        <w:rPr>
          <w:rFonts w:ascii="Arial" w:hAnsi="Arial" w:cs="Arial"/>
          <w:sz w:val="28"/>
          <w:szCs w:val="28"/>
        </w:rPr>
        <w:t xml:space="preserve"> csoportokban dolgoztunk.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csoportokat önérvényesítők vezették.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Elisabeta Moldovan csoportmunkája ezt a címet kapta: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“Hogyan találjunk barátokat?”.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>Elisabeta a Ceva de Spus nevű szervezetnél dolgozik,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ami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az I</w:t>
      </w:r>
      <w:r>
        <w:rPr>
          <w:rFonts w:ascii="Arial" w:hAnsi="Arial" w:cs="Arial"/>
          <w:sz w:val="28"/>
          <w:szCs w:val="28"/>
          <w:lang w:val="fr-FR"/>
        </w:rPr>
        <w:t>nclusion Europe romániai tagja.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Elisabeta elmondta, hogy sok fogyatékossággal élő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embernek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nehéz barátokat találni.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 w:rsidRPr="0011416B">
        <w:rPr>
          <w:rFonts w:ascii="Arial" w:hAnsi="Arial" w:cs="Arial"/>
          <w:sz w:val="28"/>
          <w:szCs w:val="28"/>
        </w:rPr>
        <w:t>Nemrég még neki is nehéz volt.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>Elisabeta elmondta, hogy ismerhetünk meg új embereket,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akikben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megbízunk és akiknek hasonló az érdeklő</w:t>
      </w:r>
      <w:r>
        <w:rPr>
          <w:rFonts w:ascii="Arial" w:hAnsi="Arial" w:cs="Arial"/>
          <w:sz w:val="28"/>
          <w:szCs w:val="28"/>
          <w:lang w:val="fr-FR"/>
        </w:rPr>
        <w:t>désük.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Bercse László csoportmunkája ezt a címet </w:t>
      </w: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kapta:</w:t>
      </w:r>
      <w:proofErr w:type="gramEnd"/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“Társadalmi befogadás: az otthonom, a városom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és az országom”.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László Budapesten dolgozik az ÉFOÉSZ-nál,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ami az</w:t>
      </w:r>
      <w:r>
        <w:rPr>
          <w:rFonts w:ascii="Arial" w:hAnsi="Arial" w:cs="Arial"/>
          <w:sz w:val="28"/>
          <w:szCs w:val="28"/>
        </w:rPr>
        <w:t xml:space="preserve"> Inclusion Europe magyar tagja.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László arról beszélt, hogy az érdekvédő munka segített abban, hogy a helyi közösség befogadja ő</w:t>
      </w:r>
      <w:r>
        <w:rPr>
          <w:rFonts w:ascii="Arial" w:hAnsi="Arial" w:cs="Arial"/>
          <w:sz w:val="28"/>
          <w:szCs w:val="28"/>
        </w:rPr>
        <w:t>t.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László arról is beszélt, hogyan lehet támogatni az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értelmi fogyatékossággal élő embereket,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abban, hogy önállóan tudjanak élni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és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ne </w:t>
      </w:r>
      <w:r w:rsidR="00277470">
        <w:rPr>
          <w:rFonts w:ascii="Arial" w:hAnsi="Arial" w:cs="Arial"/>
          <w:b/>
          <w:bCs/>
          <w:sz w:val="28"/>
          <w:szCs w:val="28"/>
          <w:lang w:val="fr-FR"/>
        </w:rPr>
        <w:t>intézetekben (magyarázat a 21</w:t>
      </w:r>
      <w:r w:rsidRPr="0011416B">
        <w:rPr>
          <w:rFonts w:ascii="Arial" w:hAnsi="Arial" w:cs="Arial"/>
          <w:b/>
          <w:bCs/>
          <w:sz w:val="28"/>
          <w:szCs w:val="28"/>
          <w:lang w:val="fr-FR"/>
        </w:rPr>
        <w:t xml:space="preserve">. </w:t>
      </w:r>
      <w:proofErr w:type="gramStart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oldalon</w:t>
      </w:r>
      <w:proofErr w:type="gramEnd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)</w:t>
      </w:r>
      <w:r w:rsidRPr="0011416B">
        <w:rPr>
          <w:rFonts w:ascii="Arial" w:hAnsi="Arial" w:cs="Arial"/>
          <w:sz w:val="28"/>
          <w:szCs w:val="28"/>
          <w:lang w:val="fr-FR"/>
        </w:rPr>
        <w:t>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Andreas Zehetner csoportmunkája ezt a címet kapta: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“Önérvényesítők a vezetőségben”.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Andreas a Lebenshilfe Austria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nevű szervezet egyik vezető</w:t>
      </w:r>
      <w:r>
        <w:rPr>
          <w:rFonts w:ascii="Arial" w:hAnsi="Arial" w:cs="Arial"/>
          <w:sz w:val="28"/>
          <w:szCs w:val="28"/>
        </w:rPr>
        <w:t>je.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Lebenshilfe Austria az Inclusion Europe tagja.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Andreas arról beszélt,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hogyan lehet bevonni az önérvényesítőket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egy érdekvédő szervezet vezető</w:t>
      </w:r>
      <w:r>
        <w:rPr>
          <w:rFonts w:ascii="Arial" w:hAnsi="Arial" w:cs="Arial"/>
          <w:sz w:val="28"/>
          <w:szCs w:val="28"/>
        </w:rPr>
        <w:t>ségébe.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Senada Halilčević csoportmunkája ezt a címet kapta: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“Hallasd a hangod!”.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Senada az ASA nevű szervezetnél dolgozik,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 w:rsidRPr="0011416B">
        <w:rPr>
          <w:rFonts w:ascii="Arial" w:hAnsi="Arial" w:cs="Arial"/>
          <w:sz w:val="28"/>
          <w:szCs w:val="28"/>
        </w:rPr>
        <w:t>ami az Inclus</w:t>
      </w:r>
      <w:r w:rsidRPr="0011416B">
        <w:rPr>
          <w:rFonts w:ascii="Arial" w:hAnsi="Arial" w:cs="Arial"/>
          <w:sz w:val="28"/>
          <w:szCs w:val="28"/>
        </w:rPr>
        <w:t>ion Europe horvátországi tagja.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>Senada az Inclusion Europe alelnöke.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Senada elmondta,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hogy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fontos bes</w:t>
      </w:r>
      <w:r w:rsidRPr="0011416B">
        <w:rPr>
          <w:rFonts w:ascii="Arial" w:hAnsi="Arial" w:cs="Arial"/>
          <w:sz w:val="28"/>
          <w:szCs w:val="28"/>
          <w:lang w:val="fr-FR"/>
        </w:rPr>
        <w:t>zélnünk a közös problémáinkról.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277470" w:rsidRDefault="00277470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277470" w:rsidRDefault="00277470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Ezért hasznos, ha önérvényesítők találkoznak egymással.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Így megtudhatjuk,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mások hogyan ol</w:t>
      </w:r>
      <w:r>
        <w:rPr>
          <w:rFonts w:ascii="Arial" w:hAnsi="Arial" w:cs="Arial"/>
          <w:sz w:val="28"/>
          <w:szCs w:val="28"/>
        </w:rPr>
        <w:t>dottak meg egy adott problémát.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Senada azt is elmondta,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 fontos, hogy kiáll</w:t>
      </w:r>
      <w:r>
        <w:rPr>
          <w:rFonts w:ascii="Arial" w:hAnsi="Arial" w:cs="Arial"/>
          <w:sz w:val="28"/>
          <w:szCs w:val="28"/>
        </w:rPr>
        <w:t>junk magunkért és a jogainkért.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Harry Roche csoportmunkája ezt a címet kapta: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“Van b</w:t>
      </w:r>
      <w:r>
        <w:rPr>
          <w:rFonts w:ascii="Arial" w:hAnsi="Arial" w:cs="Arial"/>
          <w:sz w:val="28"/>
          <w:szCs w:val="28"/>
        </w:rPr>
        <w:t>eleszólásom a politikába”.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Harry a Mencap nevű szervezetnél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dolgozik az Egyesült Királyságban,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ami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az Inclusion Europe tagja,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Harry az Inclusion Europe elnökségének tagja.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Harry csoportmunkája a választójogról szólt.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Harry a Fogyatékossággal élő emberek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Európai Parlamenti Napján is a választójogról beszélt.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Harry beszédéről a következő cikkben olvashattok.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Halljátok meg a hangunkat!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konferencia összes résztvevője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eljött az Európai Parlamentbe.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 Pickard a konferencia utolsó napján szólalt fel.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 egy önérvényesítő</w:t>
      </w:r>
      <w:r>
        <w:rPr>
          <w:rFonts w:ascii="Arial" w:hAnsi="Arial" w:cs="Arial"/>
          <w:sz w:val="28"/>
          <w:szCs w:val="28"/>
        </w:rPr>
        <w:t xml:space="preserve"> az Egyesült Királyságból.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Sara az </w:t>
      </w:r>
      <w:r>
        <w:rPr>
          <w:rFonts w:ascii="Arial" w:hAnsi="Arial" w:cs="Arial"/>
          <w:b/>
          <w:bCs/>
          <w:sz w:val="28"/>
          <w:szCs w:val="28"/>
        </w:rPr>
        <w:t>Inclusion International nevű szervezetnek</w:t>
      </w:r>
      <w:r>
        <w:rPr>
          <w:rFonts w:ascii="Arial" w:hAnsi="Arial" w:cs="Arial"/>
          <w:sz w:val="28"/>
          <w:szCs w:val="28"/>
        </w:rPr>
        <w:t xml:space="preserve">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dolgozik </w:t>
      </w:r>
      <w:r w:rsidR="00123B09">
        <w:rPr>
          <w:rFonts w:ascii="Arial" w:hAnsi="Arial" w:cs="Arial"/>
          <w:b/>
          <w:bCs/>
          <w:sz w:val="28"/>
          <w:szCs w:val="28"/>
        </w:rPr>
        <w:t>(magyarázat a 20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>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európai önérvényesítőket képviseli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Inclusion International-ben.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Az utolsó napon fontos üzeneteket fogalmaztunk meg.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egyik üzenet ez volt: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Küzdenünk kell,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 ugyanúgy gyakorolhassuk a jogainkat,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mint bárki más.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Például a választójogunkat.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Egy másik üzenet az volt,</w:t>
      </w:r>
    </w:p>
    <w:p w:rsidR="0011416B" w:rsidRPr="00123B09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az értelmi fogyatékossággal élő </w:t>
      </w:r>
      <w:r w:rsidRPr="00123B09">
        <w:rPr>
          <w:rFonts w:ascii="Arial" w:hAnsi="Arial" w:cs="Arial"/>
          <w:sz w:val="28"/>
          <w:szCs w:val="28"/>
        </w:rPr>
        <w:t>embereknek</w:t>
      </w:r>
    </w:p>
    <w:p w:rsidR="0011416B" w:rsidRPr="00123B09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 w:rsidRPr="00123B09">
        <w:rPr>
          <w:rFonts w:ascii="Arial" w:hAnsi="Arial" w:cs="Arial"/>
          <w:sz w:val="28"/>
          <w:szCs w:val="28"/>
        </w:rPr>
        <w:t>nem segítségre van szük</w:t>
      </w:r>
      <w:r w:rsidRPr="00123B09">
        <w:rPr>
          <w:rFonts w:ascii="Arial" w:hAnsi="Arial" w:cs="Arial"/>
          <w:sz w:val="28"/>
          <w:szCs w:val="28"/>
        </w:rPr>
        <w:t>ségük, hanem támogatásra.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konferencia végén Sara Pickard elmondta: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Tennünk kell róla, hogy mindenki meghallja a hangunkat,</w:t>
      </w:r>
    </w:p>
    <w:p w:rsidR="0011416B" w:rsidRDefault="0011416B" w:rsidP="001141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erősen, hangosan és tisztán!</w:t>
      </w:r>
    </w:p>
    <w:p w:rsidR="0011416B" w:rsidRDefault="001141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1416B" w:rsidRPr="0011416B" w:rsidRDefault="0011416B" w:rsidP="0011416B">
      <w:pPr>
        <w:pStyle w:val="BasicParagraph"/>
        <w:rPr>
          <w:rFonts w:ascii="Arial" w:hAnsi="Arial" w:cs="Arial"/>
          <w:bCs/>
          <w:sz w:val="40"/>
          <w:szCs w:val="40"/>
        </w:rPr>
      </w:pPr>
      <w:r w:rsidRPr="0011416B">
        <w:rPr>
          <w:rFonts w:ascii="Arial" w:hAnsi="Arial" w:cs="Arial"/>
          <w:bCs/>
          <w:sz w:val="40"/>
          <w:szCs w:val="40"/>
        </w:rPr>
        <w:lastRenderedPageBreak/>
        <w:t xml:space="preserve">Harry Roche felszólalása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bCs/>
          <w:sz w:val="40"/>
          <w:szCs w:val="40"/>
        </w:rPr>
      </w:pPr>
      <w:r w:rsidRPr="0011416B">
        <w:rPr>
          <w:rFonts w:ascii="Arial" w:hAnsi="Arial" w:cs="Arial"/>
          <w:bCs/>
          <w:sz w:val="40"/>
          <w:szCs w:val="40"/>
        </w:rPr>
        <w:t xml:space="preserve">a Fogyatékossággal élő emberek </w:t>
      </w:r>
    </w:p>
    <w:p w:rsidR="0011416B" w:rsidRDefault="0011416B" w:rsidP="0011416B">
      <w:pPr>
        <w:rPr>
          <w:rFonts w:ascii="Arial" w:hAnsi="Arial" w:cs="Arial"/>
          <w:bCs/>
          <w:sz w:val="40"/>
          <w:szCs w:val="40"/>
        </w:rPr>
      </w:pPr>
      <w:r w:rsidRPr="0011416B">
        <w:rPr>
          <w:rFonts w:ascii="Arial" w:hAnsi="Arial" w:cs="Arial"/>
          <w:bCs/>
          <w:sz w:val="40"/>
          <w:szCs w:val="40"/>
        </w:rPr>
        <w:t>Európai Parlamenti Napján</w:t>
      </w:r>
    </w:p>
    <w:p w:rsidR="0011416B" w:rsidRDefault="0011416B" w:rsidP="0011416B">
      <w:pPr>
        <w:rPr>
          <w:rFonts w:ascii="Arial" w:hAnsi="Arial" w:cs="Arial"/>
          <w:bCs/>
          <w:sz w:val="40"/>
          <w:szCs w:val="40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 w:rsidRPr="0011416B">
        <w:rPr>
          <w:rFonts w:ascii="Arial" w:hAnsi="Arial" w:cs="Arial"/>
          <w:sz w:val="28"/>
          <w:szCs w:val="28"/>
        </w:rPr>
        <w:t>Harry Roche felsz</w:t>
      </w:r>
      <w:r w:rsidRPr="0011416B">
        <w:rPr>
          <w:rFonts w:ascii="Arial" w:hAnsi="Arial" w:cs="Arial"/>
          <w:sz w:val="28"/>
          <w:szCs w:val="28"/>
        </w:rPr>
        <w:t xml:space="preserve">ólalt </w:t>
      </w:r>
      <w:r w:rsidRPr="0011416B">
        <w:rPr>
          <w:rFonts w:ascii="Arial" w:hAnsi="Arial" w:cs="Arial"/>
          <w:sz w:val="28"/>
          <w:szCs w:val="28"/>
        </w:rPr>
        <w:t xml:space="preserve">a Fogyatékossággal élő emberek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 w:rsidRPr="0011416B">
        <w:rPr>
          <w:rFonts w:ascii="Arial" w:hAnsi="Arial" w:cs="Arial"/>
          <w:sz w:val="28"/>
          <w:szCs w:val="28"/>
        </w:rPr>
        <w:t xml:space="preserve">Európai Parlamenti Napján.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</w:rPr>
        <w:t>Harry</w:t>
      </w:r>
      <w:r w:rsidRPr="0011416B">
        <w:rPr>
          <w:rFonts w:ascii="Arial" w:hAnsi="Arial" w:cs="Arial"/>
          <w:sz w:val="28"/>
          <w:szCs w:val="28"/>
          <w:lang w:val="fr-FR"/>
        </w:rPr>
        <w:t xml:space="preserve"> az Inclusion Europe elnökségének tagja.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A Fogyatékossággal élő emberek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>Európai Parlamenti Napja.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2017. decemberben zajlott.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Default="0011416B" w:rsidP="0011416B">
      <w:pPr>
        <w:pStyle w:val="BasicParagraph"/>
        <w:rPr>
          <w:rFonts w:ascii="Arial" w:hAnsi="Arial" w:cs="Arial"/>
          <w:b/>
          <w:bCs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Az eseményt az </w:t>
      </w:r>
      <w:r w:rsidRPr="0011416B">
        <w:rPr>
          <w:rFonts w:ascii="Arial" w:hAnsi="Arial" w:cs="Arial"/>
          <w:b/>
          <w:bCs/>
          <w:sz w:val="28"/>
          <w:szCs w:val="28"/>
          <w:lang w:val="fr-FR"/>
        </w:rPr>
        <w:t xml:space="preserve">Európai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b/>
          <w:bCs/>
          <w:sz w:val="28"/>
          <w:szCs w:val="28"/>
          <w:lang w:val="fr-FR"/>
        </w:rPr>
        <w:t>Fogyatékosságügyi Fór</w:t>
      </w:r>
      <w:r w:rsidR="00123B09">
        <w:rPr>
          <w:rFonts w:ascii="Arial" w:hAnsi="Arial" w:cs="Arial"/>
          <w:b/>
          <w:bCs/>
          <w:sz w:val="28"/>
          <w:szCs w:val="28"/>
          <w:lang w:val="fr-FR"/>
        </w:rPr>
        <w:t>um (magyarázat a 18</w:t>
      </w:r>
      <w:r w:rsidRPr="0011416B">
        <w:rPr>
          <w:rFonts w:ascii="Arial" w:hAnsi="Arial" w:cs="Arial"/>
          <w:b/>
          <w:bCs/>
          <w:sz w:val="28"/>
          <w:szCs w:val="28"/>
          <w:lang w:val="fr-FR"/>
        </w:rPr>
        <w:t xml:space="preserve">. </w:t>
      </w:r>
      <w:proofErr w:type="gramStart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oldalon</w:t>
      </w:r>
      <w:proofErr w:type="gramEnd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)</w:t>
      </w:r>
      <w:r w:rsidRPr="0011416B">
        <w:rPr>
          <w:rFonts w:ascii="Arial" w:hAnsi="Arial" w:cs="Arial"/>
          <w:sz w:val="28"/>
          <w:szCs w:val="28"/>
          <w:lang w:val="fr-FR"/>
        </w:rPr>
        <w:t xml:space="preserve"> és az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b/>
          <w:bCs/>
          <w:sz w:val="28"/>
          <w:szCs w:val="28"/>
          <w:lang w:val="fr-FR"/>
        </w:rPr>
        <w:t>Eu</w:t>
      </w:r>
      <w:r w:rsidR="00123B09">
        <w:rPr>
          <w:rFonts w:ascii="Arial" w:hAnsi="Arial" w:cs="Arial"/>
          <w:b/>
          <w:bCs/>
          <w:sz w:val="28"/>
          <w:szCs w:val="28"/>
          <w:lang w:val="fr-FR"/>
        </w:rPr>
        <w:t>rópai Parlament (magyarázat a 18</w:t>
      </w:r>
      <w:r w:rsidRPr="0011416B">
        <w:rPr>
          <w:rFonts w:ascii="Arial" w:hAnsi="Arial" w:cs="Arial"/>
          <w:b/>
          <w:bCs/>
          <w:sz w:val="28"/>
          <w:szCs w:val="28"/>
          <w:lang w:val="fr-FR"/>
        </w:rPr>
        <w:t xml:space="preserve">. </w:t>
      </w:r>
      <w:proofErr w:type="gramStart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oldalon</w:t>
      </w:r>
      <w:proofErr w:type="gramEnd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)</w:t>
      </w:r>
      <w:r w:rsidRPr="0011416B">
        <w:rPr>
          <w:rFonts w:ascii="Arial" w:hAnsi="Arial" w:cs="Arial"/>
          <w:sz w:val="28"/>
          <w:szCs w:val="28"/>
          <w:lang w:val="fr-FR"/>
        </w:rPr>
        <w:t xml:space="preserve"> rendezte.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Az eseményen 800-an vettek részt,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köztük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200 értelmi fogyatékossággal élő ember.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 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Ott volt az </w:t>
      </w:r>
      <w:r w:rsidR="00123B09">
        <w:rPr>
          <w:rFonts w:ascii="Arial" w:hAnsi="Arial" w:cs="Arial"/>
          <w:b/>
          <w:bCs/>
          <w:sz w:val="28"/>
          <w:szCs w:val="28"/>
        </w:rPr>
        <w:t>Európai Unió (magyarázat a 19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néhány magas rangú vezető</w:t>
      </w:r>
      <w:r>
        <w:rPr>
          <w:rFonts w:ascii="Arial" w:hAnsi="Arial" w:cs="Arial"/>
          <w:sz w:val="28"/>
          <w:szCs w:val="28"/>
        </w:rPr>
        <w:t xml:space="preserve">je is.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Harry az értelmi fogyatékossággal élő emberek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választójogáról beszélt.  </w:t>
      </w:r>
      <w:r>
        <w:rPr>
          <w:rFonts w:ascii="Arial" w:hAnsi="Arial" w:cs="Arial"/>
          <w:sz w:val="28"/>
          <w:szCs w:val="28"/>
        </w:rPr>
        <w:t xml:space="preserve">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Többek között ezeket mondta: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Képzeljétek el, mi lenne,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 mindenkinek vizsgáznia kellene ahhoz,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szavazhasson. 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Hány ember menne át a vizsgán?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Spanyolországban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egy értelmi fogyatékossággal élő nővel ez történt.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Vizsgáznia kellett és végül nem szavazhatott.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Spanyolországban az választójogról szóló törvény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most meg fog változni. 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(Errő</w:t>
      </w:r>
      <w:r>
        <w:rPr>
          <w:rFonts w:ascii="Arial" w:hAnsi="Arial" w:cs="Arial"/>
          <w:sz w:val="28"/>
          <w:szCs w:val="28"/>
        </w:rPr>
        <w:t xml:space="preserve">l a 19. oldalon olvashattok.)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Harry elmondta,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az </w:t>
      </w:r>
      <w:r w:rsidR="00123B09">
        <w:rPr>
          <w:rFonts w:ascii="Arial" w:hAnsi="Arial" w:cs="Arial"/>
          <w:b/>
          <w:bCs/>
          <w:sz w:val="28"/>
          <w:szCs w:val="28"/>
        </w:rPr>
        <w:t>Európai Unióban (magyarázat a 19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olyan ország van, ahol az értelmi fogyatékossággal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élő</w:t>
      </w:r>
      <w:r>
        <w:rPr>
          <w:rFonts w:ascii="Arial" w:hAnsi="Arial" w:cs="Arial"/>
          <w:sz w:val="28"/>
          <w:szCs w:val="28"/>
        </w:rPr>
        <w:t xml:space="preserve"> emberek nem szavazhatnak. 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 </w:t>
      </w:r>
      <w:r>
        <w:rPr>
          <w:rFonts w:ascii="Arial" w:hAnsi="Arial" w:cs="Arial"/>
          <w:b/>
          <w:bCs/>
          <w:sz w:val="28"/>
          <w:szCs w:val="28"/>
        </w:rPr>
        <w:t xml:space="preserve">hátrányos megkülönböztetés </w:t>
      </w:r>
    </w:p>
    <w:p w:rsidR="0011416B" w:rsidRDefault="00123B09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(magyarázat a 20</w:t>
      </w:r>
      <w:r w:rsidR="0011416B">
        <w:rPr>
          <w:rFonts w:ascii="Arial" w:hAnsi="Arial" w:cs="Arial"/>
          <w:b/>
          <w:bCs/>
          <w:sz w:val="28"/>
          <w:szCs w:val="28"/>
        </w:rPr>
        <w:t>. oldalon)</w:t>
      </w:r>
      <w:r w:rsidR="0011416B">
        <w:rPr>
          <w:rFonts w:ascii="Arial" w:hAnsi="Arial" w:cs="Arial"/>
          <w:sz w:val="28"/>
          <w:szCs w:val="28"/>
        </w:rPr>
        <w:t xml:space="preserve">.  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Harry elmondta, mit tehet az Európai Unió,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véget vessen a hátrányos megkülönböztetésnek.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 </w:t>
      </w:r>
      <w:r>
        <w:rPr>
          <w:rFonts w:ascii="Arial" w:hAnsi="Arial" w:cs="Arial"/>
          <w:sz w:val="28"/>
          <w:szCs w:val="28"/>
        </w:rPr>
        <w:t xml:space="preserve">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Például az Európai Unió szabályozhatná,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hogyan kell támogatni az értelmi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fogyatékossággal élő embereket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123B09">
        <w:rPr>
          <w:rFonts w:ascii="Arial" w:hAnsi="Arial" w:cs="Arial"/>
          <w:b/>
          <w:bCs/>
          <w:sz w:val="28"/>
          <w:szCs w:val="28"/>
        </w:rPr>
        <w:t>szavazásokon (magyarázat a 21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. 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Harry azt is elmondta: Bízom benne,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az </w:t>
      </w:r>
      <w:r>
        <w:rPr>
          <w:rFonts w:ascii="Arial" w:hAnsi="Arial" w:cs="Arial"/>
          <w:b/>
          <w:bCs/>
          <w:sz w:val="28"/>
          <w:szCs w:val="28"/>
        </w:rPr>
        <w:t>Európ</w:t>
      </w:r>
      <w:r w:rsidR="00123B09">
        <w:rPr>
          <w:rFonts w:ascii="Arial" w:hAnsi="Arial" w:cs="Arial"/>
          <w:b/>
          <w:bCs/>
          <w:sz w:val="28"/>
          <w:szCs w:val="28"/>
        </w:rPr>
        <w:t xml:space="preserve">ai Parlament (magyarázat </w:t>
      </w:r>
      <w:proofErr w:type="gramStart"/>
      <w:r w:rsidR="00123B09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="00123B09">
        <w:rPr>
          <w:rFonts w:ascii="Arial" w:hAnsi="Arial" w:cs="Arial"/>
          <w:b/>
          <w:bCs/>
          <w:sz w:val="28"/>
          <w:szCs w:val="28"/>
        </w:rPr>
        <w:t xml:space="preserve"> 18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 segít majd az értelmi fogyatékossággal élő embereknek a jogaik gyakorlásában.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 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Oswald Föllerer osztrák önérvényesítő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szintén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felsz</w:t>
      </w:r>
      <w:r w:rsidRPr="0011416B">
        <w:rPr>
          <w:rFonts w:ascii="Arial" w:hAnsi="Arial" w:cs="Arial"/>
          <w:sz w:val="28"/>
          <w:szCs w:val="28"/>
          <w:lang w:val="fr-FR"/>
        </w:rPr>
        <w:t xml:space="preserve">ólalt az Európai Parlamentben.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 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Victorio Latasa spanyol önérvényesítő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szintén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felsz</w:t>
      </w:r>
      <w:r w:rsidRPr="0011416B">
        <w:rPr>
          <w:rFonts w:ascii="Arial" w:hAnsi="Arial" w:cs="Arial"/>
          <w:sz w:val="28"/>
          <w:szCs w:val="28"/>
          <w:lang w:val="fr-FR"/>
        </w:rPr>
        <w:t xml:space="preserve">ólalt az Európai Parlamentben.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választójog kiemelten fontos téma Európában,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mivel 2019-ben Európai Parlamenti választások lesznek.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Az Inclusion Europe is sokat fog dolgozni azon, </w:t>
      </w:r>
    </w:p>
    <w:p w:rsidR="0011416B" w:rsidRDefault="0011416B" w:rsidP="001141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 a választásokon az értelmi fogyatékossággal élő emberek is részt tudjanak venni.</w:t>
      </w:r>
    </w:p>
    <w:p w:rsidR="0011416B" w:rsidRDefault="001141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1416B" w:rsidRDefault="0011416B" w:rsidP="0011416B">
      <w:pPr>
        <w:pStyle w:val="BasicParagraph"/>
        <w:rPr>
          <w:rFonts w:ascii="Arial" w:hAnsi="Arial" w:cs="Arial"/>
          <w:bCs/>
          <w:sz w:val="28"/>
          <w:szCs w:val="40"/>
        </w:rPr>
      </w:pPr>
      <w:r w:rsidRPr="0011416B">
        <w:rPr>
          <w:rFonts w:ascii="Arial" w:hAnsi="Arial" w:cs="Arial"/>
          <w:bCs/>
          <w:sz w:val="40"/>
          <w:szCs w:val="40"/>
        </w:rPr>
        <w:lastRenderedPageBreak/>
        <w:t>Interjú Mathilde Cotman önérvényesítővel</w:t>
      </w:r>
      <w:r>
        <w:rPr>
          <w:rFonts w:ascii="Arial" w:hAnsi="Arial" w:cs="Arial"/>
          <w:bCs/>
          <w:sz w:val="40"/>
          <w:szCs w:val="40"/>
        </w:rPr>
        <w:t xml:space="preserve"> </w:t>
      </w:r>
    </w:p>
    <w:p w:rsidR="0011416B" w:rsidRDefault="0011416B" w:rsidP="0011416B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11416B" w:rsidRDefault="0011416B" w:rsidP="0011416B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Mathilde egy belga önérvényesítő.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Mathilde az Inclusion ASBL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nevű önérvényesítő csoport tagja.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Inclusion A</w:t>
      </w:r>
      <w:r>
        <w:rPr>
          <w:rFonts w:ascii="Arial" w:hAnsi="Arial" w:cs="Arial"/>
          <w:sz w:val="28"/>
          <w:szCs w:val="28"/>
        </w:rPr>
        <w:t xml:space="preserve">SBL az Inclusion Europe tagja.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Mathilde részt vett az Inclusion Europe vezetői tréningjén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2017 szeptemberében.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vezetői tréningről az Európa Nekünk hírlevél 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előző számában írtunk.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interjúban a vezetői tréningről beszélgettünk.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1. </w:t>
      </w: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kérdés: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Miért jöttél el a vezető</w:t>
      </w:r>
      <w:r>
        <w:rPr>
          <w:rFonts w:ascii="Arial" w:hAnsi="Arial" w:cs="Arial"/>
          <w:sz w:val="28"/>
          <w:szCs w:val="28"/>
          <w:lang w:val="fr-FR"/>
        </w:rPr>
        <w:t xml:space="preserve">i tréningre?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A tréning témája a fogyatékossággal élő nők elleni erőszak volt. 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>Ez</w:t>
      </w:r>
      <w:r>
        <w:rPr>
          <w:rFonts w:ascii="Arial" w:hAnsi="Arial" w:cs="Arial"/>
          <w:sz w:val="28"/>
          <w:szCs w:val="28"/>
          <w:lang w:val="fr-FR"/>
        </w:rPr>
        <w:t xml:space="preserve"> a téma nagyon érdekelt engem.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Szerettem volna megismerni más önérvényesítőket.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2. </w:t>
      </w: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kér</w:t>
      </w:r>
      <w:r>
        <w:rPr>
          <w:rFonts w:ascii="Arial" w:hAnsi="Arial" w:cs="Arial"/>
          <w:sz w:val="28"/>
          <w:szCs w:val="28"/>
          <w:lang w:val="fr-FR"/>
        </w:rPr>
        <w:t>dés:</w:t>
      </w:r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Mit tanultál a tréningen?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Például azt,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hogy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sok fogyatékossággal élő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nőt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ér erőszak Európában.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> 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123B09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3. </w:t>
      </w: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kérdés: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Milyen volt találkozni egy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európai</w:t>
      </w:r>
      <w:proofErr w:type="gramEnd"/>
      <w:r w:rsidRPr="0011416B">
        <w:rPr>
          <w:rFonts w:ascii="Arial" w:hAnsi="Arial" w:cs="Arial"/>
          <w:b/>
          <w:bCs/>
          <w:sz w:val="28"/>
          <w:szCs w:val="28"/>
          <w:lang w:val="fr-FR"/>
        </w:rPr>
        <w:t xml:space="preserve"> parlamenti képviselő</w:t>
      </w:r>
      <w:r w:rsidR="00123B09">
        <w:rPr>
          <w:rFonts w:ascii="Arial" w:hAnsi="Arial" w:cs="Arial"/>
          <w:b/>
          <w:bCs/>
          <w:sz w:val="28"/>
          <w:szCs w:val="28"/>
          <w:lang w:val="fr-FR"/>
        </w:rPr>
        <w:t>vel (magyarázat a 19</w:t>
      </w:r>
      <w:r w:rsidRPr="0011416B">
        <w:rPr>
          <w:rFonts w:ascii="Arial" w:hAnsi="Arial" w:cs="Arial"/>
          <w:b/>
          <w:bCs/>
          <w:sz w:val="28"/>
          <w:szCs w:val="28"/>
          <w:lang w:val="fr-FR"/>
        </w:rPr>
        <w:t xml:space="preserve">. </w:t>
      </w:r>
      <w:proofErr w:type="gramStart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oldalon</w:t>
      </w:r>
      <w:proofErr w:type="gramEnd"/>
      <w:r w:rsidRPr="0011416B">
        <w:rPr>
          <w:rFonts w:ascii="Arial" w:hAnsi="Arial" w:cs="Arial"/>
          <w:b/>
          <w:bCs/>
          <w:sz w:val="28"/>
          <w:szCs w:val="28"/>
          <w:lang w:val="fr-FR"/>
        </w:rPr>
        <w:t>)</w:t>
      </w:r>
      <w:r w:rsidRPr="0011416B">
        <w:rPr>
          <w:rFonts w:ascii="Arial" w:hAnsi="Arial" w:cs="Arial"/>
          <w:sz w:val="28"/>
          <w:szCs w:val="28"/>
          <w:lang w:val="fr-FR"/>
        </w:rPr>
        <w:t xml:space="preserve">?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Féltem ettől a találkozástól,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de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a képviselő nagyon kedves volt. 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1416B">
        <w:rPr>
          <w:rFonts w:ascii="Arial" w:hAnsi="Arial" w:cs="Arial"/>
          <w:sz w:val="28"/>
          <w:szCs w:val="28"/>
          <w:lang w:val="fr-FR"/>
        </w:rPr>
        <w:t xml:space="preserve">4. </w:t>
      </w:r>
      <w:proofErr w:type="gramStart"/>
      <w:r w:rsidRPr="0011416B">
        <w:rPr>
          <w:rFonts w:ascii="Arial" w:hAnsi="Arial" w:cs="Arial"/>
          <w:sz w:val="28"/>
          <w:szCs w:val="28"/>
          <w:lang w:val="fr-FR"/>
        </w:rPr>
        <w:t>kérdés:</w:t>
      </w:r>
      <w:proofErr w:type="gramEnd"/>
      <w:r w:rsidRPr="0011416B">
        <w:rPr>
          <w:rFonts w:ascii="Arial" w:hAnsi="Arial" w:cs="Arial"/>
          <w:sz w:val="28"/>
          <w:szCs w:val="28"/>
          <w:lang w:val="fr-FR"/>
        </w:rPr>
        <w:t xml:space="preserve"> Mi volt az esemény legjobb része? </w:t>
      </w:r>
    </w:p>
    <w:p w:rsidR="0011416B" w:rsidRPr="0011416B" w:rsidRDefault="0011416B" w:rsidP="0011416B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legjobb az volt, hogy elmentünk az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Európ</w:t>
      </w:r>
      <w:r w:rsidR="00123B09">
        <w:rPr>
          <w:rFonts w:ascii="Arial" w:hAnsi="Arial" w:cs="Arial"/>
          <w:b/>
          <w:bCs/>
          <w:sz w:val="28"/>
          <w:szCs w:val="28"/>
        </w:rPr>
        <w:t xml:space="preserve">ai Parlamentbe (magyarázat </w:t>
      </w:r>
      <w:proofErr w:type="gramStart"/>
      <w:r w:rsidR="00123B09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="00123B09">
        <w:rPr>
          <w:rFonts w:ascii="Arial" w:hAnsi="Arial" w:cs="Arial"/>
          <w:b/>
          <w:bCs/>
          <w:sz w:val="28"/>
          <w:szCs w:val="28"/>
        </w:rPr>
        <w:t xml:space="preserve"> 18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Nem tudtam, hogy ennyi minden van az épületben.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Vannak boltok, fodrászat és sok más.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Érdekes volt látni a nagy termet, </w:t>
      </w:r>
    </w:p>
    <w:p w:rsidR="0011416B" w:rsidRDefault="0011416B" w:rsidP="0011416B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ahol a képviselők szoktak szavazni.</w:t>
      </w:r>
    </w:p>
    <w:p w:rsidR="0011416B" w:rsidRDefault="0011416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1416B" w:rsidRPr="0011416B" w:rsidRDefault="0011416B" w:rsidP="0011416B">
      <w:pPr>
        <w:pStyle w:val="BasicParagraph"/>
        <w:rPr>
          <w:rFonts w:ascii="Arial" w:hAnsi="Arial" w:cs="Arial"/>
          <w:bCs/>
          <w:sz w:val="40"/>
          <w:szCs w:val="40"/>
        </w:rPr>
      </w:pPr>
      <w:r w:rsidRPr="0011416B">
        <w:rPr>
          <w:rFonts w:ascii="Arial" w:hAnsi="Arial" w:cs="Arial"/>
          <w:bCs/>
          <w:sz w:val="40"/>
          <w:szCs w:val="40"/>
        </w:rPr>
        <w:lastRenderedPageBreak/>
        <w:t>Világkongresszus 2018-ban</w:t>
      </w:r>
    </w:p>
    <w:p w:rsidR="0011416B" w:rsidRDefault="0011416B" w:rsidP="0011416B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11416B" w:rsidRDefault="0011416B" w:rsidP="0011416B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világkongresszus egy nagy esemény,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amire a világ minden részérő</w:t>
      </w:r>
      <w:r>
        <w:rPr>
          <w:rFonts w:ascii="Arial" w:hAnsi="Arial" w:cs="Arial"/>
          <w:sz w:val="28"/>
          <w:szCs w:val="28"/>
        </w:rPr>
        <w:t>l érkeznek emberek.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világkongresszuson arról lesz szó,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hogyan történik az értelmi fogyatékossággal élő emberek támogatása a különböző</w:t>
      </w:r>
      <w:r>
        <w:rPr>
          <w:rFonts w:ascii="Arial" w:hAnsi="Arial" w:cs="Arial"/>
          <w:sz w:val="28"/>
          <w:szCs w:val="28"/>
        </w:rPr>
        <w:t xml:space="preserve"> országokban.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eseményre itt lehet regisztrálni: </w:t>
      </w:r>
    </w:p>
    <w:p w:rsidR="0011416B" w:rsidRDefault="000F2112" w:rsidP="000F2112">
      <w:pPr>
        <w:pStyle w:val="BasicParagraph"/>
        <w:rPr>
          <w:rStyle w:val="Hyperlink"/>
          <w:rFonts w:ascii="Arial" w:hAnsi="Arial" w:cs="Arial"/>
          <w:sz w:val="28"/>
          <w:szCs w:val="28"/>
        </w:rPr>
      </w:pPr>
      <w:hyperlink r:id="rId6" w:history="1">
        <w:r w:rsidRPr="00AE136E">
          <w:rPr>
            <w:rStyle w:val="Hyperlink"/>
            <w:rFonts w:ascii="Arial" w:hAnsi="Arial" w:cs="Arial"/>
            <w:sz w:val="28"/>
            <w:szCs w:val="28"/>
          </w:rPr>
          <w:t>http://www.worldcongress2018.com</w:t>
        </w:r>
      </w:hyperlink>
    </w:p>
    <w:p w:rsidR="000F2112" w:rsidRDefault="000F2112">
      <w:pPr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br w:type="page"/>
      </w:r>
    </w:p>
    <w:p w:rsidR="0011416B" w:rsidRDefault="000F2112" w:rsidP="000F2112">
      <w:pPr>
        <w:pStyle w:val="BasicParagraph"/>
        <w:rPr>
          <w:rFonts w:ascii="Arial" w:hAnsi="Arial" w:cs="Arial"/>
          <w:bCs/>
          <w:sz w:val="28"/>
          <w:szCs w:val="40"/>
        </w:rPr>
      </w:pPr>
      <w:r w:rsidRPr="000F2112">
        <w:rPr>
          <w:rFonts w:ascii="Arial" w:hAnsi="Arial" w:cs="Arial"/>
          <w:bCs/>
          <w:sz w:val="40"/>
          <w:szCs w:val="40"/>
        </w:rPr>
        <w:lastRenderedPageBreak/>
        <w:t>A szerelemhez és a barátsághoz való jog</w:t>
      </w: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0F2112" w:rsidRDefault="000F2112" w:rsidP="000F2112">
      <w:pPr>
        <w:pStyle w:val="BasicParagrap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Senada Halilčević az </w:t>
      </w:r>
      <w:r>
        <w:rPr>
          <w:rFonts w:ascii="Arial" w:hAnsi="Arial" w:cs="Arial"/>
          <w:b/>
          <w:bCs/>
          <w:sz w:val="28"/>
          <w:szCs w:val="28"/>
        </w:rPr>
        <w:t xml:space="preserve">Önérvényesítők Európai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Platfo</w:t>
      </w:r>
      <w:r w:rsidR="000E3C77">
        <w:rPr>
          <w:rFonts w:ascii="Arial" w:hAnsi="Arial" w:cs="Arial"/>
          <w:b/>
          <w:bCs/>
          <w:sz w:val="28"/>
          <w:szCs w:val="28"/>
        </w:rPr>
        <w:t>rmjának elnöke (magyarázat az 16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Senada az Inclusion Europe alelnöke is.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Senada írt egy cikket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Európai Fogyatékosságügyi Fórum hírleveléhez.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Itt közöljük a cikket.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Képzeld, hogy beleszeretsz valakibe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és ő is beléd szeret.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Egy pár leszte</w:t>
      </w:r>
      <w:r>
        <w:rPr>
          <w:rFonts w:ascii="Arial" w:hAnsi="Arial" w:cs="Arial"/>
          <w:sz w:val="28"/>
          <w:szCs w:val="28"/>
        </w:rPr>
        <w:t xml:space="preserve">k és össze akartok házasodni.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Ehhez találkoznotok kell egy bíróval.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bíró dönti el, hogy köthettek-e házasságot.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bíró azt kérdezi tőletek: „Mi a szerelem?”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 egy nehéz kérdés.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Nagyon sokan keresték már rá a választ,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nem tudták megválaszolni.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Miért pont nektek kellene megválaszolni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házasságkötés előtt?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Ezt a történetet nem én találtam ki.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Valóban ez történik néhány országban.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Azokkal az értelmi fogyatékossággal élő emberekkel,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akik nem </w:t>
      </w:r>
      <w:r>
        <w:rPr>
          <w:rFonts w:ascii="Arial" w:hAnsi="Arial" w:cs="Arial"/>
          <w:b/>
          <w:bCs/>
          <w:sz w:val="28"/>
          <w:szCs w:val="28"/>
        </w:rPr>
        <w:t>cselekvő</w:t>
      </w:r>
      <w:r w:rsidR="000E3C77">
        <w:rPr>
          <w:rFonts w:ascii="Arial" w:hAnsi="Arial" w:cs="Arial"/>
          <w:b/>
          <w:bCs/>
          <w:sz w:val="28"/>
          <w:szCs w:val="28"/>
        </w:rPr>
        <w:t>képesek (magyarázat a 16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 azt jelenti, hogy nem szavazhatnak,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nem írhatnak alá szerződéseket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és nem köthetnek házasságot.  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Sok értelmi fogyatékossággal élő ember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nehezen talál magának párt.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 találnak is, mások nem segítik a kapcsolatukat.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szülők és testvérek féltik az érintett családtagjukat.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Sokan pedig azt gondolják,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az értelmi fogyatékossággal élő embereknek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nem való a párkapcsolat.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Ennek a gondolkodásnak meg kell változnia.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szerelem mindenkié.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Tennünk kell róla, hogy az értelmi fogyatékossággal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élő emberek egész Európában tudjanak házasodni.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Tennünk kell róla, hogy az emberek máshogyan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gondolkodjanak az értelmi fogyatékossággal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élő emberek párkapcsolatairól.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Azt kívánom, hogy ti is találjátok meg a szeretet,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barátságot és a szerelmet az életben!</w:t>
      </w:r>
    </w:p>
    <w:p w:rsidR="000F2112" w:rsidRDefault="000F211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F2112" w:rsidRPr="000F2112" w:rsidRDefault="000F2112" w:rsidP="000F2112">
      <w:pPr>
        <w:pStyle w:val="BasicParagraph"/>
        <w:rPr>
          <w:rFonts w:ascii="Arial" w:hAnsi="Arial" w:cs="Arial"/>
          <w:bCs/>
          <w:sz w:val="40"/>
          <w:szCs w:val="48"/>
        </w:rPr>
      </w:pPr>
      <w:r w:rsidRPr="000F2112">
        <w:rPr>
          <w:rFonts w:ascii="Arial" w:hAnsi="Arial" w:cs="Arial"/>
          <w:bCs/>
          <w:sz w:val="40"/>
          <w:szCs w:val="48"/>
        </w:rPr>
        <w:lastRenderedPageBreak/>
        <w:t xml:space="preserve">Javaslat az ENSZ Egyezményben leírt </w:t>
      </w: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8"/>
        </w:rPr>
      </w:pPr>
      <w:r w:rsidRPr="000F2112">
        <w:rPr>
          <w:rFonts w:ascii="Arial" w:hAnsi="Arial" w:cs="Arial"/>
          <w:bCs/>
          <w:sz w:val="40"/>
          <w:szCs w:val="48"/>
        </w:rPr>
        <w:t>feladatok megvalósításához</w:t>
      </w: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8"/>
        </w:rPr>
      </w:pP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8"/>
        </w:rPr>
      </w:pPr>
    </w:p>
    <w:p w:rsidR="000F2112" w:rsidRDefault="000F2112" w:rsidP="000F2112">
      <w:pPr>
        <w:pStyle w:val="BasicParagrap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Az ENSZ Fogyatékossággal élő személyek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jogairól szóló Egyezményét </w:t>
      </w:r>
      <w:r>
        <w:rPr>
          <w:rFonts w:ascii="Arial" w:hAnsi="Arial" w:cs="Arial"/>
          <w:sz w:val="28"/>
          <w:szCs w:val="28"/>
        </w:rPr>
        <w:t xml:space="preserve">röviden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ENSZ Egyezmények</w:t>
      </w:r>
      <w:r>
        <w:rPr>
          <w:rFonts w:ascii="Arial" w:hAnsi="Arial" w:cs="Arial"/>
          <w:sz w:val="28"/>
          <w:szCs w:val="28"/>
        </w:rPr>
        <w:t xml:space="preserve"> hívjuk </w:t>
      </w:r>
      <w:r w:rsidR="000E3C77">
        <w:rPr>
          <w:rFonts w:ascii="Arial" w:hAnsi="Arial" w:cs="Arial"/>
          <w:b/>
          <w:bCs/>
          <w:sz w:val="28"/>
          <w:szCs w:val="28"/>
        </w:rPr>
        <w:t>(magyarázat a 17</w:t>
      </w:r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ENSZ Egyezmények különböző részei vannak.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Ezeket cikkeknek hívjuk.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Minden cikk egy jogot ír le.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egyik cikk azt írja le,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 fogyatékossággal élő embereknek joguk van védelmet kapni a </w:t>
      </w:r>
      <w:r>
        <w:rPr>
          <w:rFonts w:ascii="Arial" w:hAnsi="Arial" w:cs="Arial"/>
          <w:b/>
          <w:bCs/>
          <w:sz w:val="28"/>
          <w:szCs w:val="28"/>
        </w:rPr>
        <w:t>hátrányos megkülönböztetés</w:t>
      </w:r>
      <w:r>
        <w:rPr>
          <w:rFonts w:ascii="Arial" w:hAnsi="Arial" w:cs="Arial"/>
          <w:sz w:val="28"/>
          <w:szCs w:val="28"/>
        </w:rPr>
        <w:t xml:space="preserve"> </w:t>
      </w:r>
    </w:p>
    <w:p w:rsidR="000F2112" w:rsidRDefault="000E3C77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(magyarázat a 20</w:t>
      </w:r>
      <w:r w:rsidR="000F2112">
        <w:rPr>
          <w:rFonts w:ascii="Arial" w:hAnsi="Arial" w:cs="Arial"/>
          <w:b/>
          <w:bCs/>
          <w:sz w:val="28"/>
          <w:szCs w:val="28"/>
        </w:rPr>
        <w:t>. oldalon)</w:t>
      </w:r>
      <w:r w:rsidR="000F2112">
        <w:rPr>
          <w:rFonts w:ascii="Arial" w:hAnsi="Arial" w:cs="Arial"/>
          <w:sz w:val="28"/>
          <w:szCs w:val="28"/>
        </w:rPr>
        <w:t xml:space="preserve"> ellen.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</w:t>
      </w:r>
      <w:r w:rsidR="000E3C77">
        <w:rPr>
          <w:rFonts w:ascii="Arial" w:hAnsi="Arial" w:cs="Arial"/>
          <w:b/>
          <w:bCs/>
          <w:sz w:val="28"/>
          <w:szCs w:val="28"/>
        </w:rPr>
        <w:t>ENSZ Bizottság (magyarázat a 17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. oldalon)</w:t>
      </w:r>
      <w:r>
        <w:rPr>
          <w:rFonts w:ascii="Arial" w:hAnsi="Arial" w:cs="Arial"/>
          <w:sz w:val="28"/>
          <w:szCs w:val="28"/>
        </w:rPr>
        <w:t xml:space="preserve">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magyarázatot készít ehhez a cikkhez. 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F2112" w:rsidRPr="000F2112" w:rsidRDefault="000F2112" w:rsidP="000F2112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0F2112">
        <w:rPr>
          <w:rFonts w:ascii="Arial" w:hAnsi="Arial" w:cs="Arial"/>
          <w:sz w:val="28"/>
          <w:szCs w:val="28"/>
          <w:lang w:val="fr-FR"/>
        </w:rPr>
        <w:t xml:space="preserve">A magyarázat azt írja le,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az országoknak hogyan kell a gyakorlatban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megvédeniük a fogyatékossággal élő embereket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hátrányos megkülönböztetéstől.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Ehhez mi is írtunk javaslatokat az ENSZ Bizottságnak.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Erről további, angol nyelvű tudnivalókat </w:t>
      </w:r>
    </w:p>
    <w:p w:rsidR="000F2112" w:rsidRDefault="000F2112" w:rsidP="000F2112">
      <w:pPr>
        <w:pStyle w:val="BasicParagraph"/>
        <w:rPr>
          <w:rStyle w:val="Hyperlink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itt találtok: </w:t>
      </w:r>
      <w:hyperlink r:id="rId7" w:history="1">
        <w:r w:rsidRPr="00AE136E">
          <w:rPr>
            <w:rStyle w:val="Hyperlink"/>
            <w:rFonts w:ascii="Arial" w:hAnsi="Arial" w:cs="Arial"/>
            <w:sz w:val="28"/>
            <w:szCs w:val="28"/>
          </w:rPr>
          <w:t>http://bit.ly/UNCRPDcontribution</w:t>
        </w:r>
      </w:hyperlink>
    </w:p>
    <w:p w:rsidR="000F2112" w:rsidRDefault="000F2112">
      <w:pPr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br w:type="page"/>
      </w: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0"/>
        </w:rPr>
      </w:pPr>
      <w:r w:rsidRPr="000F2112">
        <w:rPr>
          <w:rFonts w:ascii="Arial" w:hAnsi="Arial" w:cs="Arial"/>
          <w:bCs/>
          <w:sz w:val="40"/>
          <w:szCs w:val="40"/>
        </w:rPr>
        <w:lastRenderedPageBreak/>
        <w:t>Spanyolország: választójog mindenkinek</w:t>
      </w: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Sok európai országban nem szavazhatnak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értelmi fogyatékossággal élő emberek.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Így van ez Spanyolországban is.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Plena inclusión egy spanyol szervezet,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ami az értelmi fogyatékossággal élő</w:t>
      </w:r>
      <w:r>
        <w:rPr>
          <w:rFonts w:ascii="Arial" w:hAnsi="Arial" w:cs="Arial"/>
          <w:sz w:val="28"/>
          <w:szCs w:val="28"/>
        </w:rPr>
        <w:t xml:space="preserve"> emberek jogait védi.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Plena inclusión munkatársai sokat dolgoztak azért,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az értelmi fogyatékossággal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élő emberek sz</w:t>
      </w:r>
      <w:r>
        <w:rPr>
          <w:rFonts w:ascii="Arial" w:hAnsi="Arial" w:cs="Arial"/>
          <w:sz w:val="28"/>
          <w:szCs w:val="28"/>
        </w:rPr>
        <w:t xml:space="preserve">avazhassanak Spanyolországban.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Sikerült meggyőzniük a döntéshozókat.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spanyol parlament nemsokára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megváltoztatja a törvényeket,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az értelmi fogyatékossággal 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élő emberek is szavazhassanak.</w:t>
      </w: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</w:p>
    <w:p w:rsidR="000F2112" w:rsidRDefault="000F2112" w:rsidP="000F2112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Erről további, angol nyelvű tudnivalókat itt találtok: </w:t>
      </w:r>
    </w:p>
    <w:p w:rsidR="000F2112" w:rsidRDefault="000F2112" w:rsidP="000F2112">
      <w:pPr>
        <w:pStyle w:val="BasicParagraph"/>
        <w:rPr>
          <w:rStyle w:val="Hyperlink"/>
          <w:rFonts w:ascii="Arial" w:hAnsi="Arial" w:cs="Arial"/>
          <w:sz w:val="28"/>
          <w:szCs w:val="28"/>
        </w:rPr>
      </w:pPr>
      <w:hyperlink r:id="rId8" w:history="1">
        <w:r w:rsidRPr="00AE136E">
          <w:rPr>
            <w:rStyle w:val="Hyperlink"/>
            <w:rFonts w:ascii="Arial" w:hAnsi="Arial" w:cs="Arial"/>
            <w:sz w:val="28"/>
            <w:szCs w:val="28"/>
          </w:rPr>
          <w:t>http://bit.ly/Spainvoting</w:t>
        </w:r>
      </w:hyperlink>
    </w:p>
    <w:p w:rsidR="0010066F" w:rsidRDefault="0010066F">
      <w:pPr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br w:type="page"/>
      </w:r>
    </w:p>
    <w:p w:rsidR="0010066F" w:rsidRPr="0010066F" w:rsidRDefault="0010066F" w:rsidP="0010066F">
      <w:pPr>
        <w:pStyle w:val="BasicParagraph"/>
        <w:rPr>
          <w:rFonts w:ascii="Arial" w:hAnsi="Arial" w:cs="Arial"/>
          <w:bCs/>
          <w:sz w:val="40"/>
          <w:szCs w:val="40"/>
        </w:rPr>
      </w:pPr>
      <w:r w:rsidRPr="0010066F">
        <w:rPr>
          <w:rFonts w:ascii="Arial" w:hAnsi="Arial" w:cs="Arial"/>
          <w:bCs/>
          <w:sz w:val="40"/>
          <w:szCs w:val="40"/>
        </w:rPr>
        <w:lastRenderedPageBreak/>
        <w:t>Magyarázatok</w:t>
      </w:r>
    </w:p>
    <w:p w:rsidR="000F2112" w:rsidRDefault="000F2112" w:rsidP="000F2112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10066F" w:rsidRDefault="0010066F" w:rsidP="000F2112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Az Önérvényesítők Európai Platformja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Önérvényesítők Európai Platformjának rövid neve: EPSA.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EPSA tagjai önérvényesítők és szervezeteik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Európa különböző országaiból.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Cselekvőképesség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cselekvőképesség azt jelenti,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önállóan hozhatsz döntéseket és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tehetsz meg dolgokat.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Például: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DC4B2C"/>
          <w:sz w:val="28"/>
          <w:szCs w:val="28"/>
        </w:rPr>
        <w:t>•</w:t>
      </w:r>
      <w:r>
        <w:rPr>
          <w:rFonts w:ascii="Arial" w:hAnsi="Arial" w:cs="Arial"/>
          <w:color w:val="0D86D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Házasodhatsz, családot alapíthatsz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DC4B2C"/>
          <w:sz w:val="28"/>
          <w:szCs w:val="28"/>
        </w:rPr>
        <w:t>•</w:t>
      </w:r>
      <w:r>
        <w:rPr>
          <w:rFonts w:ascii="Arial" w:hAnsi="Arial" w:cs="Arial"/>
          <w:color w:val="0D86D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és felnevelheted a gyerekeidet.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DC4B2C"/>
          <w:sz w:val="28"/>
          <w:szCs w:val="28"/>
        </w:rPr>
        <w:t>•</w:t>
      </w:r>
      <w:r>
        <w:rPr>
          <w:rFonts w:ascii="Arial" w:hAnsi="Arial" w:cs="Arial"/>
          <w:color w:val="0D86D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Köthetsz szerződéseket, például munkaszerződést.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DC4B2C"/>
          <w:sz w:val="28"/>
          <w:szCs w:val="28"/>
        </w:rPr>
        <w:t>•</w:t>
      </w:r>
      <w:r>
        <w:rPr>
          <w:rFonts w:ascii="Arial" w:hAnsi="Arial" w:cs="Arial"/>
          <w:color w:val="0D86D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Részt vehetsz a politikában és szavazhatsz.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ENSZ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ENSZ teljes neve: Egyesült Nemzetek Szervezete.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ENSZ egy nemzetközi szervezet,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aminek a tagjai országok.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Ezek az országok együtt dolgoznak azért,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béke és biztonság legyen a világban.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ENSZ Bizottság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ENSZ Bizottság teljes neve: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ENSZ Fogyatékossággal élő személyek jogaival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foglalkozó Bizottsága.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ENSZ Bizottság ellenőrzi,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mit tesznek az országok a fogyatékossággal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élő emberek jogaiért.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ENSZ Egyezmény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ENSZ Fogyatékossággal élő személyek jogairól szóló Egyezményét röv</w:t>
      </w:r>
      <w:r>
        <w:rPr>
          <w:rFonts w:ascii="Arial" w:hAnsi="Arial" w:cs="Arial"/>
          <w:sz w:val="28"/>
          <w:szCs w:val="28"/>
        </w:rPr>
        <w:t xml:space="preserve">iden ENSZ Egyezménynek hívjuk.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ENSZ Egyezmény egy fontos írás.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Olyan, mint egy törvény.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ENSZ Egyezmény a fogyatékossággal élő emberek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jogait igyekszik biztosítani.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0066F" w:rsidRDefault="0010066F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Európai Fogyatékosságügyi Fórum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Európai Fogyatékosságügyi Fórum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fogyatékossággal élő</w:t>
      </w:r>
      <w:r>
        <w:rPr>
          <w:rFonts w:ascii="Arial" w:hAnsi="Arial" w:cs="Arial"/>
          <w:sz w:val="28"/>
          <w:szCs w:val="28"/>
        </w:rPr>
        <w:t xml:space="preserve"> emberek európai szervezete.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Európai Fogyatékosságügyi Fórum rövid neve: EDF.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EDF-et fogyatékossággal élő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emberek alapították 1996-ban.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EDF az Európában élő fogyatékos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0066F">
        <w:rPr>
          <w:rFonts w:ascii="Arial" w:hAnsi="Arial" w:cs="Arial"/>
          <w:sz w:val="28"/>
          <w:szCs w:val="28"/>
          <w:lang w:val="fr-FR"/>
        </w:rPr>
        <w:t>emberek</w:t>
      </w:r>
      <w:proofErr w:type="gramEnd"/>
      <w:r w:rsidRPr="0010066F">
        <w:rPr>
          <w:rFonts w:ascii="Arial" w:hAnsi="Arial" w:cs="Arial"/>
          <w:sz w:val="28"/>
          <w:szCs w:val="28"/>
          <w:lang w:val="fr-FR"/>
        </w:rPr>
        <w:t xml:space="preserve"> jogait védi. 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b/>
          <w:bCs/>
          <w:sz w:val="36"/>
          <w:szCs w:val="36"/>
          <w:lang w:val="fr-FR"/>
        </w:rPr>
        <w:t xml:space="preserve">Európai Parlament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 xml:space="preserve">Az Európai Parlament az a hely,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0066F">
        <w:rPr>
          <w:rFonts w:ascii="Arial" w:hAnsi="Arial" w:cs="Arial"/>
          <w:sz w:val="28"/>
          <w:szCs w:val="28"/>
          <w:lang w:val="fr-FR"/>
        </w:rPr>
        <w:t>ahol</w:t>
      </w:r>
      <w:proofErr w:type="gramEnd"/>
      <w:r w:rsidRPr="0010066F">
        <w:rPr>
          <w:rFonts w:ascii="Arial" w:hAnsi="Arial" w:cs="Arial"/>
          <w:sz w:val="28"/>
          <w:szCs w:val="28"/>
          <w:lang w:val="fr-FR"/>
        </w:rPr>
        <w:t xml:space="preserve"> az Európai Unió fontos döntéseit hozzák.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 xml:space="preserve">Itt születnek például az Európai Unió törvényei.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 xml:space="preserve">Ezeket a döntéseket az európai parlamenti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0066F">
        <w:rPr>
          <w:rFonts w:ascii="Arial" w:hAnsi="Arial" w:cs="Arial"/>
          <w:sz w:val="28"/>
          <w:szCs w:val="28"/>
          <w:lang w:val="fr-FR"/>
        </w:rPr>
        <w:t>képviselő</w:t>
      </w:r>
      <w:r>
        <w:rPr>
          <w:rFonts w:ascii="Arial" w:hAnsi="Arial" w:cs="Arial"/>
          <w:sz w:val="28"/>
          <w:szCs w:val="28"/>
          <w:lang w:val="fr-FR"/>
        </w:rPr>
        <w:t>k</w:t>
      </w:r>
      <w:proofErr w:type="gramEnd"/>
      <w:r>
        <w:rPr>
          <w:rFonts w:ascii="Arial" w:hAnsi="Arial" w:cs="Arial"/>
          <w:sz w:val="28"/>
          <w:szCs w:val="28"/>
          <w:lang w:val="fr-FR"/>
        </w:rPr>
        <w:t xml:space="preserve"> hozzák.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 xml:space="preserve">Az európai parlamenti képviselők az Európai Unióban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0066F">
        <w:rPr>
          <w:rFonts w:ascii="Arial" w:hAnsi="Arial" w:cs="Arial"/>
          <w:sz w:val="28"/>
          <w:szCs w:val="28"/>
          <w:lang w:val="fr-FR"/>
        </w:rPr>
        <w:t>élő</w:t>
      </w:r>
      <w:proofErr w:type="gramEnd"/>
      <w:r w:rsidRPr="0010066F">
        <w:rPr>
          <w:rFonts w:ascii="Arial" w:hAnsi="Arial" w:cs="Arial"/>
          <w:sz w:val="28"/>
          <w:szCs w:val="28"/>
          <w:lang w:val="fr-FR"/>
        </w:rPr>
        <w:t xml:space="preserve"> embereket képviselik az Európai Parlamentben.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 xml:space="preserve">Az emberek 5 évente, választásokon döntik el,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0066F">
        <w:rPr>
          <w:rFonts w:ascii="Arial" w:hAnsi="Arial" w:cs="Arial"/>
          <w:sz w:val="28"/>
          <w:szCs w:val="28"/>
          <w:lang w:val="fr-FR"/>
        </w:rPr>
        <w:t>hogy</w:t>
      </w:r>
      <w:proofErr w:type="gramEnd"/>
      <w:r w:rsidRPr="0010066F">
        <w:rPr>
          <w:rFonts w:ascii="Arial" w:hAnsi="Arial" w:cs="Arial"/>
          <w:sz w:val="28"/>
          <w:szCs w:val="28"/>
          <w:lang w:val="fr-FR"/>
        </w:rPr>
        <w:t xml:space="preserve"> ki képviselje őket az Európai Parlamentben.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10066F" w:rsidRDefault="0010066F">
      <w:pPr>
        <w:rPr>
          <w:rFonts w:ascii="Arial" w:hAnsi="Arial" w:cs="Arial"/>
          <w:b/>
          <w:bCs/>
          <w:color w:val="000000"/>
          <w:sz w:val="36"/>
          <w:szCs w:val="36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fr-FR"/>
        </w:rPr>
        <w:br w:type="page"/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b/>
          <w:bCs/>
          <w:sz w:val="36"/>
          <w:szCs w:val="36"/>
          <w:lang w:val="fr-FR"/>
        </w:rPr>
        <w:lastRenderedPageBreak/>
        <w:t xml:space="preserve">Európai parlamenti képviselő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 xml:space="preserve">Az európai parlamenti képviselő jelentését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proofErr w:type="gramStart"/>
      <w:r w:rsidRPr="0010066F">
        <w:rPr>
          <w:rFonts w:ascii="Arial" w:hAnsi="Arial" w:cs="Arial"/>
          <w:sz w:val="28"/>
          <w:szCs w:val="28"/>
          <w:lang w:val="fr-FR"/>
        </w:rPr>
        <w:t>az</w:t>
      </w:r>
      <w:proofErr w:type="gramEnd"/>
      <w:r w:rsidRPr="0010066F">
        <w:rPr>
          <w:rFonts w:ascii="Arial" w:hAnsi="Arial" w:cs="Arial"/>
          <w:sz w:val="28"/>
          <w:szCs w:val="28"/>
          <w:lang w:val="fr-FR"/>
        </w:rPr>
        <w:t xml:space="preserve"> Európai Parlament magyarázatánál találjátok. 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b/>
          <w:bCs/>
          <w:sz w:val="36"/>
          <w:szCs w:val="36"/>
          <w:lang w:val="fr-FR"/>
        </w:rPr>
        <w:t xml:space="preserve">Európai Unió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 xml:space="preserve">Az Európai Uniót röviden EU-nak hívjuk.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>Az EU egy olyan csop</w:t>
      </w:r>
      <w:r>
        <w:rPr>
          <w:rFonts w:ascii="Arial" w:hAnsi="Arial" w:cs="Arial"/>
          <w:sz w:val="28"/>
          <w:szCs w:val="28"/>
          <w:lang w:val="fr-FR"/>
        </w:rPr>
        <w:t xml:space="preserve">ort, aminek 28 ország a tagja.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>Ezeket tagorsz</w:t>
      </w:r>
      <w:r>
        <w:rPr>
          <w:rFonts w:ascii="Arial" w:hAnsi="Arial" w:cs="Arial"/>
          <w:sz w:val="28"/>
          <w:szCs w:val="28"/>
          <w:lang w:val="fr-FR"/>
        </w:rPr>
        <w:t xml:space="preserve">ágoknak hívjuk. </w:t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tagországok azért léptek be az EU-ba,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együtt erősebbek legyenek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és jobban tudjanak működni.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Gondnokság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Gondnokság alá azok az emberek kerülnek,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akik a bíróság szerint nem cselekvő</w:t>
      </w:r>
      <w:r>
        <w:rPr>
          <w:rFonts w:ascii="Arial" w:hAnsi="Arial" w:cs="Arial"/>
          <w:sz w:val="28"/>
          <w:szCs w:val="28"/>
        </w:rPr>
        <w:t xml:space="preserve">képesek.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gondnokság azt jelenti,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más hozza meg helyetted a fontos döntéseket.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Ezt az embert gondnoknak hívjuk.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gondnok eldöntheti helyetted például, hogy hol lakj.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Sok gondnokság alatt álló ember nem szavazhat,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nem házasodhat és nem nevelheti a saját gyerekeit.  </w:t>
      </w:r>
    </w:p>
    <w:p w:rsidR="0010066F" w:rsidRDefault="0010066F" w:rsidP="0010066F">
      <w:pPr>
        <w:pStyle w:val="BasicParagraph"/>
        <w:rPr>
          <w:rFonts w:ascii="Arial" w:hAnsi="Arial" w:cs="Arial"/>
          <w:b/>
          <w:bCs/>
          <w:sz w:val="36"/>
          <w:szCs w:val="36"/>
        </w:rPr>
      </w:pPr>
    </w:p>
    <w:p w:rsidR="0010066F" w:rsidRDefault="0010066F" w:rsidP="0010066F">
      <w:pPr>
        <w:pStyle w:val="BasicParagraph"/>
        <w:rPr>
          <w:rFonts w:ascii="Arial" w:hAnsi="Arial" w:cs="Arial"/>
          <w:b/>
          <w:bCs/>
          <w:sz w:val="36"/>
          <w:szCs w:val="36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Hátrányos megkülönböztetés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hátrányos megkülönböztetés azt jelenti,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valakivel rosszabbul </w:t>
      </w:r>
      <w:r>
        <w:rPr>
          <w:rFonts w:ascii="Arial" w:hAnsi="Arial" w:cs="Arial"/>
          <w:sz w:val="28"/>
          <w:szCs w:val="28"/>
        </w:rPr>
        <w:t xml:space="preserve">bánnak, mint a többi emberrel.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Azért, mert más, mint a többi ember.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Hátrányos megkülönböztetés például,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 valakivel a fogyatékossága miatt bánnak rosszabbul,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mint a többi emberrel.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Inclusion International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Inclusion International egy nemzetközi szervezet,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ami az értelmi fogyatékossággal élő emberek jogait védi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egész világon.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Ezt a szervezetet 50 éve alapították.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Intézetek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intézetek olyan helyek,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ahol fogyatékossággal élő emberek laknak.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intézetekben lakó emberek másoktól elzárva élnek.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Sok intézetben lakó ember akarata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ellenére került intézetbe.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intézetekben lakó embereknek azt kell csinálniuk,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amit az intézetek vezetői és dolgozói mondanak.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intézetekben lakó emberek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sok dologban nem dönthetnek önállóan.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Választások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választásokon azt választjuk meg,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hogy ki képviselje az érdekeinket.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választásokon azok az emberek szavazhatnak,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akik elmúltak 18 évesek.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választásoknak különböző fajtái vannak.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Például a városokban választáson dől el,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</w:t>
      </w:r>
      <w:r>
        <w:rPr>
          <w:rFonts w:ascii="Arial" w:hAnsi="Arial" w:cs="Arial"/>
          <w:sz w:val="28"/>
          <w:szCs w:val="28"/>
        </w:rPr>
        <w:t xml:space="preserve">gy ki lesz az új polgármester.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 országokban pedig választáson dől el,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 ki lesz az új miniszterelnök.</w:t>
      </w:r>
    </w:p>
    <w:p w:rsidR="0010066F" w:rsidRDefault="0010066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0066F" w:rsidRPr="0010066F" w:rsidRDefault="0010066F" w:rsidP="0010066F">
      <w:pPr>
        <w:pStyle w:val="BasicParagraph"/>
        <w:rPr>
          <w:rFonts w:ascii="Arial" w:hAnsi="Arial" w:cs="Arial"/>
          <w:bCs/>
          <w:sz w:val="40"/>
          <w:szCs w:val="40"/>
        </w:rPr>
      </w:pPr>
      <w:r w:rsidRPr="0010066F">
        <w:rPr>
          <w:rFonts w:ascii="Arial" w:hAnsi="Arial" w:cs="Arial"/>
          <w:bCs/>
          <w:sz w:val="40"/>
          <w:szCs w:val="40"/>
        </w:rPr>
        <w:lastRenderedPageBreak/>
        <w:t>Összefoglaló kérdések</w:t>
      </w:r>
    </w:p>
    <w:p w:rsidR="0010066F" w:rsidRDefault="0010066F" w:rsidP="0010066F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10066F" w:rsidRDefault="0010066F" w:rsidP="0010066F">
      <w:pPr>
        <w:pStyle w:val="BasicParagraph"/>
        <w:rPr>
          <w:rFonts w:ascii="Arial" w:hAnsi="Arial" w:cs="Arial"/>
          <w:bCs/>
          <w:sz w:val="28"/>
          <w:szCs w:val="40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Ebben a hírlevélben sok érdekes dologról olvashattok.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következő kérdések segíthetnek emlékezni ezekre.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 szeretnétek elmondani másoknak,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amit i</w:t>
      </w:r>
      <w:r>
        <w:rPr>
          <w:rFonts w:ascii="Arial" w:hAnsi="Arial" w:cs="Arial"/>
          <w:sz w:val="28"/>
          <w:szCs w:val="28"/>
        </w:rPr>
        <w:t xml:space="preserve">tt olvastatok, gondoljátok át: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Miről beszélt Andreas a Halljátok meg a hangunkat!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című konferencián?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2) Miről beszélt Harry a Fogyatékossággal élő emberek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Európai Parlamenti Napján?  </w:t>
      </w: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</w:rPr>
      </w:pPr>
    </w:p>
    <w:p w:rsidR="0010066F" w:rsidRDefault="0010066F" w:rsidP="0010066F">
      <w:pPr>
        <w:pStyle w:val="BasicParagraph"/>
        <w:rPr>
          <w:rFonts w:ascii="Arial" w:hAnsi="Arial" w:cs="Arial"/>
          <w:sz w:val="28"/>
          <w:szCs w:val="28"/>
          <w:lang w:val="fr-FR"/>
        </w:rPr>
      </w:pPr>
      <w:r w:rsidRPr="0010066F">
        <w:rPr>
          <w:rFonts w:ascii="Arial" w:hAnsi="Arial" w:cs="Arial"/>
          <w:sz w:val="28"/>
          <w:szCs w:val="28"/>
          <w:lang w:val="fr-FR"/>
        </w:rPr>
        <w:t>3) Miért érdemes eljönni a világkongresszusra 2018-</w:t>
      </w:r>
      <w:proofErr w:type="gramStart"/>
      <w:r>
        <w:rPr>
          <w:rFonts w:ascii="Arial" w:hAnsi="Arial" w:cs="Arial"/>
          <w:sz w:val="28"/>
          <w:szCs w:val="28"/>
          <w:lang w:val="fr-FR"/>
        </w:rPr>
        <w:t>ban</w:t>
      </w:r>
      <w:r w:rsidRPr="0010066F">
        <w:rPr>
          <w:rFonts w:ascii="Arial" w:hAnsi="Arial" w:cs="Arial"/>
          <w:sz w:val="28"/>
          <w:szCs w:val="28"/>
          <w:lang w:val="fr-FR"/>
        </w:rPr>
        <w:t>?</w:t>
      </w:r>
      <w:proofErr w:type="gramEnd"/>
    </w:p>
    <w:p w:rsidR="0010066F" w:rsidRDefault="0010066F">
      <w:pPr>
        <w:rPr>
          <w:rFonts w:ascii="Arial" w:hAnsi="Arial" w:cs="Arial"/>
          <w:bCs/>
          <w:color w:val="000000"/>
          <w:sz w:val="28"/>
          <w:szCs w:val="40"/>
          <w:lang w:val="fr-FR"/>
        </w:rPr>
      </w:pPr>
      <w:r>
        <w:rPr>
          <w:rFonts w:ascii="Arial" w:hAnsi="Arial" w:cs="Arial"/>
          <w:bCs/>
          <w:sz w:val="28"/>
          <w:szCs w:val="40"/>
          <w:lang w:val="fr-FR"/>
        </w:rPr>
        <w:br w:type="page"/>
      </w:r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32"/>
          <w:lang w:val="fr-FR"/>
        </w:rPr>
      </w:pPr>
      <w:r w:rsidRPr="0010066F">
        <w:rPr>
          <w:rFonts w:ascii="Arial" w:hAnsi="Arial" w:cs="Arial"/>
          <w:sz w:val="28"/>
          <w:szCs w:val="32"/>
          <w:lang w:val="fr-FR"/>
        </w:rPr>
        <w:lastRenderedPageBreak/>
        <w:t xml:space="preserve">Lépjen kapcsolatba </w:t>
      </w:r>
      <w:proofErr w:type="gramStart"/>
      <w:r w:rsidRPr="0010066F">
        <w:rPr>
          <w:rFonts w:ascii="Arial" w:hAnsi="Arial" w:cs="Arial"/>
          <w:sz w:val="28"/>
          <w:szCs w:val="32"/>
          <w:lang w:val="fr-FR"/>
        </w:rPr>
        <w:t>velünk!</w:t>
      </w:r>
      <w:proofErr w:type="gramEnd"/>
    </w:p>
    <w:p w:rsidR="0010066F" w:rsidRPr="0010066F" w:rsidRDefault="0010066F" w:rsidP="0010066F">
      <w:pPr>
        <w:pStyle w:val="BasicParagraph"/>
        <w:rPr>
          <w:rFonts w:ascii="Arial" w:hAnsi="Arial" w:cs="Arial"/>
          <w:sz w:val="28"/>
          <w:szCs w:val="32"/>
          <w:lang w:val="fr-FR"/>
        </w:rPr>
      </w:pPr>
    </w:p>
    <w:p w:rsidR="0010066F" w:rsidRPr="0010066F" w:rsidRDefault="0010066F" w:rsidP="0010066F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  <w:proofErr w:type="gramStart"/>
      <w:r w:rsidRPr="0010066F">
        <w:rPr>
          <w:rFonts w:ascii="Arial" w:hAnsi="Arial" w:cs="Arial"/>
          <w:sz w:val="28"/>
          <w:szCs w:val="28"/>
        </w:rPr>
        <w:t>Email:</w:t>
      </w:r>
      <w:proofErr w:type="gramEnd"/>
      <w:r w:rsidRPr="0010066F">
        <w:rPr>
          <w:rFonts w:ascii="Arial" w:hAnsi="Arial" w:cs="Arial"/>
          <w:sz w:val="28"/>
          <w:szCs w:val="28"/>
        </w:rPr>
        <w:t xml:space="preserve"> </w:t>
      </w:r>
      <w:r w:rsidRPr="0010066F">
        <w:rPr>
          <w:rStyle w:val="Hyperlink"/>
          <w:rFonts w:ascii="Arial" w:eastAsia="Times New Roman" w:hAnsi="Arial" w:cs="Arial"/>
          <w:sz w:val="28"/>
        </w:rPr>
        <w:t>s.el-amrani@inclusion-europe.org</w:t>
      </w:r>
    </w:p>
    <w:p w:rsidR="0010066F" w:rsidRPr="0010066F" w:rsidRDefault="0010066F" w:rsidP="0010066F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</w:p>
    <w:p w:rsidR="0010066F" w:rsidRPr="0010066F" w:rsidRDefault="0010066F" w:rsidP="0010066F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  <w:proofErr w:type="gramStart"/>
      <w:r w:rsidRPr="0010066F">
        <w:rPr>
          <w:rFonts w:ascii="Arial" w:hAnsi="Arial" w:cs="Arial"/>
          <w:sz w:val="28"/>
          <w:szCs w:val="28"/>
        </w:rPr>
        <w:t>Telefon:</w:t>
      </w:r>
      <w:proofErr w:type="gramEnd"/>
      <w:r w:rsidRPr="0010066F">
        <w:rPr>
          <w:rFonts w:ascii="Arial" w:hAnsi="Arial" w:cs="Arial"/>
          <w:sz w:val="28"/>
          <w:szCs w:val="28"/>
        </w:rPr>
        <w:t xml:space="preserve"> +32 2 502 28 15 </w:t>
      </w:r>
    </w:p>
    <w:p w:rsidR="0010066F" w:rsidRPr="0010066F" w:rsidRDefault="0010066F" w:rsidP="0010066F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</w:p>
    <w:p w:rsidR="0010066F" w:rsidRPr="0010066F" w:rsidRDefault="0010066F" w:rsidP="0010066F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  <w:proofErr w:type="gramStart"/>
      <w:r w:rsidRPr="0010066F">
        <w:rPr>
          <w:rFonts w:ascii="Arial" w:hAnsi="Arial" w:cs="Arial"/>
          <w:sz w:val="28"/>
          <w:szCs w:val="28"/>
        </w:rPr>
        <w:t>Cím:</w:t>
      </w:r>
      <w:proofErr w:type="gramEnd"/>
      <w:r w:rsidRPr="0010066F">
        <w:rPr>
          <w:rFonts w:ascii="Arial" w:hAnsi="Arial" w:cs="Arial"/>
          <w:sz w:val="28"/>
          <w:szCs w:val="28"/>
        </w:rPr>
        <w:t xml:space="preserve"> Rue d’Arlon 55, 1040 Brüsszel, Belgium</w:t>
      </w:r>
    </w:p>
    <w:p w:rsidR="0010066F" w:rsidRPr="0010066F" w:rsidRDefault="0010066F" w:rsidP="0010066F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</w:p>
    <w:p w:rsidR="0010066F" w:rsidRPr="0010066F" w:rsidRDefault="0010066F" w:rsidP="0010066F">
      <w:pPr>
        <w:pStyle w:val="ListParagraph"/>
        <w:textAlignment w:val="baseline"/>
        <w:rPr>
          <w:sz w:val="28"/>
          <w:szCs w:val="28"/>
        </w:rPr>
      </w:pPr>
      <w:r w:rsidRPr="0010066F">
        <w:rPr>
          <w:rFonts w:ascii="Arial" w:hAnsi="Arial" w:cs="Arial"/>
          <w:sz w:val="28"/>
          <w:szCs w:val="28"/>
        </w:rPr>
        <w:t xml:space="preserve">Weboldal: </w:t>
      </w:r>
      <w:r w:rsidRPr="0010066F">
        <w:rPr>
          <w:rStyle w:val="Hyperlink"/>
          <w:rFonts w:ascii="Arial" w:eastAsia="Times New Roman" w:hAnsi="Arial" w:cs="Arial"/>
          <w:sz w:val="28"/>
        </w:rPr>
        <w:t>http://inclusion-europe.eu</w:t>
      </w:r>
    </w:p>
    <w:p w:rsidR="0010066F" w:rsidRDefault="0010066F" w:rsidP="0010066F">
      <w:pPr>
        <w:pStyle w:val="BasicParagraph"/>
        <w:rPr>
          <w:rFonts w:ascii="Arial" w:hAnsi="Arial" w:cs="Arial"/>
          <w:bCs/>
          <w:sz w:val="28"/>
          <w:szCs w:val="40"/>
          <w:lang w:val="fr-FR"/>
        </w:rPr>
      </w:pPr>
    </w:p>
    <w:p w:rsidR="0010066F" w:rsidRDefault="0010066F" w:rsidP="0010066F">
      <w:pPr>
        <w:pStyle w:val="ListParagraph"/>
        <w:textAlignment w:val="baseline"/>
        <w:rPr>
          <w:rStyle w:val="Hyperlink"/>
          <w:rFonts w:ascii="Arial" w:eastAsia="Times New Roman" w:hAnsi="Arial" w:cs="Arial"/>
          <w:sz w:val="28"/>
          <w:szCs w:val="28"/>
        </w:rPr>
      </w:pPr>
      <w:r w:rsidRPr="00D7640F">
        <w:rPr>
          <w:rFonts w:ascii="Arial" w:hAnsi="Arial" w:cs="Arial"/>
          <w:sz w:val="28"/>
          <w:szCs w:val="28"/>
        </w:rPr>
        <w:t>Twitter</w:t>
      </w:r>
      <w:r w:rsidRPr="00D7640F">
        <w:rPr>
          <w:rFonts w:ascii="Arial" w:eastAsia="Times New Roman" w:hAnsi="Arial" w:cs="Arial"/>
          <w:bCs/>
          <w:sz w:val="28"/>
          <w:szCs w:val="28"/>
        </w:rPr>
        <w:t xml:space="preserve">: </w:t>
      </w:r>
      <w:hyperlink r:id="rId9" w:history="1">
        <w:r w:rsidRPr="00D7640F">
          <w:rPr>
            <w:rStyle w:val="Hyperlink"/>
            <w:rFonts w:ascii="Arial" w:eastAsia="Times New Roman" w:hAnsi="Arial" w:cs="Arial"/>
            <w:sz w:val="28"/>
            <w:szCs w:val="28"/>
          </w:rPr>
          <w:t>https://twitter.com/InclusionEurope</w:t>
        </w:r>
      </w:hyperlink>
    </w:p>
    <w:p w:rsidR="0010066F" w:rsidRDefault="0010066F" w:rsidP="0010066F">
      <w:pPr>
        <w:pStyle w:val="ListParagraph"/>
        <w:textAlignment w:val="baseline"/>
        <w:rPr>
          <w:rStyle w:val="Hyperlink"/>
          <w:rFonts w:ascii="Arial" w:eastAsia="Times New Roman" w:hAnsi="Arial" w:cs="Arial"/>
          <w:sz w:val="28"/>
          <w:szCs w:val="28"/>
        </w:rPr>
      </w:pPr>
    </w:p>
    <w:p w:rsidR="0010066F" w:rsidRPr="00E20A30" w:rsidRDefault="0010066F" w:rsidP="0010066F">
      <w:pPr>
        <w:pStyle w:val="ListParagraph"/>
        <w:textAlignment w:val="baseline"/>
        <w:rPr>
          <w:rFonts w:ascii="Arial" w:eastAsia="Times New Roman" w:hAnsi="Arial" w:cs="Arial"/>
          <w:bCs/>
          <w:sz w:val="28"/>
          <w:szCs w:val="28"/>
        </w:rPr>
      </w:pPr>
      <w:r w:rsidRPr="00E20A30">
        <w:rPr>
          <w:rFonts w:ascii="Arial" w:hAnsi="Arial" w:cs="Arial"/>
          <w:sz w:val="28"/>
          <w:szCs w:val="28"/>
        </w:rPr>
        <w:t>Facebook</w:t>
      </w:r>
      <w:r w:rsidRPr="00E20A30">
        <w:rPr>
          <w:rFonts w:ascii="Arial" w:eastAsia="Times New Roman" w:hAnsi="Arial" w:cs="Arial"/>
          <w:bCs/>
          <w:sz w:val="28"/>
          <w:szCs w:val="28"/>
        </w:rPr>
        <w:t xml:space="preserve">: </w:t>
      </w:r>
      <w:hyperlink r:id="rId10" w:history="1">
        <w:r w:rsidRPr="00E20A30">
          <w:rPr>
            <w:rStyle w:val="Hyperlink"/>
            <w:rFonts w:ascii="Arial" w:eastAsia="Times New Roman" w:hAnsi="Arial" w:cs="Arial"/>
            <w:sz w:val="28"/>
            <w:szCs w:val="28"/>
          </w:rPr>
          <w:t>https://www.facebook.com/inclusioneurope</w:t>
        </w:r>
      </w:hyperlink>
    </w:p>
    <w:p w:rsidR="0010066F" w:rsidRPr="0010066F" w:rsidRDefault="0010066F" w:rsidP="0010066F">
      <w:pPr>
        <w:pStyle w:val="BasicParagraph"/>
        <w:rPr>
          <w:rFonts w:ascii="Arial" w:hAnsi="Arial" w:cs="Arial"/>
          <w:bCs/>
          <w:sz w:val="28"/>
          <w:szCs w:val="40"/>
        </w:rPr>
      </w:pPr>
    </w:p>
    <w:sectPr w:rsidR="0010066F" w:rsidRPr="0010066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DD3" w:rsidRDefault="00110DD3" w:rsidP="003667B6">
      <w:pPr>
        <w:spacing w:after="0" w:line="240" w:lineRule="auto"/>
      </w:pPr>
      <w:r>
        <w:separator/>
      </w:r>
    </w:p>
  </w:endnote>
  <w:endnote w:type="continuationSeparator" w:id="0">
    <w:p w:rsidR="00110DD3" w:rsidRDefault="00110DD3" w:rsidP="0036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334556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  <w:szCs w:val="32"/>
      </w:rPr>
    </w:sdtEndPr>
    <w:sdtContent>
      <w:p w:rsidR="003667B6" w:rsidRPr="003667B6" w:rsidRDefault="003667B6">
        <w:pPr>
          <w:pStyle w:val="Footer"/>
          <w:jc w:val="right"/>
          <w:rPr>
            <w:rFonts w:ascii="Arial" w:hAnsi="Arial" w:cs="Arial"/>
            <w:sz w:val="32"/>
            <w:szCs w:val="32"/>
          </w:rPr>
        </w:pPr>
        <w:r w:rsidRPr="003667B6">
          <w:rPr>
            <w:rFonts w:ascii="Arial" w:hAnsi="Arial" w:cs="Arial"/>
            <w:sz w:val="32"/>
            <w:szCs w:val="32"/>
          </w:rPr>
          <w:fldChar w:fldCharType="begin"/>
        </w:r>
        <w:r w:rsidRPr="003667B6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3667B6">
          <w:rPr>
            <w:rFonts w:ascii="Arial" w:hAnsi="Arial" w:cs="Arial"/>
            <w:sz w:val="32"/>
            <w:szCs w:val="32"/>
          </w:rPr>
          <w:fldChar w:fldCharType="separate"/>
        </w:r>
        <w:r w:rsidR="000E3C77">
          <w:rPr>
            <w:rFonts w:ascii="Arial" w:hAnsi="Arial" w:cs="Arial"/>
            <w:noProof/>
            <w:sz w:val="32"/>
            <w:szCs w:val="32"/>
          </w:rPr>
          <w:t>22</w:t>
        </w:r>
        <w:r w:rsidRPr="003667B6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  <w:p w:rsidR="003667B6" w:rsidRDefault="00366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DD3" w:rsidRDefault="00110DD3" w:rsidP="003667B6">
      <w:pPr>
        <w:spacing w:after="0" w:line="240" w:lineRule="auto"/>
      </w:pPr>
      <w:r>
        <w:separator/>
      </w:r>
    </w:p>
  </w:footnote>
  <w:footnote w:type="continuationSeparator" w:id="0">
    <w:p w:rsidR="00110DD3" w:rsidRDefault="00110DD3" w:rsidP="00366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A9"/>
    <w:rsid w:val="000E3C77"/>
    <w:rsid w:val="000F2112"/>
    <w:rsid w:val="0010066F"/>
    <w:rsid w:val="00110DD3"/>
    <w:rsid w:val="0011416B"/>
    <w:rsid w:val="00123B09"/>
    <w:rsid w:val="002714A9"/>
    <w:rsid w:val="00277470"/>
    <w:rsid w:val="002A4E06"/>
    <w:rsid w:val="003667B6"/>
    <w:rsid w:val="0069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8AB4A"/>
  <w15:chartTrackingRefBased/>
  <w15:docId w15:val="{1865CF0B-232D-4CD6-96A6-E19ACF8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714A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ParagraphStyle">
    <w:name w:val="[No Paragraph Style]"/>
    <w:rsid w:val="0011416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F2112"/>
    <w:rPr>
      <w:color w:val="265A9B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0F211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0066F"/>
    <w:pPr>
      <w:spacing w:after="0" w:line="240" w:lineRule="auto"/>
      <w:ind w:left="720"/>
      <w:contextualSpacing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B6"/>
  </w:style>
  <w:style w:type="paragraph" w:styleId="Footer">
    <w:name w:val="footer"/>
    <w:basedOn w:val="Normal"/>
    <w:link w:val="FooterChar"/>
    <w:uiPriority w:val="99"/>
    <w:unhideWhenUsed/>
    <w:rsid w:val="00366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B6"/>
  </w:style>
  <w:style w:type="paragraph" w:styleId="BalloonText">
    <w:name w:val="Balloon Text"/>
    <w:basedOn w:val="Normal"/>
    <w:link w:val="BalloonTextChar"/>
    <w:uiPriority w:val="99"/>
    <w:semiHidden/>
    <w:unhideWhenUsed/>
    <w:rsid w:val="0027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Spainvot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t.ly/UNCRPDcontribu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ldcongress2018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facebook.com/inclusioneurop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Inclusion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Brooker</dc:creator>
  <cp:keywords/>
  <dc:description/>
  <cp:lastModifiedBy>Hari Brooker</cp:lastModifiedBy>
  <cp:revision>3</cp:revision>
  <cp:lastPrinted>2018-04-20T10:54:00Z</cp:lastPrinted>
  <dcterms:created xsi:type="dcterms:W3CDTF">2018-04-20T08:35:00Z</dcterms:created>
  <dcterms:modified xsi:type="dcterms:W3CDTF">2018-04-20T11:13:00Z</dcterms:modified>
</cp:coreProperties>
</file>